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6C104" w14:textId="026FA2C5" w:rsidR="00F04DD5" w:rsidRDefault="00AC253E" w:rsidP="00F04DD5">
      <w:pPr>
        <w:pStyle w:val="Nidung"/>
        <w:suppressAutoHyphens/>
        <w:spacing w:before="60"/>
        <w:jc w:val="center"/>
        <w:rPr>
          <w:rFonts w:cs="Times New Roman"/>
          <w:b/>
          <w:bCs/>
          <w:color w:val="auto"/>
          <w:kern w:val="2"/>
          <w:sz w:val="28"/>
          <w:szCs w:val="28"/>
          <w:lang w:val="fr-FR"/>
        </w:rPr>
      </w:pPr>
      <w:r>
        <w:rPr>
          <w:rFonts w:cs="Times New Roman"/>
          <w:b/>
          <w:bCs/>
          <w:color w:val="auto"/>
          <w:kern w:val="2"/>
          <w:sz w:val="28"/>
          <w:szCs w:val="28"/>
          <w:lang w:val="fr-FR"/>
        </w:rPr>
        <w:t xml:space="preserve">THÔNG BÁO SẢN LƯỢNG ĐIỆN TIÊU THỤ THÁNG </w:t>
      </w:r>
      <w:r w:rsidR="00DF718D">
        <w:rPr>
          <w:rFonts w:cs="Times New Roman"/>
          <w:b/>
          <w:bCs/>
          <w:color w:val="auto"/>
          <w:kern w:val="2"/>
          <w:sz w:val="28"/>
          <w:szCs w:val="28"/>
          <w:lang w:val="fr-FR"/>
        </w:rPr>
        <w:t>5</w:t>
      </w:r>
      <w:r>
        <w:rPr>
          <w:rFonts w:cs="Times New Roman"/>
          <w:b/>
          <w:bCs/>
          <w:color w:val="auto"/>
          <w:kern w:val="2"/>
          <w:sz w:val="28"/>
          <w:szCs w:val="28"/>
          <w:lang w:val="fr-FR"/>
        </w:rPr>
        <w:t>/2024 CỦA CÁC CƠ QUAN HCSN</w:t>
      </w:r>
    </w:p>
    <w:p w14:paraId="27D10347" w14:textId="699C4267" w:rsidR="00AC253E" w:rsidRPr="004A08D4" w:rsidRDefault="00AC253E" w:rsidP="00F04DD5">
      <w:pPr>
        <w:pStyle w:val="Nidung"/>
        <w:suppressAutoHyphens/>
        <w:spacing w:before="60"/>
        <w:jc w:val="center"/>
        <w:rPr>
          <w:rFonts w:cs="Times New Roman"/>
          <w:b/>
          <w:bCs/>
          <w:color w:val="auto"/>
          <w:kern w:val="2"/>
          <w:sz w:val="28"/>
          <w:szCs w:val="28"/>
          <w:lang w:val="fr-FR"/>
        </w:rPr>
      </w:pPr>
      <w:r>
        <w:rPr>
          <w:rFonts w:cs="Times New Roman"/>
          <w:b/>
          <w:bCs/>
          <w:color w:val="auto"/>
          <w:kern w:val="2"/>
          <w:sz w:val="28"/>
          <w:szCs w:val="28"/>
          <w:lang w:val="fr-FR"/>
        </w:rPr>
        <w:t xml:space="preserve">TRÊN ĐỊA BÀN </w:t>
      </w:r>
      <w:r w:rsidR="00157D42">
        <w:rPr>
          <w:rFonts w:cs="Times New Roman"/>
          <w:b/>
          <w:bCs/>
          <w:color w:val="auto"/>
          <w:kern w:val="2"/>
          <w:sz w:val="28"/>
          <w:szCs w:val="28"/>
          <w:lang w:val="fr-FR"/>
        </w:rPr>
        <w:t>THÀNH PHỐ LẠNG SƠN</w:t>
      </w:r>
    </w:p>
    <w:p w14:paraId="6717A3D9" w14:textId="77777777" w:rsidR="00F04DD5" w:rsidRPr="004A08D4" w:rsidRDefault="00F04DD5" w:rsidP="00F04DD5">
      <w:pPr>
        <w:pStyle w:val="Nidung"/>
        <w:suppressAutoHyphens/>
        <w:spacing w:before="60"/>
        <w:jc w:val="center"/>
        <w:rPr>
          <w:rFonts w:cs="Times New Roman"/>
          <w:b/>
          <w:bCs/>
          <w:color w:val="auto"/>
          <w:kern w:val="2"/>
          <w:sz w:val="28"/>
          <w:szCs w:val="28"/>
          <w:lang w:val="fr-FR"/>
        </w:rPr>
      </w:pPr>
    </w:p>
    <w:p w14:paraId="07025C01" w14:textId="0C5269D6" w:rsidR="001706C7" w:rsidRPr="00DE46E8" w:rsidRDefault="004662E0" w:rsidP="005147AF">
      <w:pPr>
        <w:spacing w:before="120"/>
        <w:ind w:firstLine="567"/>
        <w:jc w:val="both"/>
        <w:rPr>
          <w:bCs/>
          <w:iCs/>
          <w:sz w:val="32"/>
          <w:szCs w:val="32"/>
          <w:lang w:val="fr-FR"/>
        </w:rPr>
      </w:pPr>
      <w:r w:rsidRPr="00585907">
        <w:rPr>
          <w:kern w:val="2"/>
          <w:sz w:val="32"/>
          <w:szCs w:val="32"/>
          <w:lang w:val="fr-FR"/>
        </w:rPr>
        <w:t xml:space="preserve">Tổng sản lượng điện năng tiêu thụ tháng </w:t>
      </w:r>
      <w:r w:rsidR="00DF718D">
        <w:rPr>
          <w:kern w:val="2"/>
          <w:sz w:val="32"/>
          <w:szCs w:val="32"/>
          <w:lang w:val="fr-FR"/>
        </w:rPr>
        <w:t>5</w:t>
      </w:r>
      <w:r w:rsidRPr="00585907">
        <w:rPr>
          <w:kern w:val="2"/>
          <w:sz w:val="32"/>
          <w:szCs w:val="32"/>
          <w:lang w:val="fr-FR"/>
        </w:rPr>
        <w:t>/2024</w:t>
      </w:r>
      <w:r w:rsidR="0078701C" w:rsidRPr="00585907">
        <w:rPr>
          <w:kern w:val="2"/>
          <w:sz w:val="32"/>
          <w:szCs w:val="32"/>
          <w:lang w:val="fr-FR"/>
        </w:rPr>
        <w:t xml:space="preserve"> trên địa bàn </w:t>
      </w:r>
      <w:r w:rsidR="006F549E">
        <w:rPr>
          <w:kern w:val="2"/>
          <w:sz w:val="32"/>
          <w:szCs w:val="32"/>
          <w:lang w:val="fr-FR"/>
        </w:rPr>
        <w:t>T</w:t>
      </w:r>
      <w:r w:rsidR="00D5081B">
        <w:rPr>
          <w:kern w:val="2"/>
          <w:sz w:val="32"/>
          <w:szCs w:val="32"/>
          <w:lang w:val="fr-FR"/>
        </w:rPr>
        <w:t>hành phố Lạng Sơn</w:t>
      </w:r>
      <w:r w:rsidRPr="00585907">
        <w:rPr>
          <w:kern w:val="2"/>
          <w:sz w:val="32"/>
          <w:szCs w:val="32"/>
          <w:lang w:val="fr-FR"/>
        </w:rPr>
        <w:t xml:space="preserve"> là </w:t>
      </w:r>
      <w:r w:rsidR="00752727">
        <w:rPr>
          <w:kern w:val="2"/>
          <w:sz w:val="32"/>
          <w:szCs w:val="32"/>
          <w:lang w:val="fr-FR"/>
        </w:rPr>
        <w:t>321.884</w:t>
      </w:r>
      <w:r w:rsidRPr="00585907">
        <w:rPr>
          <w:kern w:val="2"/>
          <w:sz w:val="32"/>
          <w:szCs w:val="32"/>
          <w:lang w:val="fr-FR"/>
        </w:rPr>
        <w:t xml:space="preserve"> kWh, </w:t>
      </w:r>
      <w:r w:rsidR="00630462">
        <w:rPr>
          <w:kern w:val="2"/>
          <w:sz w:val="32"/>
          <w:szCs w:val="32"/>
          <w:lang w:val="fr-FR"/>
        </w:rPr>
        <w:t xml:space="preserve">giảm </w:t>
      </w:r>
      <w:r w:rsidR="00752727">
        <w:rPr>
          <w:kern w:val="2"/>
          <w:sz w:val="32"/>
          <w:szCs w:val="32"/>
          <w:lang w:val="fr-FR"/>
        </w:rPr>
        <w:t>56.142</w:t>
      </w:r>
      <w:r w:rsidRPr="00585907">
        <w:rPr>
          <w:kern w:val="2"/>
          <w:sz w:val="32"/>
          <w:szCs w:val="32"/>
          <w:lang w:val="fr-FR"/>
        </w:rPr>
        <w:t xml:space="preserve"> kWh, tương ứng </w:t>
      </w:r>
      <w:r w:rsidR="006828AA">
        <w:rPr>
          <w:kern w:val="2"/>
          <w:sz w:val="32"/>
          <w:szCs w:val="32"/>
          <w:lang w:val="fr-FR"/>
        </w:rPr>
        <w:t xml:space="preserve">giảm </w:t>
      </w:r>
      <w:r w:rsidR="00752727">
        <w:rPr>
          <w:kern w:val="2"/>
          <w:sz w:val="32"/>
          <w:szCs w:val="32"/>
          <w:lang w:val="fr-FR"/>
        </w:rPr>
        <w:t>14,85</w:t>
      </w:r>
      <w:r w:rsidRPr="00585907">
        <w:rPr>
          <w:kern w:val="2"/>
          <w:sz w:val="32"/>
          <w:szCs w:val="32"/>
          <w:lang w:val="fr-FR"/>
        </w:rPr>
        <w:t>% so với cùng kỳ.</w:t>
      </w:r>
      <w:r w:rsidR="0078701C" w:rsidRPr="00DE46E8">
        <w:rPr>
          <w:bCs/>
          <w:iCs/>
          <w:sz w:val="32"/>
          <w:szCs w:val="32"/>
          <w:lang w:val="fr-FR"/>
        </w:rPr>
        <w:t xml:space="preserve"> </w:t>
      </w:r>
      <w:r w:rsidR="00AC55B2" w:rsidRPr="00DE46E8">
        <w:rPr>
          <w:bCs/>
          <w:iCs/>
          <w:sz w:val="32"/>
          <w:szCs w:val="32"/>
          <w:lang w:val="fr-FR"/>
        </w:rPr>
        <w:t>T</w:t>
      </w:r>
      <w:r w:rsidR="0078701C" w:rsidRPr="00DE46E8">
        <w:rPr>
          <w:bCs/>
          <w:iCs/>
          <w:sz w:val="32"/>
          <w:szCs w:val="32"/>
          <w:lang w:val="fr-FR"/>
        </w:rPr>
        <w:t xml:space="preserve">ổng số khách hàng </w:t>
      </w:r>
      <w:r w:rsidR="00AC55B2" w:rsidRPr="00DE46E8">
        <w:rPr>
          <w:bCs/>
          <w:iCs/>
          <w:sz w:val="32"/>
          <w:szCs w:val="32"/>
          <w:lang w:val="fr-FR"/>
        </w:rPr>
        <w:t xml:space="preserve">là </w:t>
      </w:r>
      <w:r w:rsidR="00DE46E8">
        <w:rPr>
          <w:bCs/>
          <w:iCs/>
          <w:sz w:val="32"/>
          <w:szCs w:val="32"/>
          <w:lang w:val="fr-FR"/>
        </w:rPr>
        <w:t>c</w:t>
      </w:r>
      <w:r w:rsidR="0078701C" w:rsidRPr="00DE46E8">
        <w:rPr>
          <w:bCs/>
          <w:iCs/>
          <w:sz w:val="32"/>
          <w:szCs w:val="32"/>
          <w:lang w:val="fr-FR"/>
        </w:rPr>
        <w:t xml:space="preserve">ơ quan </w:t>
      </w:r>
      <w:r w:rsidR="00DE46E8">
        <w:rPr>
          <w:bCs/>
          <w:iCs/>
          <w:sz w:val="32"/>
          <w:szCs w:val="32"/>
          <w:lang w:val="fr-FR"/>
        </w:rPr>
        <w:t>h</w:t>
      </w:r>
      <w:r w:rsidR="0078701C" w:rsidRPr="00DE46E8">
        <w:rPr>
          <w:bCs/>
          <w:iCs/>
          <w:sz w:val="32"/>
          <w:szCs w:val="32"/>
          <w:lang w:val="fr-FR"/>
        </w:rPr>
        <w:t xml:space="preserve">ành chính sự nghiệp và chiếu sáng công cộng thống kê theo dõi tiết kiệm điện trên địa bàn </w:t>
      </w:r>
      <w:r w:rsidR="00DE46E8">
        <w:rPr>
          <w:bCs/>
          <w:iCs/>
          <w:sz w:val="32"/>
          <w:szCs w:val="32"/>
          <w:lang w:val="fr-FR"/>
        </w:rPr>
        <w:t>T</w:t>
      </w:r>
      <w:r w:rsidR="00EF2246" w:rsidRPr="00DE46E8">
        <w:rPr>
          <w:bCs/>
          <w:iCs/>
          <w:sz w:val="32"/>
          <w:szCs w:val="32"/>
          <w:lang w:val="fr-FR"/>
        </w:rPr>
        <w:t>hành phố Lạng Sơn</w:t>
      </w:r>
      <w:r w:rsidR="0078701C" w:rsidRPr="00DE46E8">
        <w:rPr>
          <w:bCs/>
          <w:iCs/>
          <w:sz w:val="32"/>
          <w:szCs w:val="32"/>
          <w:lang w:val="fr-FR"/>
        </w:rPr>
        <w:t xml:space="preserve"> là </w:t>
      </w:r>
      <w:r w:rsidR="00EF2246" w:rsidRPr="00DE46E8">
        <w:rPr>
          <w:bCs/>
          <w:iCs/>
          <w:sz w:val="32"/>
          <w:szCs w:val="32"/>
          <w:lang w:val="fr-FR"/>
        </w:rPr>
        <w:t>219</w:t>
      </w:r>
      <w:r w:rsidR="0078701C" w:rsidRPr="00DE46E8">
        <w:rPr>
          <w:bCs/>
          <w:iCs/>
          <w:sz w:val="32"/>
          <w:szCs w:val="32"/>
          <w:lang w:val="fr-FR"/>
        </w:rPr>
        <w:t xml:space="preserve"> khách hàng</w:t>
      </w:r>
      <w:r w:rsidR="00AC55B2" w:rsidRPr="00DE46E8">
        <w:rPr>
          <w:bCs/>
          <w:iCs/>
          <w:sz w:val="32"/>
          <w:szCs w:val="32"/>
          <w:lang w:val="fr-FR"/>
        </w:rPr>
        <w:t xml:space="preserve">. Trong đó có </w:t>
      </w:r>
      <w:r w:rsidR="00D9504C" w:rsidRPr="00DE46E8">
        <w:rPr>
          <w:bCs/>
          <w:iCs/>
          <w:sz w:val="32"/>
          <w:szCs w:val="32"/>
          <w:lang w:val="fr-FR"/>
        </w:rPr>
        <w:t>1</w:t>
      </w:r>
      <w:r w:rsidR="00D67C92" w:rsidRPr="00DE46E8">
        <w:rPr>
          <w:bCs/>
          <w:iCs/>
          <w:sz w:val="32"/>
          <w:szCs w:val="32"/>
          <w:lang w:val="fr-FR"/>
        </w:rPr>
        <w:t>79</w:t>
      </w:r>
      <w:r w:rsidR="00AC55B2" w:rsidRPr="00DE46E8">
        <w:rPr>
          <w:bCs/>
          <w:iCs/>
          <w:sz w:val="32"/>
          <w:szCs w:val="32"/>
          <w:lang w:val="fr-FR"/>
        </w:rPr>
        <w:t xml:space="preserve"> khách hàng cơ quan </w:t>
      </w:r>
      <w:r w:rsidR="0078701C" w:rsidRPr="00DE46E8">
        <w:rPr>
          <w:bCs/>
          <w:iCs/>
          <w:sz w:val="32"/>
          <w:szCs w:val="32"/>
          <w:lang w:val="fr-FR"/>
        </w:rPr>
        <w:t>có sản lượng tiêu thụ tháng &gt;100 kWh.</w:t>
      </w:r>
      <w:r w:rsidR="0078701C" w:rsidRPr="00DE46E8">
        <w:rPr>
          <w:lang w:val="fr-FR"/>
        </w:rPr>
        <w:t xml:space="preserve"> </w:t>
      </w:r>
      <w:r w:rsidR="0078701C" w:rsidRPr="00DE46E8">
        <w:rPr>
          <w:bCs/>
          <w:iCs/>
          <w:sz w:val="32"/>
          <w:szCs w:val="32"/>
          <w:lang w:val="fr-FR"/>
        </w:rPr>
        <w:t xml:space="preserve">Qua theo dõi, có </w:t>
      </w:r>
      <w:r w:rsidR="00873B81" w:rsidRPr="00DE46E8">
        <w:rPr>
          <w:bCs/>
          <w:iCs/>
          <w:sz w:val="32"/>
          <w:szCs w:val="32"/>
          <w:lang w:val="fr-FR"/>
        </w:rPr>
        <w:t>51/66</w:t>
      </w:r>
      <w:r w:rsidR="0078701C" w:rsidRPr="00DE46E8">
        <w:rPr>
          <w:bCs/>
          <w:iCs/>
          <w:sz w:val="32"/>
          <w:szCs w:val="32"/>
          <w:lang w:val="fr-FR"/>
        </w:rPr>
        <w:t xml:space="preserve"> cơ quan có sản lượng tăng và </w:t>
      </w:r>
      <w:r w:rsidR="00873B81" w:rsidRPr="00DE46E8">
        <w:rPr>
          <w:bCs/>
          <w:iCs/>
          <w:sz w:val="32"/>
          <w:szCs w:val="32"/>
          <w:lang w:val="fr-FR"/>
        </w:rPr>
        <w:t>26/113 điểm chiếu sáng công cộng</w:t>
      </w:r>
      <w:r w:rsidR="0078701C" w:rsidRPr="00DE46E8">
        <w:rPr>
          <w:bCs/>
          <w:iCs/>
          <w:sz w:val="32"/>
          <w:szCs w:val="32"/>
          <w:lang w:val="fr-FR"/>
        </w:rPr>
        <w:t xml:space="preserve"> có sản lượng </w:t>
      </w:r>
      <w:r w:rsidR="00873B81" w:rsidRPr="00DE46E8">
        <w:rPr>
          <w:bCs/>
          <w:iCs/>
          <w:sz w:val="32"/>
          <w:szCs w:val="32"/>
          <w:lang w:val="fr-FR"/>
        </w:rPr>
        <w:t>tăng</w:t>
      </w:r>
      <w:r w:rsidR="0078701C" w:rsidRPr="00DE46E8">
        <w:rPr>
          <w:bCs/>
          <w:iCs/>
          <w:sz w:val="32"/>
          <w:szCs w:val="32"/>
          <w:lang w:val="fr-FR"/>
        </w:rPr>
        <w:t xml:space="preserve"> so với cùng kỳ</w:t>
      </w:r>
      <w:r w:rsidR="005147AF">
        <w:rPr>
          <w:bCs/>
          <w:iCs/>
          <w:sz w:val="32"/>
          <w:szCs w:val="32"/>
          <w:lang w:val="fr-FR"/>
        </w:rPr>
        <w:t xml:space="preserve"> cụ thể như sau</w:t>
      </w:r>
      <w:r w:rsidR="00585907" w:rsidRPr="00DE46E8">
        <w:rPr>
          <w:bCs/>
          <w:iCs/>
          <w:sz w:val="32"/>
          <w:szCs w:val="32"/>
          <w:lang w:val="fr-FR"/>
        </w:rPr>
        <w:t>:</w:t>
      </w:r>
    </w:p>
    <w:p w14:paraId="58361F73" w14:textId="3721AAC0" w:rsidR="00B4135E" w:rsidRPr="00DE46E8" w:rsidRDefault="00B4135E" w:rsidP="005147AF">
      <w:pPr>
        <w:spacing w:before="60" w:after="60"/>
        <w:ind w:firstLine="567"/>
        <w:jc w:val="both"/>
        <w:rPr>
          <w:bCs/>
          <w:iCs/>
          <w:sz w:val="32"/>
          <w:szCs w:val="32"/>
          <w:lang w:val="fr-FR"/>
        </w:rPr>
      </w:pPr>
      <w:bookmarkStart w:id="0" w:name="_Hlk167980428"/>
      <w:bookmarkStart w:id="1" w:name="_Hlk166676595"/>
      <w:r w:rsidRPr="006F549E">
        <w:rPr>
          <w:b/>
          <w:iCs/>
          <w:sz w:val="32"/>
          <w:szCs w:val="32"/>
          <w:lang w:val="fr-FR"/>
        </w:rPr>
        <w:t>Khối HCSN:</w:t>
      </w:r>
      <w:r w:rsidRPr="00DE46E8">
        <w:rPr>
          <w:bCs/>
          <w:iCs/>
          <w:sz w:val="32"/>
          <w:szCs w:val="32"/>
          <w:lang w:val="fr-FR"/>
        </w:rPr>
        <w:t xml:space="preserve"> Có 66 khách hàng, tổng điện năng tiêu thụ là 118.161 kWh, cao hơn cùng kỳ tháng 5/2023 là 20.831 kWh, tương ứng tăng 21,40%</w:t>
      </w:r>
      <w:r w:rsidR="00D45A35" w:rsidRPr="00DE46E8">
        <w:rPr>
          <w:bCs/>
          <w:iCs/>
          <w:sz w:val="32"/>
          <w:szCs w:val="32"/>
          <w:lang w:val="fr-FR"/>
        </w:rPr>
        <w:t xml:space="preserve">. </w:t>
      </w:r>
    </w:p>
    <w:p w14:paraId="2F616701" w14:textId="2DB20264" w:rsidR="00B4135E" w:rsidRPr="00DE46E8" w:rsidRDefault="00B4135E" w:rsidP="005147AF">
      <w:pPr>
        <w:spacing w:before="60" w:after="60"/>
        <w:ind w:firstLine="567"/>
        <w:jc w:val="both"/>
        <w:rPr>
          <w:color w:val="000000"/>
          <w:sz w:val="32"/>
          <w:szCs w:val="32"/>
          <w:lang w:val="fr-FR"/>
        </w:rPr>
      </w:pPr>
      <w:r w:rsidRPr="00DE46E8">
        <w:rPr>
          <w:bCs/>
          <w:iCs/>
          <w:sz w:val="32"/>
          <w:szCs w:val="32"/>
          <w:lang w:val="fr-FR"/>
        </w:rPr>
        <w:t xml:space="preserve">Một số đơn vị thực hiện tiết giảm sâu so với cùng kỳ như: </w:t>
      </w:r>
      <w:r w:rsidRPr="00DE46E8">
        <w:rPr>
          <w:color w:val="000000"/>
          <w:sz w:val="32"/>
          <w:szCs w:val="32"/>
          <w:lang w:val="fr-FR"/>
        </w:rPr>
        <w:t xml:space="preserve">Trung tâm </w:t>
      </w:r>
      <w:r w:rsidR="006F549E">
        <w:rPr>
          <w:color w:val="000000"/>
          <w:sz w:val="32"/>
          <w:szCs w:val="32"/>
          <w:lang w:val="fr-FR"/>
        </w:rPr>
        <w:t>V</w:t>
      </w:r>
      <w:r w:rsidRPr="00DE46E8">
        <w:rPr>
          <w:color w:val="000000"/>
          <w:sz w:val="32"/>
          <w:szCs w:val="32"/>
          <w:lang w:val="fr-FR"/>
        </w:rPr>
        <w:t xml:space="preserve">ăn hóa </w:t>
      </w:r>
      <w:r w:rsidR="006F549E">
        <w:rPr>
          <w:color w:val="000000"/>
          <w:sz w:val="32"/>
          <w:szCs w:val="32"/>
          <w:lang w:val="fr-FR"/>
        </w:rPr>
        <w:t>T</w:t>
      </w:r>
      <w:r w:rsidRPr="00DE46E8">
        <w:rPr>
          <w:color w:val="000000"/>
          <w:sz w:val="32"/>
          <w:szCs w:val="32"/>
          <w:lang w:val="fr-FR"/>
        </w:rPr>
        <w:t>hể thao sử dụng 1.099 kWh giảm 47,50%; Chi cục phát triển nông thôn sử dụng 544 kWh giảm 22,61%; UBND phường Hoàng Văn Thụ sử dụng 293 kWh giảm 66,21%....</w:t>
      </w:r>
    </w:p>
    <w:p w14:paraId="46B95E3D" w14:textId="5FCFD7B0" w:rsidR="00B4135E" w:rsidRPr="00DE46E8" w:rsidRDefault="00B4135E" w:rsidP="005147AF">
      <w:pPr>
        <w:spacing w:before="60" w:after="60"/>
        <w:ind w:firstLine="567"/>
        <w:jc w:val="both"/>
        <w:rPr>
          <w:color w:val="000000"/>
          <w:sz w:val="32"/>
          <w:szCs w:val="32"/>
          <w:lang w:val="fr-FR"/>
        </w:rPr>
      </w:pPr>
      <w:r w:rsidRPr="00DE46E8">
        <w:rPr>
          <w:color w:val="000000"/>
          <w:sz w:val="32"/>
          <w:szCs w:val="32"/>
          <w:lang w:val="fr-FR"/>
        </w:rPr>
        <w:t xml:space="preserve">Bên cạnh đó một số đơn vị sử dụng tăng cao hơn trên 10%  so với cùng kỳ như: Chi cục bảo vệ môi trường sử dụng 2.552 kWh tăng 52,35%; Tòa án </w:t>
      </w:r>
      <w:r w:rsidR="006F549E">
        <w:rPr>
          <w:color w:val="000000"/>
          <w:sz w:val="32"/>
          <w:szCs w:val="32"/>
          <w:lang w:val="fr-FR"/>
        </w:rPr>
        <w:t>N</w:t>
      </w:r>
      <w:r w:rsidRPr="00DE46E8">
        <w:rPr>
          <w:color w:val="000000"/>
          <w:sz w:val="32"/>
          <w:szCs w:val="32"/>
          <w:lang w:val="fr-FR"/>
        </w:rPr>
        <w:t xml:space="preserve">hân dân </w:t>
      </w:r>
      <w:r w:rsidR="00127ACC">
        <w:rPr>
          <w:color w:val="000000"/>
          <w:sz w:val="32"/>
          <w:szCs w:val="32"/>
          <w:lang w:val="fr-FR"/>
        </w:rPr>
        <w:t>T</w:t>
      </w:r>
      <w:r w:rsidRPr="00DE46E8">
        <w:rPr>
          <w:color w:val="000000"/>
          <w:sz w:val="32"/>
          <w:szCs w:val="32"/>
          <w:lang w:val="fr-FR"/>
        </w:rPr>
        <w:t>hành phố Lạng Sơn sử dụng 2.557 kWh tăng 23,11%; UBND xã Mai Pha sử dụng 2.512 kWh tăng 20,38%....</w:t>
      </w:r>
    </w:p>
    <w:p w14:paraId="506131EF" w14:textId="54C34BF7" w:rsidR="00B4135E" w:rsidRPr="00DE46E8" w:rsidRDefault="00B4135E" w:rsidP="005147AF">
      <w:pPr>
        <w:spacing w:before="60" w:after="60"/>
        <w:ind w:firstLine="567"/>
        <w:jc w:val="both"/>
        <w:rPr>
          <w:bCs/>
          <w:iCs/>
          <w:sz w:val="32"/>
          <w:szCs w:val="32"/>
          <w:lang w:val="fr-FR"/>
        </w:rPr>
      </w:pPr>
      <w:bookmarkStart w:id="2" w:name="_Hlk167980509"/>
      <w:bookmarkEnd w:id="0"/>
      <w:r w:rsidRPr="006F549E">
        <w:rPr>
          <w:b/>
          <w:iCs/>
          <w:sz w:val="32"/>
          <w:szCs w:val="32"/>
          <w:lang w:val="fr-FR"/>
        </w:rPr>
        <w:t>Khối CSCC</w:t>
      </w:r>
      <w:r w:rsidR="00127ACC" w:rsidRPr="006F549E">
        <w:rPr>
          <w:b/>
          <w:iCs/>
          <w:sz w:val="32"/>
          <w:szCs w:val="32"/>
          <w:lang w:val="fr-FR"/>
        </w:rPr>
        <w:t>:</w:t>
      </w:r>
      <w:r w:rsidR="00127ACC">
        <w:rPr>
          <w:bCs/>
          <w:iCs/>
          <w:sz w:val="32"/>
          <w:szCs w:val="32"/>
          <w:lang w:val="fr-FR"/>
        </w:rPr>
        <w:t xml:space="preserve"> C</w:t>
      </w:r>
      <w:r w:rsidRPr="00DE46E8">
        <w:rPr>
          <w:bCs/>
          <w:iCs/>
          <w:sz w:val="32"/>
          <w:szCs w:val="32"/>
          <w:lang w:val="fr-FR"/>
        </w:rPr>
        <w:t>ó 113 điểm đo, tổng điện năng tiêu thụ là 201.734 kWh, giảm so cùng kỳ tháng 5/2023 là  73.276 kWh, tương ứng giảm 26.76%.</w:t>
      </w:r>
    </w:p>
    <w:p w14:paraId="3BC58D9E" w14:textId="26CBF2B7" w:rsidR="00B4135E" w:rsidRPr="00DE46E8" w:rsidRDefault="00B4135E" w:rsidP="005147AF">
      <w:pPr>
        <w:spacing w:before="60" w:after="60"/>
        <w:ind w:firstLine="567"/>
        <w:jc w:val="both"/>
        <w:rPr>
          <w:bCs/>
          <w:iCs/>
          <w:sz w:val="32"/>
          <w:szCs w:val="32"/>
          <w:lang w:val="fr-FR"/>
        </w:rPr>
      </w:pPr>
      <w:r w:rsidRPr="00DE46E8">
        <w:rPr>
          <w:bCs/>
          <w:iCs/>
          <w:sz w:val="32"/>
          <w:szCs w:val="32"/>
          <w:lang w:val="fr-FR"/>
        </w:rPr>
        <w:t xml:space="preserve"> Các điểm đo chiếu sáng công cộng, đa số đều giảm so với tháng cùng kỳ, cụ thể có 54 điểm đo giảm từ 20% đến 180%. Tuy nhiên còn có 18 điểm đo tăng trên 10%, trong đó tăng nhiều nhất là đèn đường thôn Khòn Pát </w:t>
      </w:r>
      <w:r w:rsidR="005147AF">
        <w:rPr>
          <w:bCs/>
          <w:iCs/>
          <w:sz w:val="32"/>
          <w:szCs w:val="32"/>
          <w:lang w:val="fr-FR"/>
        </w:rPr>
        <w:t xml:space="preserve">xã </w:t>
      </w:r>
      <w:r w:rsidRPr="00DE46E8">
        <w:rPr>
          <w:bCs/>
          <w:iCs/>
          <w:sz w:val="32"/>
          <w:szCs w:val="32"/>
          <w:lang w:val="fr-FR"/>
        </w:rPr>
        <w:t>Mai Pha tăng 48,56%, Đèn đường ngõ Nà Trang thôn Nà Pàn tăng 90,53%.</w:t>
      </w:r>
    </w:p>
    <w:bookmarkEnd w:id="1"/>
    <w:bookmarkEnd w:id="2"/>
    <w:p w14:paraId="0419F687" w14:textId="684652DC" w:rsidR="00AC55B2" w:rsidRPr="00DE46E8" w:rsidRDefault="00084868" w:rsidP="005147AF">
      <w:pPr>
        <w:spacing w:before="120" w:after="120"/>
        <w:ind w:firstLine="567"/>
        <w:jc w:val="both"/>
        <w:rPr>
          <w:bCs/>
          <w:iCs/>
          <w:sz w:val="32"/>
          <w:szCs w:val="32"/>
          <w:lang w:val="fr-FR"/>
        </w:rPr>
      </w:pPr>
      <w:r w:rsidRPr="00DE46E8">
        <w:rPr>
          <w:bCs/>
          <w:iCs/>
          <w:sz w:val="32"/>
          <w:szCs w:val="32"/>
          <w:lang w:val="fr-FR"/>
        </w:rPr>
        <w:t>Thực hiện</w:t>
      </w:r>
      <w:r w:rsidR="00AC55B2" w:rsidRPr="00DE46E8">
        <w:rPr>
          <w:bCs/>
          <w:iCs/>
          <w:sz w:val="32"/>
          <w:szCs w:val="32"/>
          <w:lang w:val="fr-FR"/>
        </w:rPr>
        <w:t xml:space="preserve"> chỉ đạo của UBND tỉnh Lạng </w:t>
      </w:r>
      <w:r w:rsidR="00127ACC">
        <w:rPr>
          <w:bCs/>
          <w:iCs/>
          <w:sz w:val="32"/>
          <w:szCs w:val="32"/>
          <w:lang w:val="fr-FR"/>
        </w:rPr>
        <w:t>S</w:t>
      </w:r>
      <w:r w:rsidR="00AC55B2" w:rsidRPr="00DE46E8">
        <w:rPr>
          <w:bCs/>
          <w:iCs/>
          <w:sz w:val="32"/>
          <w:szCs w:val="32"/>
          <w:lang w:val="fr-FR"/>
        </w:rPr>
        <w:t>ơn tại</w:t>
      </w:r>
      <w:r w:rsidRPr="00DE46E8">
        <w:rPr>
          <w:bCs/>
          <w:iCs/>
          <w:sz w:val="32"/>
          <w:szCs w:val="32"/>
          <w:lang w:val="fr-FR"/>
        </w:rPr>
        <w:t xml:space="preserve"> văn bản số 531/UBND-KT ngày 23/4/2024 </w:t>
      </w:r>
      <w:r w:rsidR="006F549E">
        <w:rPr>
          <w:bCs/>
          <w:iCs/>
          <w:sz w:val="32"/>
          <w:szCs w:val="32"/>
          <w:lang w:val="fr-FR"/>
        </w:rPr>
        <w:t>V/v</w:t>
      </w:r>
      <w:r w:rsidRPr="00DE46E8">
        <w:rPr>
          <w:bCs/>
          <w:iCs/>
          <w:sz w:val="32"/>
          <w:szCs w:val="32"/>
          <w:lang w:val="fr-FR"/>
        </w:rPr>
        <w:t xml:space="preserve"> </w:t>
      </w:r>
      <w:r w:rsidRPr="00DE46E8">
        <w:rPr>
          <w:bCs/>
          <w:sz w:val="32"/>
          <w:szCs w:val="32"/>
          <w:lang w:val="fr-FR"/>
        </w:rPr>
        <w:t>đẩy mạnh tiết kiệm điện</w:t>
      </w:r>
      <w:r w:rsidR="006F549E">
        <w:rPr>
          <w:bCs/>
          <w:sz w:val="32"/>
          <w:szCs w:val="32"/>
          <w:lang w:val="fr-FR"/>
        </w:rPr>
        <w:t xml:space="preserve"> </w:t>
      </w:r>
      <w:r w:rsidRPr="00DE46E8">
        <w:rPr>
          <w:bCs/>
          <w:sz w:val="32"/>
          <w:szCs w:val="32"/>
          <w:lang w:val="fr-FR"/>
        </w:rPr>
        <w:t>và đảm bảo cung cấp điện trong mùa nắng nóng năm 2024 trên địa bàn Tỉnh</w:t>
      </w:r>
      <w:r w:rsidR="00AC55B2" w:rsidRPr="00DE46E8">
        <w:rPr>
          <w:bCs/>
          <w:sz w:val="32"/>
          <w:szCs w:val="32"/>
          <w:lang w:val="fr-FR"/>
        </w:rPr>
        <w:t>;</w:t>
      </w:r>
      <w:r w:rsidR="00AC55B2" w:rsidRPr="00DE46E8">
        <w:rPr>
          <w:bCs/>
          <w:iCs/>
          <w:sz w:val="32"/>
          <w:szCs w:val="32"/>
          <w:lang w:val="fr-FR"/>
        </w:rPr>
        <w:t xml:space="preserve"> Kế hoạch </w:t>
      </w:r>
      <w:r w:rsidR="00AC55B2" w:rsidRPr="00DE46E8">
        <w:rPr>
          <w:sz w:val="32"/>
          <w:szCs w:val="32"/>
          <w:lang w:val="fr-FR"/>
        </w:rPr>
        <w:t xml:space="preserve">số </w:t>
      </w:r>
      <w:r w:rsidR="00AC55B2" w:rsidRPr="00DE46E8">
        <w:rPr>
          <w:sz w:val="32"/>
          <w:szCs w:val="32"/>
          <w:lang w:val="fr-FR"/>
        </w:rPr>
        <w:lastRenderedPageBreak/>
        <w:t>148</w:t>
      </w:r>
      <w:r w:rsidR="00AC55B2" w:rsidRPr="00DE46E8">
        <w:rPr>
          <w:spacing w:val="-2"/>
          <w:sz w:val="32"/>
          <w:szCs w:val="32"/>
          <w:lang w:val="fr-FR"/>
        </w:rPr>
        <w:t xml:space="preserve">/KH-UBND ngày 04/7/2023 </w:t>
      </w:r>
      <w:r w:rsidR="00127ACC">
        <w:rPr>
          <w:sz w:val="32"/>
          <w:szCs w:val="32"/>
          <w:lang w:val="fr-FR"/>
        </w:rPr>
        <w:t>V</w:t>
      </w:r>
      <w:r w:rsidR="00AC55B2" w:rsidRPr="00DE46E8">
        <w:rPr>
          <w:sz w:val="32"/>
          <w:szCs w:val="32"/>
          <w:lang w:val="fr-FR"/>
        </w:rPr>
        <w:t xml:space="preserve">/v thực hiện Chỉ thị số 20/CT-TTg ngày 08/6/2023 của Thủ tướng Chính phủ, </w:t>
      </w:r>
      <w:r w:rsidRPr="00DE46E8">
        <w:rPr>
          <w:bCs/>
          <w:iCs/>
          <w:sz w:val="32"/>
          <w:szCs w:val="32"/>
          <w:lang w:val="fr-FR"/>
        </w:rPr>
        <w:t>đề nghị các cơ quan</w:t>
      </w:r>
      <w:r w:rsidR="00AC55B2" w:rsidRPr="00DE46E8">
        <w:rPr>
          <w:bCs/>
          <w:iCs/>
          <w:sz w:val="32"/>
          <w:szCs w:val="32"/>
          <w:lang w:val="fr-FR"/>
        </w:rPr>
        <w:t xml:space="preserve"> đơn vị áp dụng và tổ chức thực hiện tốt các giải pháp sau: </w:t>
      </w:r>
    </w:p>
    <w:p w14:paraId="46A1F988" w14:textId="77777777" w:rsidR="00AC55B2" w:rsidRPr="00DE46E8" w:rsidRDefault="00084868" w:rsidP="005147AF">
      <w:pPr>
        <w:spacing w:before="120" w:after="120"/>
        <w:ind w:firstLine="567"/>
        <w:jc w:val="both"/>
        <w:rPr>
          <w:sz w:val="32"/>
          <w:szCs w:val="32"/>
          <w:lang w:val="fr-FR"/>
        </w:rPr>
      </w:pPr>
      <w:r w:rsidRPr="00DE46E8">
        <w:rPr>
          <w:sz w:val="32"/>
          <w:szCs w:val="32"/>
          <w:lang w:val="fr-FR"/>
        </w:rPr>
        <w:t xml:space="preserve"> (i) Xây dựng, phổ biến và tổ chức thực hiện các quy định nội bộ về tiết kiệm điện, quy tắc về sử dụng điện tiết kiệm, an toàn và hiệu quả trong cơ quan, đơn vị. Đảm bảo hằng năm tối thiểu tiết kiệm 5,0% tổng điện năng tiêu thụ theo kế hoạch số 148/KH-UBND ngày 04/7/2023 của UBND tỉnh Lạng Sơn; </w:t>
      </w:r>
    </w:p>
    <w:p w14:paraId="5B866835" w14:textId="77777777" w:rsidR="00AC55B2" w:rsidRPr="00DE46E8" w:rsidRDefault="00084868" w:rsidP="005147AF">
      <w:pPr>
        <w:spacing w:before="120" w:after="120"/>
        <w:ind w:firstLine="567"/>
        <w:jc w:val="both"/>
        <w:rPr>
          <w:sz w:val="32"/>
          <w:szCs w:val="32"/>
          <w:lang w:val="fr-FR"/>
        </w:rPr>
      </w:pPr>
      <w:r w:rsidRPr="00DE46E8">
        <w:rPr>
          <w:sz w:val="32"/>
          <w:szCs w:val="32"/>
          <w:lang w:val="fr-FR"/>
        </w:rPr>
        <w:t xml:space="preserve">(ii) Tuân thủ các quy định về chiếu sáng tiết kiệm và hiệu quả; quy định về sử dụng, bảo dưỡng và sửa chữa các trang thiết bị điện tại cơ quan, đơn vị; </w:t>
      </w:r>
    </w:p>
    <w:p w14:paraId="24F08C0A" w14:textId="1759650D" w:rsidR="00084868" w:rsidRPr="00DE46E8" w:rsidRDefault="00084868" w:rsidP="005147AF">
      <w:pPr>
        <w:spacing w:before="120" w:after="120"/>
        <w:ind w:firstLine="567"/>
        <w:jc w:val="both"/>
        <w:rPr>
          <w:sz w:val="32"/>
          <w:szCs w:val="32"/>
          <w:lang w:val="fr-FR"/>
        </w:rPr>
      </w:pPr>
      <w:r w:rsidRPr="00DE46E8">
        <w:rPr>
          <w:sz w:val="32"/>
          <w:szCs w:val="32"/>
          <w:lang w:val="fr-FR"/>
        </w:rPr>
        <w:t>(iii) Tận dụng tối đa ánh sáng và thông gió tự nhiên tại phòng làm việc; Điều chỉnh điều hòa ở nhiệt độ từ 26°C trở lên; Tắt điện khi ra khỏi phòng, tắt nguồn điện máy tính, máy in, máy photocopy, các thiết bị tiêu thụ điện khác khi hết giờ làm việc tại trụ sở làm việc.</w:t>
      </w:r>
    </w:p>
    <w:p w14:paraId="09BAB054" w14:textId="77777777" w:rsidR="002276BD" w:rsidRPr="00DE46E8" w:rsidRDefault="002276BD" w:rsidP="005147AF">
      <w:pPr>
        <w:pStyle w:val="Nidung"/>
        <w:suppressAutoHyphens/>
        <w:spacing w:before="120" w:after="120"/>
        <w:jc w:val="both"/>
        <w:rPr>
          <w:rFonts w:cs="Times New Roman"/>
          <w:b/>
          <w:bCs/>
          <w:color w:val="2E2E2E"/>
          <w:sz w:val="32"/>
          <w:szCs w:val="32"/>
          <w:shd w:val="clear" w:color="auto" w:fill="FFFFFF"/>
          <w:lang w:val="fr-FR"/>
        </w:rPr>
      </w:pPr>
    </w:p>
    <w:p w14:paraId="48B36991" w14:textId="0F2E9945" w:rsidR="002860CA" w:rsidRPr="00DE46E8" w:rsidRDefault="002860CA" w:rsidP="0079318F">
      <w:pPr>
        <w:pStyle w:val="Nidung"/>
        <w:suppressAutoHyphens/>
        <w:spacing w:before="120" w:after="120"/>
        <w:jc w:val="center"/>
        <w:rPr>
          <w:rFonts w:cs="Times New Roman"/>
          <w:b/>
          <w:bCs/>
          <w:color w:val="2E2E2E"/>
          <w:sz w:val="32"/>
          <w:szCs w:val="32"/>
          <w:shd w:val="clear" w:color="auto" w:fill="FFFFFF"/>
          <w:lang w:val="fr-FR"/>
        </w:rPr>
      </w:pPr>
      <w:r w:rsidRPr="00DE46E8">
        <w:rPr>
          <w:rFonts w:cs="Times New Roman"/>
          <w:b/>
          <w:bCs/>
          <w:color w:val="2E2E2E"/>
          <w:sz w:val="32"/>
          <w:szCs w:val="32"/>
          <w:shd w:val="clear" w:color="auto" w:fill="FFFFFF"/>
          <w:lang w:val="fr-FR"/>
        </w:rPr>
        <w:t>Chi tiết sử dụng điện của các cơ quan HCSN có sản lượng điện tiêu thụ từ 100 kWh trở lên</w:t>
      </w:r>
    </w:p>
    <w:p w14:paraId="00E3EEE9" w14:textId="77777777" w:rsidR="004662E0" w:rsidRPr="00DE46E8" w:rsidRDefault="004662E0" w:rsidP="0079318F">
      <w:pPr>
        <w:pStyle w:val="Nidung"/>
        <w:suppressAutoHyphens/>
        <w:spacing w:before="120" w:after="120"/>
        <w:jc w:val="center"/>
        <w:rPr>
          <w:rFonts w:cs="Times New Roman"/>
          <w:b/>
          <w:bCs/>
          <w:color w:val="2E2E2E"/>
          <w:sz w:val="32"/>
          <w:szCs w:val="32"/>
          <w:shd w:val="clear" w:color="auto" w:fill="FFFFFF"/>
          <w:lang w:val="fr-FR"/>
        </w:rPr>
      </w:pPr>
    </w:p>
    <w:tbl>
      <w:tblPr>
        <w:tblW w:w="13887" w:type="dxa"/>
        <w:jc w:val="center"/>
        <w:tblLook w:val="04A0" w:firstRow="1" w:lastRow="0" w:firstColumn="1" w:lastColumn="0" w:noHBand="0" w:noVBand="1"/>
      </w:tblPr>
      <w:tblGrid>
        <w:gridCol w:w="704"/>
        <w:gridCol w:w="4961"/>
        <w:gridCol w:w="1134"/>
        <w:gridCol w:w="1134"/>
        <w:gridCol w:w="1276"/>
        <w:gridCol w:w="1134"/>
        <w:gridCol w:w="1134"/>
        <w:gridCol w:w="1134"/>
        <w:gridCol w:w="1276"/>
      </w:tblGrid>
      <w:tr w:rsidR="0020187A" w:rsidRPr="0020187A" w14:paraId="085F2B8C" w14:textId="77777777" w:rsidTr="00A44E72">
        <w:trPr>
          <w:trHeight w:val="314"/>
          <w:tblHeader/>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23C0AD" w14:textId="77777777" w:rsidR="00B96B43" w:rsidRPr="0020187A" w:rsidRDefault="00B96B43" w:rsidP="004662E0">
            <w:pPr>
              <w:rPr>
                <w:b/>
                <w:bCs/>
              </w:rPr>
            </w:pPr>
            <w:r w:rsidRPr="0020187A">
              <w:rPr>
                <w:b/>
                <w:bCs/>
              </w:rPr>
              <w:t>Stt</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A36E7C" w14:textId="77777777" w:rsidR="00B96B43" w:rsidRPr="0020187A" w:rsidRDefault="00B96B43">
            <w:pPr>
              <w:jc w:val="center"/>
              <w:rPr>
                <w:b/>
                <w:bCs/>
              </w:rPr>
            </w:pPr>
            <w:r w:rsidRPr="0020187A">
              <w:rPr>
                <w:b/>
                <w:bCs/>
              </w:rPr>
              <w:t>Tên cơ quan/đơn vị</w:t>
            </w:r>
          </w:p>
        </w:tc>
        <w:tc>
          <w:tcPr>
            <w:tcW w:w="35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D26962" w14:textId="77777777" w:rsidR="00B96B43" w:rsidRPr="0020187A" w:rsidRDefault="00B96B43">
            <w:pPr>
              <w:jc w:val="center"/>
              <w:rPr>
                <w:b/>
                <w:bCs/>
              </w:rPr>
            </w:pPr>
            <w:r w:rsidRPr="0020187A">
              <w:rPr>
                <w:b/>
                <w:bCs/>
              </w:rPr>
              <w:t>Sản lượng</w:t>
            </w:r>
          </w:p>
        </w:tc>
        <w:tc>
          <w:tcPr>
            <w:tcW w:w="46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21A261" w14:textId="77777777" w:rsidR="00B96B43" w:rsidRPr="0020187A" w:rsidRDefault="00B96B43">
            <w:pPr>
              <w:jc w:val="center"/>
              <w:rPr>
                <w:b/>
                <w:bCs/>
              </w:rPr>
            </w:pPr>
            <w:r w:rsidRPr="0020187A">
              <w:rPr>
                <w:b/>
                <w:bCs/>
              </w:rPr>
              <w:t>So sánh</w:t>
            </w:r>
          </w:p>
        </w:tc>
      </w:tr>
      <w:tr w:rsidR="0020187A" w:rsidRPr="0020187A" w14:paraId="7085E12E" w14:textId="77777777" w:rsidTr="00A44E72">
        <w:trPr>
          <w:trHeight w:val="31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46165833" w14:textId="77777777" w:rsidR="00B96B43" w:rsidRPr="0020187A" w:rsidRDefault="00B96B43" w:rsidP="004662E0">
            <w:pPr>
              <w:rPr>
                <w:b/>
                <w:bCs/>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14:paraId="62427B29" w14:textId="77777777" w:rsidR="00B96B43" w:rsidRPr="0020187A" w:rsidRDefault="00B96B43">
            <w:pPr>
              <w:rPr>
                <w:b/>
                <w:bCs/>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B7BBD8C" w14:textId="0538E9C2" w:rsidR="00B96B43" w:rsidRPr="0020187A" w:rsidRDefault="00B96B43">
            <w:pPr>
              <w:jc w:val="center"/>
              <w:rPr>
                <w:b/>
                <w:bCs/>
              </w:rPr>
            </w:pPr>
            <w:r w:rsidRPr="0020187A">
              <w:rPr>
                <w:b/>
                <w:bCs/>
              </w:rPr>
              <w:t>Tháng 0</w:t>
            </w:r>
            <w:r w:rsidR="001E35F7">
              <w:rPr>
                <w:b/>
                <w:bCs/>
              </w:rPr>
              <w:t>4</w:t>
            </w:r>
            <w:r w:rsidRPr="0020187A">
              <w:rPr>
                <w:b/>
                <w:bCs/>
              </w:rPr>
              <w:t>/2024 (kWh)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5235BAE" w14:textId="1FEB745A" w:rsidR="00B96B43" w:rsidRPr="0020187A" w:rsidRDefault="00B96B43">
            <w:pPr>
              <w:jc w:val="center"/>
              <w:rPr>
                <w:b/>
                <w:bCs/>
              </w:rPr>
            </w:pPr>
            <w:r w:rsidRPr="0020187A">
              <w:rPr>
                <w:b/>
                <w:bCs/>
              </w:rPr>
              <w:t>Tháng 0</w:t>
            </w:r>
            <w:r w:rsidR="001E35F7">
              <w:rPr>
                <w:b/>
                <w:bCs/>
              </w:rPr>
              <w:t>5</w:t>
            </w:r>
            <w:r w:rsidRPr="0020187A">
              <w:rPr>
                <w:b/>
                <w:bCs/>
              </w:rPr>
              <w:t>/2024 (kWh)</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8810869" w14:textId="484246F3" w:rsidR="00B96B43" w:rsidRPr="0020187A" w:rsidRDefault="00B96B43">
            <w:pPr>
              <w:jc w:val="center"/>
              <w:rPr>
                <w:b/>
                <w:bCs/>
              </w:rPr>
            </w:pPr>
            <w:r w:rsidRPr="0020187A">
              <w:rPr>
                <w:b/>
                <w:bCs/>
              </w:rPr>
              <w:t>Tháng 0</w:t>
            </w:r>
            <w:r w:rsidR="0062524A">
              <w:rPr>
                <w:b/>
                <w:bCs/>
              </w:rPr>
              <w:t>5</w:t>
            </w:r>
            <w:r w:rsidRPr="0020187A">
              <w:rPr>
                <w:b/>
                <w:bCs/>
              </w:rPr>
              <w:t>/2023 (kWh)</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2C9B0F" w14:textId="77777777" w:rsidR="00B96B43" w:rsidRPr="0020187A" w:rsidRDefault="00B96B43">
            <w:pPr>
              <w:jc w:val="center"/>
              <w:rPr>
                <w:b/>
                <w:bCs/>
              </w:rPr>
            </w:pPr>
            <w:r w:rsidRPr="0020187A">
              <w:rPr>
                <w:b/>
                <w:bCs/>
              </w:rPr>
              <w:t xml:space="preserve"> Tháng liền kề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454C1E" w14:textId="77777777" w:rsidR="00B96B43" w:rsidRPr="0020187A" w:rsidRDefault="00B96B43">
            <w:pPr>
              <w:jc w:val="center"/>
              <w:rPr>
                <w:b/>
                <w:bCs/>
              </w:rPr>
            </w:pPr>
            <w:r w:rsidRPr="0020187A">
              <w:rPr>
                <w:b/>
                <w:bCs/>
              </w:rPr>
              <w:t>Cùng kỳ</w:t>
            </w:r>
          </w:p>
        </w:tc>
      </w:tr>
      <w:tr w:rsidR="0020187A" w:rsidRPr="0020187A" w14:paraId="3A6B8AC1" w14:textId="77777777" w:rsidTr="00A44E72">
        <w:trPr>
          <w:trHeight w:val="628"/>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5B1C8A16" w14:textId="77777777" w:rsidR="00B96B43" w:rsidRPr="0020187A" w:rsidRDefault="00B96B43" w:rsidP="004662E0">
            <w:pPr>
              <w:rPr>
                <w:b/>
                <w:bCs/>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14:paraId="70EA48E1" w14:textId="77777777" w:rsidR="00B96B43" w:rsidRPr="0020187A" w:rsidRDefault="00B96B43">
            <w:pPr>
              <w:rPr>
                <w:b/>
                <w:bCs/>
              </w:rPr>
            </w:pPr>
          </w:p>
        </w:tc>
        <w:tc>
          <w:tcPr>
            <w:tcW w:w="1134" w:type="dxa"/>
            <w:vMerge/>
            <w:tcBorders>
              <w:top w:val="nil"/>
              <w:left w:val="single" w:sz="4" w:space="0" w:color="auto"/>
              <w:bottom w:val="single" w:sz="4" w:space="0" w:color="auto"/>
              <w:right w:val="single" w:sz="4" w:space="0" w:color="auto"/>
            </w:tcBorders>
            <w:vAlign w:val="center"/>
            <w:hideMark/>
          </w:tcPr>
          <w:p w14:paraId="66FAC63D" w14:textId="77777777" w:rsidR="00B96B43" w:rsidRPr="0020187A" w:rsidRDefault="00B96B43">
            <w:pPr>
              <w:rPr>
                <w:b/>
                <w:bCs/>
              </w:rPr>
            </w:pPr>
          </w:p>
        </w:tc>
        <w:tc>
          <w:tcPr>
            <w:tcW w:w="1134" w:type="dxa"/>
            <w:vMerge/>
            <w:tcBorders>
              <w:top w:val="nil"/>
              <w:left w:val="single" w:sz="4" w:space="0" w:color="auto"/>
              <w:bottom w:val="single" w:sz="4" w:space="0" w:color="auto"/>
              <w:right w:val="single" w:sz="4" w:space="0" w:color="auto"/>
            </w:tcBorders>
            <w:vAlign w:val="center"/>
            <w:hideMark/>
          </w:tcPr>
          <w:p w14:paraId="3D93FE95" w14:textId="77777777" w:rsidR="00B96B43" w:rsidRPr="0020187A" w:rsidRDefault="00B96B43">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719A6D99" w14:textId="77777777" w:rsidR="00B96B43" w:rsidRPr="0020187A" w:rsidRDefault="00B96B43">
            <w:pPr>
              <w:rPr>
                <w:b/>
                <w:bCs/>
              </w:rPr>
            </w:pPr>
          </w:p>
        </w:tc>
        <w:tc>
          <w:tcPr>
            <w:tcW w:w="1134" w:type="dxa"/>
            <w:tcBorders>
              <w:top w:val="nil"/>
              <w:left w:val="nil"/>
              <w:bottom w:val="single" w:sz="4" w:space="0" w:color="auto"/>
              <w:right w:val="single" w:sz="4" w:space="0" w:color="auto"/>
            </w:tcBorders>
            <w:shd w:val="clear" w:color="auto" w:fill="auto"/>
            <w:vAlign w:val="center"/>
            <w:hideMark/>
          </w:tcPr>
          <w:p w14:paraId="4C6B6DC2" w14:textId="77777777" w:rsidR="00B96B43" w:rsidRPr="0020187A" w:rsidRDefault="00B96B43">
            <w:pPr>
              <w:jc w:val="center"/>
              <w:rPr>
                <w:b/>
                <w:bCs/>
              </w:rPr>
            </w:pPr>
            <w:r w:rsidRPr="0020187A">
              <w:rPr>
                <w:b/>
                <w:bCs/>
              </w:rPr>
              <w:t>Sản lượng (kWh)</w:t>
            </w:r>
          </w:p>
        </w:tc>
        <w:tc>
          <w:tcPr>
            <w:tcW w:w="1134" w:type="dxa"/>
            <w:tcBorders>
              <w:top w:val="nil"/>
              <w:left w:val="nil"/>
              <w:bottom w:val="single" w:sz="4" w:space="0" w:color="auto"/>
              <w:right w:val="single" w:sz="4" w:space="0" w:color="auto"/>
            </w:tcBorders>
            <w:shd w:val="clear" w:color="auto" w:fill="auto"/>
            <w:vAlign w:val="center"/>
            <w:hideMark/>
          </w:tcPr>
          <w:p w14:paraId="505E89F6" w14:textId="77777777" w:rsidR="00B96B43" w:rsidRPr="0020187A" w:rsidRDefault="00B96B43">
            <w:pPr>
              <w:jc w:val="center"/>
              <w:rPr>
                <w:b/>
                <w:bCs/>
              </w:rPr>
            </w:pPr>
            <w:r w:rsidRPr="0020187A">
              <w:rPr>
                <w:b/>
                <w:bCs/>
              </w:rPr>
              <w:t>Tỷ lệ (%)</w:t>
            </w:r>
          </w:p>
        </w:tc>
        <w:tc>
          <w:tcPr>
            <w:tcW w:w="1134" w:type="dxa"/>
            <w:tcBorders>
              <w:top w:val="nil"/>
              <w:left w:val="nil"/>
              <w:bottom w:val="single" w:sz="4" w:space="0" w:color="auto"/>
              <w:right w:val="single" w:sz="4" w:space="0" w:color="auto"/>
            </w:tcBorders>
            <w:shd w:val="clear" w:color="auto" w:fill="auto"/>
            <w:vAlign w:val="center"/>
            <w:hideMark/>
          </w:tcPr>
          <w:p w14:paraId="55DF7E14" w14:textId="77777777" w:rsidR="00B96B43" w:rsidRPr="0020187A" w:rsidRDefault="00B96B43">
            <w:pPr>
              <w:jc w:val="center"/>
              <w:rPr>
                <w:b/>
                <w:bCs/>
              </w:rPr>
            </w:pPr>
            <w:r w:rsidRPr="0020187A">
              <w:rPr>
                <w:b/>
                <w:bCs/>
              </w:rPr>
              <w:t>Sản lượng (kWh)</w:t>
            </w:r>
          </w:p>
        </w:tc>
        <w:tc>
          <w:tcPr>
            <w:tcW w:w="1276" w:type="dxa"/>
            <w:tcBorders>
              <w:top w:val="nil"/>
              <w:left w:val="nil"/>
              <w:bottom w:val="single" w:sz="4" w:space="0" w:color="auto"/>
              <w:right w:val="single" w:sz="4" w:space="0" w:color="auto"/>
            </w:tcBorders>
            <w:shd w:val="clear" w:color="auto" w:fill="auto"/>
            <w:vAlign w:val="center"/>
            <w:hideMark/>
          </w:tcPr>
          <w:p w14:paraId="79F4ABB0" w14:textId="77777777" w:rsidR="00B96B43" w:rsidRPr="0020187A" w:rsidRDefault="00B96B43">
            <w:pPr>
              <w:jc w:val="center"/>
              <w:rPr>
                <w:b/>
                <w:bCs/>
              </w:rPr>
            </w:pPr>
            <w:r w:rsidRPr="0020187A">
              <w:rPr>
                <w:b/>
                <w:bCs/>
              </w:rPr>
              <w:t>Tỷ lệ (%)</w:t>
            </w:r>
          </w:p>
        </w:tc>
      </w:tr>
      <w:tr w:rsidR="0003142E" w:rsidRPr="0020187A" w14:paraId="2038F0E0"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B6E5DB" w14:textId="4CBAF4C1"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59CD0EE" w14:textId="187E2548" w:rsidR="0003142E" w:rsidRPr="0020187A" w:rsidRDefault="0003142E" w:rsidP="0003142E">
            <w:r>
              <w:rPr>
                <w:color w:val="000000"/>
                <w:sz w:val="22"/>
                <w:szCs w:val="22"/>
              </w:rPr>
              <w:t>Ban chỉ huy quân sự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4C083A83" w14:textId="09783188" w:rsidR="0003142E" w:rsidRPr="0020187A" w:rsidRDefault="0003142E" w:rsidP="0003142E">
            <w:pPr>
              <w:jc w:val="center"/>
            </w:pPr>
            <w:r>
              <w:rPr>
                <w:color w:val="000000"/>
                <w:sz w:val="22"/>
                <w:szCs w:val="22"/>
              </w:rPr>
              <w:t>3,099</w:t>
            </w:r>
          </w:p>
        </w:tc>
        <w:tc>
          <w:tcPr>
            <w:tcW w:w="1134" w:type="dxa"/>
            <w:tcBorders>
              <w:top w:val="nil"/>
              <w:left w:val="nil"/>
              <w:bottom w:val="single" w:sz="4" w:space="0" w:color="auto"/>
              <w:right w:val="single" w:sz="4" w:space="0" w:color="auto"/>
            </w:tcBorders>
            <w:shd w:val="clear" w:color="auto" w:fill="auto"/>
            <w:noWrap/>
            <w:vAlign w:val="bottom"/>
          </w:tcPr>
          <w:p w14:paraId="72B99DAF" w14:textId="7C54DB36" w:rsidR="0003142E" w:rsidRPr="0020187A" w:rsidRDefault="0003142E" w:rsidP="0003142E">
            <w:pPr>
              <w:jc w:val="center"/>
            </w:pPr>
            <w:r>
              <w:rPr>
                <w:color w:val="000000"/>
                <w:sz w:val="22"/>
                <w:szCs w:val="22"/>
              </w:rPr>
              <w:t>2852</w:t>
            </w:r>
          </w:p>
        </w:tc>
        <w:tc>
          <w:tcPr>
            <w:tcW w:w="1276" w:type="dxa"/>
            <w:tcBorders>
              <w:top w:val="nil"/>
              <w:left w:val="nil"/>
              <w:bottom w:val="single" w:sz="4" w:space="0" w:color="auto"/>
              <w:right w:val="single" w:sz="4" w:space="0" w:color="auto"/>
            </w:tcBorders>
            <w:shd w:val="clear" w:color="auto" w:fill="auto"/>
            <w:noWrap/>
            <w:vAlign w:val="bottom"/>
          </w:tcPr>
          <w:p w14:paraId="55E34A91" w14:textId="2B0F2D82" w:rsidR="0003142E" w:rsidRPr="0020187A" w:rsidRDefault="0003142E" w:rsidP="0003142E">
            <w:pPr>
              <w:jc w:val="center"/>
            </w:pPr>
            <w:r>
              <w:rPr>
                <w:color w:val="000000"/>
                <w:sz w:val="22"/>
                <w:szCs w:val="22"/>
              </w:rPr>
              <w:t>2613</w:t>
            </w:r>
          </w:p>
        </w:tc>
        <w:tc>
          <w:tcPr>
            <w:tcW w:w="1134" w:type="dxa"/>
            <w:tcBorders>
              <w:top w:val="nil"/>
              <w:left w:val="nil"/>
              <w:bottom w:val="single" w:sz="4" w:space="0" w:color="auto"/>
              <w:right w:val="single" w:sz="4" w:space="0" w:color="auto"/>
            </w:tcBorders>
            <w:shd w:val="clear" w:color="auto" w:fill="auto"/>
            <w:noWrap/>
            <w:vAlign w:val="bottom"/>
          </w:tcPr>
          <w:p w14:paraId="0BB09098" w14:textId="0CB7B6CC" w:rsidR="0003142E" w:rsidRPr="0020187A" w:rsidRDefault="0003142E" w:rsidP="0003142E">
            <w:pPr>
              <w:jc w:val="center"/>
            </w:pPr>
            <w:r>
              <w:rPr>
                <w:color w:val="000000"/>
                <w:sz w:val="22"/>
                <w:szCs w:val="22"/>
              </w:rPr>
              <w:t>-247</w:t>
            </w:r>
          </w:p>
        </w:tc>
        <w:tc>
          <w:tcPr>
            <w:tcW w:w="1134" w:type="dxa"/>
            <w:tcBorders>
              <w:top w:val="nil"/>
              <w:left w:val="nil"/>
              <w:bottom w:val="single" w:sz="4" w:space="0" w:color="auto"/>
              <w:right w:val="single" w:sz="4" w:space="0" w:color="auto"/>
            </w:tcBorders>
            <w:shd w:val="clear" w:color="auto" w:fill="auto"/>
            <w:noWrap/>
            <w:vAlign w:val="bottom"/>
          </w:tcPr>
          <w:p w14:paraId="0FA7CA9F" w14:textId="4C8D307C" w:rsidR="0003142E" w:rsidRPr="0020187A" w:rsidRDefault="0003142E" w:rsidP="0003142E">
            <w:pPr>
              <w:jc w:val="center"/>
            </w:pPr>
            <w:r>
              <w:rPr>
                <w:color w:val="000000"/>
                <w:sz w:val="22"/>
                <w:szCs w:val="22"/>
              </w:rPr>
              <w:t>-7.97</w:t>
            </w:r>
          </w:p>
        </w:tc>
        <w:tc>
          <w:tcPr>
            <w:tcW w:w="1134" w:type="dxa"/>
            <w:tcBorders>
              <w:top w:val="nil"/>
              <w:left w:val="nil"/>
              <w:bottom w:val="single" w:sz="4" w:space="0" w:color="auto"/>
              <w:right w:val="single" w:sz="4" w:space="0" w:color="auto"/>
            </w:tcBorders>
            <w:shd w:val="clear" w:color="auto" w:fill="auto"/>
            <w:noWrap/>
            <w:vAlign w:val="bottom"/>
          </w:tcPr>
          <w:p w14:paraId="33150077" w14:textId="3D6AFF2B" w:rsidR="0003142E" w:rsidRPr="0020187A" w:rsidRDefault="0003142E" w:rsidP="0003142E">
            <w:pPr>
              <w:jc w:val="center"/>
            </w:pPr>
            <w:r>
              <w:rPr>
                <w:color w:val="000000"/>
                <w:sz w:val="22"/>
                <w:szCs w:val="22"/>
              </w:rPr>
              <w:t>239</w:t>
            </w:r>
          </w:p>
        </w:tc>
        <w:tc>
          <w:tcPr>
            <w:tcW w:w="1276" w:type="dxa"/>
            <w:tcBorders>
              <w:top w:val="nil"/>
              <w:left w:val="nil"/>
              <w:bottom w:val="single" w:sz="4" w:space="0" w:color="auto"/>
              <w:right w:val="single" w:sz="4" w:space="0" w:color="auto"/>
            </w:tcBorders>
            <w:shd w:val="clear" w:color="auto" w:fill="auto"/>
            <w:noWrap/>
            <w:vAlign w:val="bottom"/>
          </w:tcPr>
          <w:p w14:paraId="47BFB2BE" w14:textId="47682C74" w:rsidR="0003142E" w:rsidRPr="0020187A" w:rsidRDefault="0003142E" w:rsidP="0003142E">
            <w:pPr>
              <w:jc w:val="center"/>
            </w:pPr>
            <w:r>
              <w:rPr>
                <w:color w:val="000000"/>
                <w:sz w:val="22"/>
                <w:szCs w:val="22"/>
              </w:rPr>
              <w:t>8.38</w:t>
            </w:r>
          </w:p>
        </w:tc>
      </w:tr>
      <w:tr w:rsidR="0003142E" w:rsidRPr="0020187A" w14:paraId="576DB61B"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7D90A6" w14:textId="3B4C7A83"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32310E3" w14:textId="3A68FC1F" w:rsidR="0003142E" w:rsidRPr="0020187A" w:rsidRDefault="0003142E" w:rsidP="0003142E">
            <w:r>
              <w:rPr>
                <w:color w:val="000000"/>
                <w:sz w:val="22"/>
                <w:szCs w:val="22"/>
              </w:rPr>
              <w:t>Ban Quản Lý Chợ Giếng Vuông</w:t>
            </w:r>
          </w:p>
        </w:tc>
        <w:tc>
          <w:tcPr>
            <w:tcW w:w="1134" w:type="dxa"/>
            <w:tcBorders>
              <w:top w:val="nil"/>
              <w:left w:val="nil"/>
              <w:bottom w:val="single" w:sz="4" w:space="0" w:color="auto"/>
              <w:right w:val="single" w:sz="4" w:space="0" w:color="auto"/>
            </w:tcBorders>
            <w:shd w:val="clear" w:color="auto" w:fill="auto"/>
            <w:noWrap/>
            <w:vAlign w:val="bottom"/>
          </w:tcPr>
          <w:p w14:paraId="334BB37A" w14:textId="6310E0C2" w:rsidR="0003142E" w:rsidRPr="0020187A" w:rsidRDefault="0003142E" w:rsidP="0003142E">
            <w:pPr>
              <w:jc w:val="center"/>
            </w:pPr>
            <w:r>
              <w:rPr>
                <w:color w:val="000000"/>
                <w:sz w:val="22"/>
                <w:szCs w:val="22"/>
              </w:rPr>
              <w:t>595</w:t>
            </w:r>
          </w:p>
        </w:tc>
        <w:tc>
          <w:tcPr>
            <w:tcW w:w="1134" w:type="dxa"/>
            <w:tcBorders>
              <w:top w:val="nil"/>
              <w:left w:val="nil"/>
              <w:bottom w:val="single" w:sz="4" w:space="0" w:color="auto"/>
              <w:right w:val="single" w:sz="4" w:space="0" w:color="auto"/>
            </w:tcBorders>
            <w:shd w:val="clear" w:color="auto" w:fill="auto"/>
            <w:noWrap/>
            <w:vAlign w:val="bottom"/>
          </w:tcPr>
          <w:p w14:paraId="7A310F15" w14:textId="75936048" w:rsidR="0003142E" w:rsidRPr="0020187A" w:rsidRDefault="0003142E" w:rsidP="0003142E">
            <w:pPr>
              <w:jc w:val="center"/>
            </w:pPr>
            <w:r>
              <w:rPr>
                <w:color w:val="000000"/>
                <w:sz w:val="22"/>
                <w:szCs w:val="22"/>
              </w:rPr>
              <w:t>612</w:t>
            </w:r>
          </w:p>
        </w:tc>
        <w:tc>
          <w:tcPr>
            <w:tcW w:w="1276" w:type="dxa"/>
            <w:tcBorders>
              <w:top w:val="nil"/>
              <w:left w:val="nil"/>
              <w:bottom w:val="single" w:sz="4" w:space="0" w:color="auto"/>
              <w:right w:val="single" w:sz="4" w:space="0" w:color="auto"/>
            </w:tcBorders>
            <w:shd w:val="clear" w:color="auto" w:fill="auto"/>
            <w:noWrap/>
            <w:vAlign w:val="bottom"/>
          </w:tcPr>
          <w:p w14:paraId="471C8892" w14:textId="568D0AFF" w:rsidR="0003142E" w:rsidRPr="0020187A" w:rsidRDefault="0003142E" w:rsidP="0003142E">
            <w:pPr>
              <w:jc w:val="center"/>
            </w:pPr>
            <w:r>
              <w:rPr>
                <w:color w:val="000000"/>
                <w:sz w:val="22"/>
                <w:szCs w:val="22"/>
              </w:rPr>
              <w:t>584</w:t>
            </w:r>
          </w:p>
        </w:tc>
        <w:tc>
          <w:tcPr>
            <w:tcW w:w="1134" w:type="dxa"/>
            <w:tcBorders>
              <w:top w:val="nil"/>
              <w:left w:val="nil"/>
              <w:bottom w:val="single" w:sz="4" w:space="0" w:color="auto"/>
              <w:right w:val="single" w:sz="4" w:space="0" w:color="auto"/>
            </w:tcBorders>
            <w:shd w:val="clear" w:color="auto" w:fill="auto"/>
            <w:noWrap/>
            <w:vAlign w:val="bottom"/>
          </w:tcPr>
          <w:p w14:paraId="2CB03144" w14:textId="4788F884" w:rsidR="0003142E" w:rsidRPr="0020187A" w:rsidRDefault="0003142E" w:rsidP="0003142E">
            <w:pPr>
              <w:jc w:val="center"/>
            </w:pPr>
            <w:r>
              <w:rPr>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bottom"/>
          </w:tcPr>
          <w:p w14:paraId="7E5ECA93" w14:textId="1F71B3B7" w:rsidR="0003142E" w:rsidRPr="0020187A" w:rsidRDefault="0003142E" w:rsidP="0003142E">
            <w:pPr>
              <w:jc w:val="center"/>
            </w:pPr>
            <w:r>
              <w:rPr>
                <w:color w:val="000000"/>
                <w:sz w:val="22"/>
                <w:szCs w:val="22"/>
              </w:rPr>
              <w:t>2.86</w:t>
            </w:r>
          </w:p>
        </w:tc>
        <w:tc>
          <w:tcPr>
            <w:tcW w:w="1134" w:type="dxa"/>
            <w:tcBorders>
              <w:top w:val="nil"/>
              <w:left w:val="nil"/>
              <w:bottom w:val="single" w:sz="4" w:space="0" w:color="auto"/>
              <w:right w:val="single" w:sz="4" w:space="0" w:color="auto"/>
            </w:tcBorders>
            <w:shd w:val="clear" w:color="auto" w:fill="auto"/>
            <w:noWrap/>
            <w:vAlign w:val="bottom"/>
          </w:tcPr>
          <w:p w14:paraId="158E778B" w14:textId="3CF783B9" w:rsidR="0003142E" w:rsidRPr="0020187A" w:rsidRDefault="0003142E" w:rsidP="0003142E">
            <w:pPr>
              <w:jc w:val="center"/>
            </w:pPr>
            <w:r>
              <w:rPr>
                <w:color w:val="000000"/>
                <w:sz w:val="22"/>
                <w:szCs w:val="22"/>
              </w:rPr>
              <w:t>28</w:t>
            </w:r>
          </w:p>
        </w:tc>
        <w:tc>
          <w:tcPr>
            <w:tcW w:w="1276" w:type="dxa"/>
            <w:tcBorders>
              <w:top w:val="nil"/>
              <w:left w:val="nil"/>
              <w:bottom w:val="single" w:sz="4" w:space="0" w:color="auto"/>
              <w:right w:val="single" w:sz="4" w:space="0" w:color="auto"/>
            </w:tcBorders>
            <w:shd w:val="clear" w:color="auto" w:fill="auto"/>
            <w:noWrap/>
            <w:vAlign w:val="bottom"/>
          </w:tcPr>
          <w:p w14:paraId="158CD901" w14:textId="52A2D9F4" w:rsidR="0003142E" w:rsidRPr="0020187A" w:rsidRDefault="0003142E" w:rsidP="0003142E">
            <w:pPr>
              <w:jc w:val="center"/>
            </w:pPr>
            <w:r>
              <w:rPr>
                <w:color w:val="000000"/>
                <w:sz w:val="22"/>
                <w:szCs w:val="22"/>
              </w:rPr>
              <w:t>4.58</w:t>
            </w:r>
          </w:p>
        </w:tc>
      </w:tr>
      <w:tr w:rsidR="0003142E" w:rsidRPr="0020187A" w14:paraId="30B2CF9F"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F0133C" w14:textId="0004CABC"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31EAE13" w14:textId="689CF73E" w:rsidR="0003142E" w:rsidRPr="0020187A" w:rsidRDefault="0003142E" w:rsidP="0003142E">
            <w:r>
              <w:rPr>
                <w:color w:val="000000"/>
                <w:sz w:val="22"/>
                <w:szCs w:val="22"/>
              </w:rPr>
              <w:t>Ban quản lý di tích Chùa Tiên</w:t>
            </w:r>
          </w:p>
        </w:tc>
        <w:tc>
          <w:tcPr>
            <w:tcW w:w="1134" w:type="dxa"/>
            <w:tcBorders>
              <w:top w:val="nil"/>
              <w:left w:val="nil"/>
              <w:bottom w:val="single" w:sz="4" w:space="0" w:color="auto"/>
              <w:right w:val="single" w:sz="4" w:space="0" w:color="auto"/>
            </w:tcBorders>
            <w:shd w:val="clear" w:color="auto" w:fill="auto"/>
            <w:noWrap/>
            <w:vAlign w:val="bottom"/>
          </w:tcPr>
          <w:p w14:paraId="2B090178" w14:textId="198B4EB7" w:rsidR="0003142E" w:rsidRPr="0020187A" w:rsidRDefault="0003142E" w:rsidP="0003142E">
            <w:pPr>
              <w:jc w:val="center"/>
            </w:pPr>
            <w:r>
              <w:rPr>
                <w:color w:val="000000"/>
                <w:sz w:val="22"/>
                <w:szCs w:val="22"/>
              </w:rPr>
              <w:t>650</w:t>
            </w:r>
          </w:p>
        </w:tc>
        <w:tc>
          <w:tcPr>
            <w:tcW w:w="1134" w:type="dxa"/>
            <w:tcBorders>
              <w:top w:val="nil"/>
              <w:left w:val="nil"/>
              <w:bottom w:val="single" w:sz="4" w:space="0" w:color="auto"/>
              <w:right w:val="single" w:sz="4" w:space="0" w:color="auto"/>
            </w:tcBorders>
            <w:shd w:val="clear" w:color="auto" w:fill="auto"/>
            <w:noWrap/>
            <w:vAlign w:val="bottom"/>
          </w:tcPr>
          <w:p w14:paraId="138A2805" w14:textId="7B3A6823" w:rsidR="0003142E" w:rsidRPr="0020187A" w:rsidRDefault="0003142E" w:rsidP="0003142E">
            <w:pPr>
              <w:jc w:val="center"/>
            </w:pPr>
            <w:r>
              <w:rPr>
                <w:color w:val="000000"/>
                <w:sz w:val="22"/>
                <w:szCs w:val="22"/>
              </w:rPr>
              <w:t>409</w:t>
            </w:r>
          </w:p>
        </w:tc>
        <w:tc>
          <w:tcPr>
            <w:tcW w:w="1276" w:type="dxa"/>
            <w:tcBorders>
              <w:top w:val="nil"/>
              <w:left w:val="nil"/>
              <w:bottom w:val="single" w:sz="4" w:space="0" w:color="auto"/>
              <w:right w:val="single" w:sz="4" w:space="0" w:color="auto"/>
            </w:tcBorders>
            <w:shd w:val="clear" w:color="auto" w:fill="auto"/>
            <w:noWrap/>
            <w:vAlign w:val="bottom"/>
          </w:tcPr>
          <w:p w14:paraId="362E0FF9" w14:textId="1D69E407" w:rsidR="0003142E" w:rsidRPr="0020187A" w:rsidRDefault="0003142E" w:rsidP="0003142E">
            <w:pPr>
              <w:jc w:val="center"/>
            </w:pPr>
            <w:r>
              <w:rPr>
                <w:color w:val="000000"/>
                <w:sz w:val="22"/>
                <w:szCs w:val="22"/>
              </w:rPr>
              <w:t>298</w:t>
            </w:r>
          </w:p>
        </w:tc>
        <w:tc>
          <w:tcPr>
            <w:tcW w:w="1134" w:type="dxa"/>
            <w:tcBorders>
              <w:top w:val="nil"/>
              <w:left w:val="nil"/>
              <w:bottom w:val="single" w:sz="4" w:space="0" w:color="auto"/>
              <w:right w:val="single" w:sz="4" w:space="0" w:color="auto"/>
            </w:tcBorders>
            <w:shd w:val="clear" w:color="auto" w:fill="auto"/>
            <w:noWrap/>
            <w:vAlign w:val="bottom"/>
          </w:tcPr>
          <w:p w14:paraId="20279A3A" w14:textId="1C27528A" w:rsidR="0003142E" w:rsidRPr="0020187A" w:rsidRDefault="0003142E" w:rsidP="0003142E">
            <w:pPr>
              <w:jc w:val="center"/>
            </w:pPr>
            <w:r>
              <w:rPr>
                <w:color w:val="000000"/>
                <w:sz w:val="22"/>
                <w:szCs w:val="22"/>
              </w:rPr>
              <w:t>-241</w:t>
            </w:r>
          </w:p>
        </w:tc>
        <w:tc>
          <w:tcPr>
            <w:tcW w:w="1134" w:type="dxa"/>
            <w:tcBorders>
              <w:top w:val="nil"/>
              <w:left w:val="nil"/>
              <w:bottom w:val="single" w:sz="4" w:space="0" w:color="auto"/>
              <w:right w:val="single" w:sz="4" w:space="0" w:color="auto"/>
            </w:tcBorders>
            <w:shd w:val="clear" w:color="auto" w:fill="auto"/>
            <w:noWrap/>
            <w:vAlign w:val="bottom"/>
          </w:tcPr>
          <w:p w14:paraId="2A546396" w14:textId="3E3E6CE0" w:rsidR="0003142E" w:rsidRPr="0020187A" w:rsidRDefault="0003142E" w:rsidP="0003142E">
            <w:pPr>
              <w:jc w:val="center"/>
            </w:pPr>
            <w:r>
              <w:rPr>
                <w:color w:val="000000"/>
                <w:sz w:val="22"/>
                <w:szCs w:val="22"/>
              </w:rPr>
              <w:t>-37.08</w:t>
            </w:r>
          </w:p>
        </w:tc>
        <w:tc>
          <w:tcPr>
            <w:tcW w:w="1134" w:type="dxa"/>
            <w:tcBorders>
              <w:top w:val="nil"/>
              <w:left w:val="nil"/>
              <w:bottom w:val="single" w:sz="4" w:space="0" w:color="auto"/>
              <w:right w:val="single" w:sz="4" w:space="0" w:color="auto"/>
            </w:tcBorders>
            <w:shd w:val="clear" w:color="auto" w:fill="auto"/>
            <w:noWrap/>
            <w:vAlign w:val="bottom"/>
          </w:tcPr>
          <w:p w14:paraId="027D3408" w14:textId="537BB364" w:rsidR="0003142E" w:rsidRPr="0020187A" w:rsidRDefault="0003142E" w:rsidP="0003142E">
            <w:pPr>
              <w:jc w:val="center"/>
            </w:pPr>
            <w:r>
              <w:rPr>
                <w:color w:val="000000"/>
                <w:sz w:val="22"/>
                <w:szCs w:val="22"/>
              </w:rPr>
              <w:t>111</w:t>
            </w:r>
          </w:p>
        </w:tc>
        <w:tc>
          <w:tcPr>
            <w:tcW w:w="1276" w:type="dxa"/>
            <w:tcBorders>
              <w:top w:val="nil"/>
              <w:left w:val="nil"/>
              <w:bottom w:val="single" w:sz="4" w:space="0" w:color="auto"/>
              <w:right w:val="single" w:sz="4" w:space="0" w:color="auto"/>
            </w:tcBorders>
            <w:shd w:val="clear" w:color="auto" w:fill="auto"/>
            <w:noWrap/>
            <w:vAlign w:val="bottom"/>
          </w:tcPr>
          <w:p w14:paraId="1841D5C6" w14:textId="0400B7DD" w:rsidR="0003142E" w:rsidRPr="0020187A" w:rsidRDefault="0003142E" w:rsidP="0003142E">
            <w:pPr>
              <w:jc w:val="center"/>
            </w:pPr>
            <w:r>
              <w:rPr>
                <w:color w:val="000000"/>
                <w:sz w:val="22"/>
                <w:szCs w:val="22"/>
              </w:rPr>
              <w:t>27.14</w:t>
            </w:r>
          </w:p>
        </w:tc>
      </w:tr>
      <w:tr w:rsidR="0003142E" w:rsidRPr="0020187A" w14:paraId="0B346B59"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D3C434" w14:textId="52E24B4A"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51AD6A2" w14:textId="68C5F863" w:rsidR="0003142E" w:rsidRPr="0020187A" w:rsidRDefault="0003142E" w:rsidP="0003142E">
            <w:r>
              <w:rPr>
                <w:color w:val="000000"/>
                <w:sz w:val="22"/>
                <w:szCs w:val="22"/>
              </w:rPr>
              <w:t>Chi Cục An Toàn Vệ Sinh Thực Phẩm</w:t>
            </w:r>
          </w:p>
        </w:tc>
        <w:tc>
          <w:tcPr>
            <w:tcW w:w="1134" w:type="dxa"/>
            <w:tcBorders>
              <w:top w:val="nil"/>
              <w:left w:val="nil"/>
              <w:bottom w:val="single" w:sz="4" w:space="0" w:color="auto"/>
              <w:right w:val="single" w:sz="4" w:space="0" w:color="auto"/>
            </w:tcBorders>
            <w:shd w:val="clear" w:color="auto" w:fill="auto"/>
            <w:noWrap/>
            <w:vAlign w:val="bottom"/>
          </w:tcPr>
          <w:p w14:paraId="41A8D33A" w14:textId="10578CF6" w:rsidR="0003142E" w:rsidRPr="0020187A" w:rsidRDefault="0003142E" w:rsidP="0003142E">
            <w:pPr>
              <w:jc w:val="center"/>
            </w:pPr>
            <w:r>
              <w:rPr>
                <w:color w:val="000000"/>
                <w:sz w:val="22"/>
                <w:szCs w:val="22"/>
              </w:rPr>
              <w:t>876</w:t>
            </w:r>
          </w:p>
        </w:tc>
        <w:tc>
          <w:tcPr>
            <w:tcW w:w="1134" w:type="dxa"/>
            <w:tcBorders>
              <w:top w:val="nil"/>
              <w:left w:val="nil"/>
              <w:bottom w:val="single" w:sz="4" w:space="0" w:color="auto"/>
              <w:right w:val="single" w:sz="4" w:space="0" w:color="auto"/>
            </w:tcBorders>
            <w:shd w:val="clear" w:color="auto" w:fill="auto"/>
            <w:noWrap/>
            <w:vAlign w:val="bottom"/>
          </w:tcPr>
          <w:p w14:paraId="04BC31C3" w14:textId="194110AC" w:rsidR="0003142E" w:rsidRPr="0020187A" w:rsidRDefault="0003142E" w:rsidP="0003142E">
            <w:pPr>
              <w:jc w:val="center"/>
            </w:pPr>
            <w:r>
              <w:rPr>
                <w:color w:val="000000"/>
                <w:sz w:val="22"/>
                <w:szCs w:val="22"/>
              </w:rPr>
              <w:t>908</w:t>
            </w:r>
          </w:p>
        </w:tc>
        <w:tc>
          <w:tcPr>
            <w:tcW w:w="1276" w:type="dxa"/>
            <w:tcBorders>
              <w:top w:val="nil"/>
              <w:left w:val="nil"/>
              <w:bottom w:val="single" w:sz="4" w:space="0" w:color="auto"/>
              <w:right w:val="single" w:sz="4" w:space="0" w:color="auto"/>
            </w:tcBorders>
            <w:shd w:val="clear" w:color="auto" w:fill="auto"/>
            <w:noWrap/>
            <w:vAlign w:val="bottom"/>
          </w:tcPr>
          <w:p w14:paraId="42CDC993" w14:textId="5AAE195E" w:rsidR="0003142E" w:rsidRPr="0020187A" w:rsidRDefault="0003142E" w:rsidP="0003142E">
            <w:pPr>
              <w:jc w:val="center"/>
            </w:pPr>
            <w:r>
              <w:rPr>
                <w:color w:val="000000"/>
                <w:sz w:val="22"/>
                <w:szCs w:val="22"/>
              </w:rPr>
              <w:t>896</w:t>
            </w:r>
          </w:p>
        </w:tc>
        <w:tc>
          <w:tcPr>
            <w:tcW w:w="1134" w:type="dxa"/>
            <w:tcBorders>
              <w:top w:val="nil"/>
              <w:left w:val="nil"/>
              <w:bottom w:val="single" w:sz="4" w:space="0" w:color="auto"/>
              <w:right w:val="single" w:sz="4" w:space="0" w:color="auto"/>
            </w:tcBorders>
            <w:shd w:val="clear" w:color="auto" w:fill="auto"/>
            <w:noWrap/>
            <w:vAlign w:val="bottom"/>
          </w:tcPr>
          <w:p w14:paraId="6BBAEE08" w14:textId="65D24ED3" w:rsidR="0003142E" w:rsidRPr="0020187A" w:rsidRDefault="0003142E" w:rsidP="0003142E">
            <w:pPr>
              <w:jc w:val="center"/>
            </w:pPr>
            <w:r>
              <w:rPr>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bottom"/>
          </w:tcPr>
          <w:p w14:paraId="7D4A9CBE" w14:textId="001C57CA" w:rsidR="0003142E" w:rsidRPr="0020187A" w:rsidRDefault="0003142E" w:rsidP="0003142E">
            <w:pPr>
              <w:jc w:val="center"/>
            </w:pPr>
            <w:r>
              <w:rPr>
                <w:color w:val="000000"/>
                <w:sz w:val="22"/>
                <w:szCs w:val="22"/>
              </w:rPr>
              <w:t>3.65</w:t>
            </w:r>
          </w:p>
        </w:tc>
        <w:tc>
          <w:tcPr>
            <w:tcW w:w="1134" w:type="dxa"/>
            <w:tcBorders>
              <w:top w:val="nil"/>
              <w:left w:val="nil"/>
              <w:bottom w:val="single" w:sz="4" w:space="0" w:color="auto"/>
              <w:right w:val="single" w:sz="4" w:space="0" w:color="auto"/>
            </w:tcBorders>
            <w:shd w:val="clear" w:color="auto" w:fill="auto"/>
            <w:noWrap/>
            <w:vAlign w:val="bottom"/>
          </w:tcPr>
          <w:p w14:paraId="326C1E55" w14:textId="7C96A579" w:rsidR="0003142E" w:rsidRPr="0020187A" w:rsidRDefault="0003142E" w:rsidP="0003142E">
            <w:pPr>
              <w:jc w:val="cente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noWrap/>
            <w:vAlign w:val="bottom"/>
          </w:tcPr>
          <w:p w14:paraId="78D47FB6" w14:textId="3A44951B" w:rsidR="0003142E" w:rsidRPr="0020187A" w:rsidRDefault="0003142E" w:rsidP="0003142E">
            <w:pPr>
              <w:jc w:val="center"/>
            </w:pPr>
            <w:r>
              <w:rPr>
                <w:color w:val="000000"/>
                <w:sz w:val="22"/>
                <w:szCs w:val="22"/>
              </w:rPr>
              <w:t>1.32</w:t>
            </w:r>
          </w:p>
        </w:tc>
      </w:tr>
      <w:tr w:rsidR="0003142E" w:rsidRPr="0020187A" w14:paraId="4A531379"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06DD1E" w14:textId="4E6F2A2E"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35DB30C" w14:textId="0DD6D944" w:rsidR="0003142E" w:rsidRPr="0020187A" w:rsidRDefault="0003142E" w:rsidP="0003142E">
            <w:r>
              <w:rPr>
                <w:color w:val="000000"/>
                <w:sz w:val="22"/>
                <w:szCs w:val="22"/>
              </w:rPr>
              <w:t>Chi Cục Bảo Vệ Môi Trường</w:t>
            </w:r>
          </w:p>
        </w:tc>
        <w:tc>
          <w:tcPr>
            <w:tcW w:w="1134" w:type="dxa"/>
            <w:tcBorders>
              <w:top w:val="nil"/>
              <w:left w:val="nil"/>
              <w:bottom w:val="single" w:sz="4" w:space="0" w:color="auto"/>
              <w:right w:val="single" w:sz="4" w:space="0" w:color="auto"/>
            </w:tcBorders>
            <w:shd w:val="clear" w:color="auto" w:fill="auto"/>
            <w:noWrap/>
            <w:vAlign w:val="bottom"/>
          </w:tcPr>
          <w:p w14:paraId="5CAAA39B" w14:textId="09C781FA" w:rsidR="0003142E" w:rsidRPr="0020187A" w:rsidRDefault="0003142E" w:rsidP="0003142E">
            <w:pPr>
              <w:jc w:val="center"/>
            </w:pPr>
            <w:r>
              <w:rPr>
                <w:color w:val="000000"/>
                <w:sz w:val="22"/>
                <w:szCs w:val="22"/>
              </w:rPr>
              <w:t>2,255</w:t>
            </w:r>
          </w:p>
        </w:tc>
        <w:tc>
          <w:tcPr>
            <w:tcW w:w="1134" w:type="dxa"/>
            <w:tcBorders>
              <w:top w:val="nil"/>
              <w:left w:val="nil"/>
              <w:bottom w:val="single" w:sz="4" w:space="0" w:color="auto"/>
              <w:right w:val="single" w:sz="4" w:space="0" w:color="auto"/>
            </w:tcBorders>
            <w:shd w:val="clear" w:color="auto" w:fill="auto"/>
            <w:noWrap/>
            <w:vAlign w:val="bottom"/>
          </w:tcPr>
          <w:p w14:paraId="19535FC1" w14:textId="35F9200B" w:rsidR="0003142E" w:rsidRPr="0020187A" w:rsidRDefault="0003142E" w:rsidP="0003142E">
            <w:pPr>
              <w:jc w:val="center"/>
            </w:pPr>
            <w:r>
              <w:rPr>
                <w:color w:val="000000"/>
                <w:sz w:val="22"/>
                <w:szCs w:val="22"/>
              </w:rPr>
              <w:t>2552</w:t>
            </w:r>
          </w:p>
        </w:tc>
        <w:tc>
          <w:tcPr>
            <w:tcW w:w="1276" w:type="dxa"/>
            <w:tcBorders>
              <w:top w:val="nil"/>
              <w:left w:val="nil"/>
              <w:bottom w:val="single" w:sz="4" w:space="0" w:color="auto"/>
              <w:right w:val="single" w:sz="4" w:space="0" w:color="auto"/>
            </w:tcBorders>
            <w:shd w:val="clear" w:color="auto" w:fill="auto"/>
            <w:noWrap/>
            <w:vAlign w:val="bottom"/>
          </w:tcPr>
          <w:p w14:paraId="2E8D3EEA" w14:textId="56D2B89E" w:rsidR="0003142E" w:rsidRPr="0020187A" w:rsidRDefault="0003142E" w:rsidP="0003142E">
            <w:pPr>
              <w:jc w:val="center"/>
            </w:pPr>
            <w:r>
              <w:rPr>
                <w:color w:val="000000"/>
                <w:sz w:val="22"/>
                <w:szCs w:val="22"/>
              </w:rPr>
              <w:t>1216</w:t>
            </w:r>
          </w:p>
        </w:tc>
        <w:tc>
          <w:tcPr>
            <w:tcW w:w="1134" w:type="dxa"/>
            <w:tcBorders>
              <w:top w:val="nil"/>
              <w:left w:val="nil"/>
              <w:bottom w:val="single" w:sz="4" w:space="0" w:color="auto"/>
              <w:right w:val="single" w:sz="4" w:space="0" w:color="auto"/>
            </w:tcBorders>
            <w:shd w:val="clear" w:color="auto" w:fill="auto"/>
            <w:noWrap/>
            <w:vAlign w:val="bottom"/>
          </w:tcPr>
          <w:p w14:paraId="7BB35BA4" w14:textId="449401ED" w:rsidR="0003142E" w:rsidRPr="0020187A" w:rsidRDefault="0003142E" w:rsidP="0003142E">
            <w:pPr>
              <w:jc w:val="center"/>
            </w:pPr>
            <w:r>
              <w:rPr>
                <w:color w:val="000000"/>
                <w:sz w:val="22"/>
                <w:szCs w:val="22"/>
              </w:rPr>
              <w:t>297</w:t>
            </w:r>
          </w:p>
        </w:tc>
        <w:tc>
          <w:tcPr>
            <w:tcW w:w="1134" w:type="dxa"/>
            <w:tcBorders>
              <w:top w:val="nil"/>
              <w:left w:val="nil"/>
              <w:bottom w:val="single" w:sz="4" w:space="0" w:color="auto"/>
              <w:right w:val="single" w:sz="4" w:space="0" w:color="auto"/>
            </w:tcBorders>
            <w:shd w:val="clear" w:color="auto" w:fill="auto"/>
            <w:noWrap/>
            <w:vAlign w:val="bottom"/>
          </w:tcPr>
          <w:p w14:paraId="2ACF8B1B" w14:textId="041DEAE6" w:rsidR="0003142E" w:rsidRPr="0020187A" w:rsidRDefault="0003142E" w:rsidP="0003142E">
            <w:pPr>
              <w:jc w:val="center"/>
            </w:pPr>
            <w:r>
              <w:rPr>
                <w:color w:val="000000"/>
                <w:sz w:val="22"/>
                <w:szCs w:val="22"/>
              </w:rPr>
              <w:t>13.17</w:t>
            </w:r>
          </w:p>
        </w:tc>
        <w:tc>
          <w:tcPr>
            <w:tcW w:w="1134" w:type="dxa"/>
            <w:tcBorders>
              <w:top w:val="nil"/>
              <w:left w:val="nil"/>
              <w:bottom w:val="single" w:sz="4" w:space="0" w:color="auto"/>
              <w:right w:val="single" w:sz="4" w:space="0" w:color="auto"/>
            </w:tcBorders>
            <w:shd w:val="clear" w:color="auto" w:fill="auto"/>
            <w:noWrap/>
            <w:vAlign w:val="bottom"/>
          </w:tcPr>
          <w:p w14:paraId="77184D44" w14:textId="7F96BAAC" w:rsidR="0003142E" w:rsidRPr="0020187A" w:rsidRDefault="0003142E" w:rsidP="0003142E">
            <w:pPr>
              <w:jc w:val="center"/>
            </w:pPr>
            <w:r>
              <w:rPr>
                <w:color w:val="000000"/>
                <w:sz w:val="22"/>
                <w:szCs w:val="22"/>
              </w:rPr>
              <w:t>1,336</w:t>
            </w:r>
          </w:p>
        </w:tc>
        <w:tc>
          <w:tcPr>
            <w:tcW w:w="1276" w:type="dxa"/>
            <w:tcBorders>
              <w:top w:val="nil"/>
              <w:left w:val="nil"/>
              <w:bottom w:val="single" w:sz="4" w:space="0" w:color="auto"/>
              <w:right w:val="single" w:sz="4" w:space="0" w:color="auto"/>
            </w:tcBorders>
            <w:shd w:val="clear" w:color="auto" w:fill="auto"/>
            <w:noWrap/>
            <w:vAlign w:val="bottom"/>
          </w:tcPr>
          <w:p w14:paraId="7A592E53" w14:textId="71E9C519" w:rsidR="0003142E" w:rsidRPr="0020187A" w:rsidRDefault="0003142E" w:rsidP="0003142E">
            <w:pPr>
              <w:jc w:val="center"/>
            </w:pPr>
            <w:r>
              <w:rPr>
                <w:color w:val="000000"/>
                <w:sz w:val="22"/>
                <w:szCs w:val="22"/>
              </w:rPr>
              <w:t>52.35</w:t>
            </w:r>
          </w:p>
        </w:tc>
      </w:tr>
      <w:tr w:rsidR="0003142E" w:rsidRPr="0020187A" w14:paraId="3B24CC6A"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01EE365" w14:textId="19B1F550"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C067CBF" w14:textId="0659BD61" w:rsidR="0003142E" w:rsidRPr="0020187A" w:rsidRDefault="0003142E" w:rsidP="0003142E">
            <w:r>
              <w:rPr>
                <w:color w:val="000000"/>
                <w:sz w:val="22"/>
                <w:szCs w:val="22"/>
              </w:rPr>
              <w:t>Chi cục Chăn nuôi và Thú y</w:t>
            </w:r>
          </w:p>
        </w:tc>
        <w:tc>
          <w:tcPr>
            <w:tcW w:w="1134" w:type="dxa"/>
            <w:tcBorders>
              <w:top w:val="nil"/>
              <w:left w:val="nil"/>
              <w:bottom w:val="single" w:sz="4" w:space="0" w:color="auto"/>
              <w:right w:val="single" w:sz="4" w:space="0" w:color="auto"/>
            </w:tcBorders>
            <w:shd w:val="clear" w:color="auto" w:fill="auto"/>
            <w:noWrap/>
            <w:vAlign w:val="bottom"/>
          </w:tcPr>
          <w:p w14:paraId="4FEC8A52" w14:textId="45D207AC" w:rsidR="0003142E" w:rsidRPr="0020187A" w:rsidRDefault="0003142E" w:rsidP="0003142E">
            <w:pPr>
              <w:jc w:val="center"/>
            </w:pPr>
            <w:r>
              <w:rPr>
                <w:color w:val="000000"/>
                <w:sz w:val="22"/>
                <w:szCs w:val="22"/>
              </w:rPr>
              <w:t>1,628</w:t>
            </w:r>
          </w:p>
        </w:tc>
        <w:tc>
          <w:tcPr>
            <w:tcW w:w="1134" w:type="dxa"/>
            <w:tcBorders>
              <w:top w:val="nil"/>
              <w:left w:val="nil"/>
              <w:bottom w:val="single" w:sz="4" w:space="0" w:color="auto"/>
              <w:right w:val="single" w:sz="4" w:space="0" w:color="auto"/>
            </w:tcBorders>
            <w:shd w:val="clear" w:color="auto" w:fill="auto"/>
            <w:noWrap/>
            <w:vAlign w:val="bottom"/>
          </w:tcPr>
          <w:p w14:paraId="40834B06" w14:textId="4ADCE760" w:rsidR="0003142E" w:rsidRPr="0020187A" w:rsidRDefault="0003142E" w:rsidP="0003142E">
            <w:pPr>
              <w:jc w:val="center"/>
            </w:pPr>
            <w:r>
              <w:rPr>
                <w:color w:val="000000"/>
                <w:sz w:val="22"/>
                <w:szCs w:val="22"/>
              </w:rPr>
              <w:t>1772</w:t>
            </w:r>
          </w:p>
        </w:tc>
        <w:tc>
          <w:tcPr>
            <w:tcW w:w="1276" w:type="dxa"/>
            <w:tcBorders>
              <w:top w:val="nil"/>
              <w:left w:val="nil"/>
              <w:bottom w:val="single" w:sz="4" w:space="0" w:color="auto"/>
              <w:right w:val="single" w:sz="4" w:space="0" w:color="auto"/>
            </w:tcBorders>
            <w:shd w:val="clear" w:color="auto" w:fill="auto"/>
            <w:noWrap/>
            <w:vAlign w:val="bottom"/>
          </w:tcPr>
          <w:p w14:paraId="07E1F9DA" w14:textId="698CCEDF" w:rsidR="0003142E" w:rsidRPr="0020187A" w:rsidRDefault="0003142E" w:rsidP="0003142E">
            <w:pPr>
              <w:jc w:val="center"/>
            </w:pPr>
            <w:r>
              <w:rPr>
                <w:color w:val="000000"/>
                <w:sz w:val="22"/>
                <w:szCs w:val="22"/>
              </w:rPr>
              <w:t>1877</w:t>
            </w:r>
          </w:p>
        </w:tc>
        <w:tc>
          <w:tcPr>
            <w:tcW w:w="1134" w:type="dxa"/>
            <w:tcBorders>
              <w:top w:val="nil"/>
              <w:left w:val="nil"/>
              <w:bottom w:val="single" w:sz="4" w:space="0" w:color="auto"/>
              <w:right w:val="single" w:sz="4" w:space="0" w:color="auto"/>
            </w:tcBorders>
            <w:shd w:val="clear" w:color="auto" w:fill="auto"/>
            <w:noWrap/>
            <w:vAlign w:val="bottom"/>
          </w:tcPr>
          <w:p w14:paraId="033ADD6A" w14:textId="649D48E2" w:rsidR="0003142E" w:rsidRPr="0020187A" w:rsidRDefault="0003142E" w:rsidP="0003142E">
            <w:pPr>
              <w:jc w:val="center"/>
            </w:pPr>
            <w:r>
              <w:rPr>
                <w:color w:val="000000"/>
                <w:sz w:val="22"/>
                <w:szCs w:val="22"/>
              </w:rPr>
              <w:t>144</w:t>
            </w:r>
          </w:p>
        </w:tc>
        <w:tc>
          <w:tcPr>
            <w:tcW w:w="1134" w:type="dxa"/>
            <w:tcBorders>
              <w:top w:val="nil"/>
              <w:left w:val="nil"/>
              <w:bottom w:val="single" w:sz="4" w:space="0" w:color="auto"/>
              <w:right w:val="single" w:sz="4" w:space="0" w:color="auto"/>
            </w:tcBorders>
            <w:shd w:val="clear" w:color="auto" w:fill="auto"/>
            <w:noWrap/>
            <w:vAlign w:val="bottom"/>
          </w:tcPr>
          <w:p w14:paraId="044CEE59" w14:textId="44937D33" w:rsidR="0003142E" w:rsidRPr="0020187A" w:rsidRDefault="0003142E" w:rsidP="0003142E">
            <w:pPr>
              <w:jc w:val="center"/>
            </w:pPr>
            <w:r>
              <w:rPr>
                <w:color w:val="000000"/>
                <w:sz w:val="22"/>
                <w:szCs w:val="22"/>
              </w:rPr>
              <w:t>8.85</w:t>
            </w:r>
          </w:p>
        </w:tc>
        <w:tc>
          <w:tcPr>
            <w:tcW w:w="1134" w:type="dxa"/>
            <w:tcBorders>
              <w:top w:val="nil"/>
              <w:left w:val="nil"/>
              <w:bottom w:val="single" w:sz="4" w:space="0" w:color="auto"/>
              <w:right w:val="single" w:sz="4" w:space="0" w:color="auto"/>
            </w:tcBorders>
            <w:shd w:val="clear" w:color="auto" w:fill="auto"/>
            <w:noWrap/>
            <w:vAlign w:val="bottom"/>
          </w:tcPr>
          <w:p w14:paraId="166080B6" w14:textId="6E307617" w:rsidR="0003142E" w:rsidRPr="0020187A" w:rsidRDefault="0003142E" w:rsidP="0003142E">
            <w:pPr>
              <w:jc w:val="center"/>
            </w:pPr>
            <w:r>
              <w:rPr>
                <w:color w:val="000000"/>
                <w:sz w:val="22"/>
                <w:szCs w:val="22"/>
              </w:rPr>
              <w:t>-105</w:t>
            </w:r>
          </w:p>
        </w:tc>
        <w:tc>
          <w:tcPr>
            <w:tcW w:w="1276" w:type="dxa"/>
            <w:tcBorders>
              <w:top w:val="nil"/>
              <w:left w:val="nil"/>
              <w:bottom w:val="single" w:sz="4" w:space="0" w:color="auto"/>
              <w:right w:val="single" w:sz="4" w:space="0" w:color="auto"/>
            </w:tcBorders>
            <w:shd w:val="clear" w:color="auto" w:fill="auto"/>
            <w:noWrap/>
            <w:vAlign w:val="bottom"/>
          </w:tcPr>
          <w:p w14:paraId="0F368F51" w14:textId="33219314" w:rsidR="0003142E" w:rsidRPr="0020187A" w:rsidRDefault="0003142E" w:rsidP="0003142E">
            <w:pPr>
              <w:jc w:val="center"/>
            </w:pPr>
            <w:r>
              <w:rPr>
                <w:color w:val="000000"/>
                <w:sz w:val="22"/>
                <w:szCs w:val="22"/>
              </w:rPr>
              <w:t>-5.93</w:t>
            </w:r>
          </w:p>
        </w:tc>
      </w:tr>
      <w:tr w:rsidR="0003142E" w:rsidRPr="0020187A" w14:paraId="2192126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DC2C043" w14:textId="5B1CC64B"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356798C" w14:textId="3BC2E424" w:rsidR="0003142E" w:rsidRPr="0020187A" w:rsidRDefault="0003142E" w:rsidP="0003142E">
            <w:r>
              <w:rPr>
                <w:color w:val="000000"/>
                <w:sz w:val="22"/>
                <w:szCs w:val="22"/>
              </w:rPr>
              <w:t>Chi Cục Dân Số Kế Hoạch Hóa Gia Đình</w:t>
            </w:r>
          </w:p>
        </w:tc>
        <w:tc>
          <w:tcPr>
            <w:tcW w:w="1134" w:type="dxa"/>
            <w:tcBorders>
              <w:top w:val="nil"/>
              <w:left w:val="nil"/>
              <w:bottom w:val="single" w:sz="4" w:space="0" w:color="auto"/>
              <w:right w:val="single" w:sz="4" w:space="0" w:color="auto"/>
            </w:tcBorders>
            <w:shd w:val="clear" w:color="auto" w:fill="auto"/>
            <w:noWrap/>
            <w:vAlign w:val="bottom"/>
          </w:tcPr>
          <w:p w14:paraId="2781B3F9" w14:textId="257D1FA3" w:rsidR="0003142E" w:rsidRPr="0020187A" w:rsidRDefault="0003142E" w:rsidP="0003142E">
            <w:pPr>
              <w:jc w:val="center"/>
            </w:pPr>
            <w:r>
              <w:rPr>
                <w:color w:val="000000"/>
                <w:sz w:val="22"/>
                <w:szCs w:val="22"/>
              </w:rPr>
              <w:t>827</w:t>
            </w:r>
          </w:p>
        </w:tc>
        <w:tc>
          <w:tcPr>
            <w:tcW w:w="1134" w:type="dxa"/>
            <w:tcBorders>
              <w:top w:val="nil"/>
              <w:left w:val="nil"/>
              <w:bottom w:val="single" w:sz="4" w:space="0" w:color="auto"/>
              <w:right w:val="single" w:sz="4" w:space="0" w:color="auto"/>
            </w:tcBorders>
            <w:shd w:val="clear" w:color="auto" w:fill="auto"/>
            <w:noWrap/>
            <w:vAlign w:val="bottom"/>
          </w:tcPr>
          <w:p w14:paraId="35E20F34" w14:textId="327B7130" w:rsidR="0003142E" w:rsidRPr="0020187A" w:rsidRDefault="0003142E" w:rsidP="0003142E">
            <w:pPr>
              <w:jc w:val="center"/>
            </w:pPr>
            <w:r>
              <w:rPr>
                <w:color w:val="000000"/>
                <w:sz w:val="22"/>
                <w:szCs w:val="22"/>
              </w:rPr>
              <w:t>1023</w:t>
            </w:r>
          </w:p>
        </w:tc>
        <w:tc>
          <w:tcPr>
            <w:tcW w:w="1276" w:type="dxa"/>
            <w:tcBorders>
              <w:top w:val="nil"/>
              <w:left w:val="nil"/>
              <w:bottom w:val="single" w:sz="4" w:space="0" w:color="auto"/>
              <w:right w:val="single" w:sz="4" w:space="0" w:color="auto"/>
            </w:tcBorders>
            <w:shd w:val="clear" w:color="auto" w:fill="auto"/>
            <w:noWrap/>
            <w:vAlign w:val="bottom"/>
          </w:tcPr>
          <w:p w14:paraId="3C6E1D20" w14:textId="62D9BF46" w:rsidR="0003142E" w:rsidRPr="0020187A" w:rsidRDefault="0003142E" w:rsidP="0003142E">
            <w:pPr>
              <w:jc w:val="center"/>
            </w:pPr>
            <w:r>
              <w:rPr>
                <w:color w:val="000000"/>
                <w:sz w:val="22"/>
                <w:szCs w:val="22"/>
              </w:rPr>
              <w:t>794</w:t>
            </w:r>
          </w:p>
        </w:tc>
        <w:tc>
          <w:tcPr>
            <w:tcW w:w="1134" w:type="dxa"/>
            <w:tcBorders>
              <w:top w:val="nil"/>
              <w:left w:val="nil"/>
              <w:bottom w:val="single" w:sz="4" w:space="0" w:color="auto"/>
              <w:right w:val="single" w:sz="4" w:space="0" w:color="auto"/>
            </w:tcBorders>
            <w:shd w:val="clear" w:color="auto" w:fill="auto"/>
            <w:noWrap/>
            <w:vAlign w:val="bottom"/>
          </w:tcPr>
          <w:p w14:paraId="6760294B" w14:textId="7A0661E7" w:rsidR="0003142E" w:rsidRPr="0020187A" w:rsidRDefault="0003142E" w:rsidP="0003142E">
            <w:pPr>
              <w:jc w:val="center"/>
            </w:pPr>
            <w:r>
              <w:rPr>
                <w:color w:val="000000"/>
                <w:sz w:val="22"/>
                <w:szCs w:val="22"/>
              </w:rPr>
              <w:t>196</w:t>
            </w:r>
          </w:p>
        </w:tc>
        <w:tc>
          <w:tcPr>
            <w:tcW w:w="1134" w:type="dxa"/>
            <w:tcBorders>
              <w:top w:val="nil"/>
              <w:left w:val="nil"/>
              <w:bottom w:val="single" w:sz="4" w:space="0" w:color="auto"/>
              <w:right w:val="single" w:sz="4" w:space="0" w:color="auto"/>
            </w:tcBorders>
            <w:shd w:val="clear" w:color="auto" w:fill="auto"/>
            <w:noWrap/>
            <w:vAlign w:val="bottom"/>
          </w:tcPr>
          <w:p w14:paraId="6F1D05D3" w14:textId="6F37B42D" w:rsidR="0003142E" w:rsidRPr="0020187A" w:rsidRDefault="0003142E" w:rsidP="0003142E">
            <w:pPr>
              <w:jc w:val="center"/>
            </w:pPr>
            <w:r>
              <w:rPr>
                <w:color w:val="000000"/>
                <w:sz w:val="22"/>
                <w:szCs w:val="22"/>
              </w:rPr>
              <w:t>23.70</w:t>
            </w:r>
          </w:p>
        </w:tc>
        <w:tc>
          <w:tcPr>
            <w:tcW w:w="1134" w:type="dxa"/>
            <w:tcBorders>
              <w:top w:val="nil"/>
              <w:left w:val="nil"/>
              <w:bottom w:val="single" w:sz="4" w:space="0" w:color="auto"/>
              <w:right w:val="single" w:sz="4" w:space="0" w:color="auto"/>
            </w:tcBorders>
            <w:shd w:val="clear" w:color="auto" w:fill="auto"/>
            <w:noWrap/>
            <w:vAlign w:val="bottom"/>
          </w:tcPr>
          <w:p w14:paraId="477558DA" w14:textId="6411D2D1" w:rsidR="0003142E" w:rsidRPr="0020187A" w:rsidRDefault="0003142E" w:rsidP="0003142E">
            <w:pPr>
              <w:jc w:val="center"/>
            </w:pPr>
            <w:r>
              <w:rPr>
                <w:color w:val="000000"/>
                <w:sz w:val="22"/>
                <w:szCs w:val="22"/>
              </w:rPr>
              <w:t>229</w:t>
            </w:r>
          </w:p>
        </w:tc>
        <w:tc>
          <w:tcPr>
            <w:tcW w:w="1276" w:type="dxa"/>
            <w:tcBorders>
              <w:top w:val="nil"/>
              <w:left w:val="nil"/>
              <w:bottom w:val="single" w:sz="4" w:space="0" w:color="auto"/>
              <w:right w:val="single" w:sz="4" w:space="0" w:color="auto"/>
            </w:tcBorders>
            <w:shd w:val="clear" w:color="auto" w:fill="auto"/>
            <w:noWrap/>
            <w:vAlign w:val="bottom"/>
          </w:tcPr>
          <w:p w14:paraId="7BDE7DEE" w14:textId="74B8E2AB" w:rsidR="0003142E" w:rsidRPr="0020187A" w:rsidRDefault="0003142E" w:rsidP="0003142E">
            <w:pPr>
              <w:jc w:val="center"/>
            </w:pPr>
            <w:r>
              <w:rPr>
                <w:color w:val="000000"/>
                <w:sz w:val="22"/>
                <w:szCs w:val="22"/>
              </w:rPr>
              <w:t>22.39</w:t>
            </w:r>
          </w:p>
        </w:tc>
      </w:tr>
      <w:tr w:rsidR="0003142E" w:rsidRPr="0020187A" w14:paraId="51624911"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BD854C6" w14:textId="79F008FA"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53936F4" w14:textId="3EB711DE" w:rsidR="0003142E" w:rsidRPr="0020187A" w:rsidRDefault="0003142E" w:rsidP="0003142E">
            <w:r>
              <w:rPr>
                <w:color w:val="000000"/>
                <w:sz w:val="22"/>
                <w:szCs w:val="22"/>
              </w:rPr>
              <w:t>Chi cục Phát triển Nông Thôn</w:t>
            </w:r>
          </w:p>
        </w:tc>
        <w:tc>
          <w:tcPr>
            <w:tcW w:w="1134" w:type="dxa"/>
            <w:tcBorders>
              <w:top w:val="nil"/>
              <w:left w:val="nil"/>
              <w:bottom w:val="single" w:sz="4" w:space="0" w:color="auto"/>
              <w:right w:val="single" w:sz="4" w:space="0" w:color="auto"/>
            </w:tcBorders>
            <w:shd w:val="clear" w:color="auto" w:fill="auto"/>
            <w:noWrap/>
            <w:vAlign w:val="bottom"/>
          </w:tcPr>
          <w:p w14:paraId="6EFDEE67" w14:textId="4C337500" w:rsidR="0003142E" w:rsidRPr="0020187A" w:rsidRDefault="0003142E" w:rsidP="0003142E">
            <w:pPr>
              <w:jc w:val="center"/>
            </w:pPr>
            <w:r>
              <w:rPr>
                <w:color w:val="000000"/>
                <w:sz w:val="22"/>
                <w:szCs w:val="22"/>
              </w:rPr>
              <w:t>433</w:t>
            </w:r>
          </w:p>
        </w:tc>
        <w:tc>
          <w:tcPr>
            <w:tcW w:w="1134" w:type="dxa"/>
            <w:tcBorders>
              <w:top w:val="nil"/>
              <w:left w:val="nil"/>
              <w:bottom w:val="single" w:sz="4" w:space="0" w:color="auto"/>
              <w:right w:val="single" w:sz="4" w:space="0" w:color="auto"/>
            </w:tcBorders>
            <w:shd w:val="clear" w:color="auto" w:fill="auto"/>
            <w:noWrap/>
            <w:vAlign w:val="bottom"/>
          </w:tcPr>
          <w:p w14:paraId="1EAFD55D" w14:textId="1613649B" w:rsidR="0003142E" w:rsidRPr="0020187A" w:rsidRDefault="0003142E" w:rsidP="0003142E">
            <w:pPr>
              <w:jc w:val="center"/>
            </w:pPr>
            <w:r>
              <w:rPr>
                <w:color w:val="000000"/>
                <w:sz w:val="22"/>
                <w:szCs w:val="22"/>
              </w:rPr>
              <w:t>544</w:t>
            </w:r>
          </w:p>
        </w:tc>
        <w:tc>
          <w:tcPr>
            <w:tcW w:w="1276" w:type="dxa"/>
            <w:tcBorders>
              <w:top w:val="nil"/>
              <w:left w:val="nil"/>
              <w:bottom w:val="single" w:sz="4" w:space="0" w:color="auto"/>
              <w:right w:val="single" w:sz="4" w:space="0" w:color="auto"/>
            </w:tcBorders>
            <w:shd w:val="clear" w:color="auto" w:fill="auto"/>
            <w:noWrap/>
            <w:vAlign w:val="bottom"/>
          </w:tcPr>
          <w:p w14:paraId="5A9912A5" w14:textId="4C165C7A" w:rsidR="0003142E" w:rsidRPr="0020187A" w:rsidRDefault="0003142E" w:rsidP="0003142E">
            <w:pPr>
              <w:jc w:val="center"/>
            </w:pPr>
            <w:r>
              <w:rPr>
                <w:color w:val="000000"/>
                <w:sz w:val="22"/>
                <w:szCs w:val="22"/>
              </w:rPr>
              <w:t>667</w:t>
            </w:r>
          </w:p>
        </w:tc>
        <w:tc>
          <w:tcPr>
            <w:tcW w:w="1134" w:type="dxa"/>
            <w:tcBorders>
              <w:top w:val="nil"/>
              <w:left w:val="nil"/>
              <w:bottom w:val="single" w:sz="4" w:space="0" w:color="auto"/>
              <w:right w:val="single" w:sz="4" w:space="0" w:color="auto"/>
            </w:tcBorders>
            <w:shd w:val="clear" w:color="auto" w:fill="auto"/>
            <w:noWrap/>
            <w:vAlign w:val="bottom"/>
          </w:tcPr>
          <w:p w14:paraId="3D6D372E" w14:textId="1E7B690A" w:rsidR="0003142E" w:rsidRPr="0020187A" w:rsidRDefault="0003142E" w:rsidP="0003142E">
            <w:pPr>
              <w:jc w:val="center"/>
            </w:pPr>
            <w:r>
              <w:rPr>
                <w:color w:val="000000"/>
                <w:sz w:val="22"/>
                <w:szCs w:val="22"/>
              </w:rPr>
              <w:t>111</w:t>
            </w:r>
          </w:p>
        </w:tc>
        <w:tc>
          <w:tcPr>
            <w:tcW w:w="1134" w:type="dxa"/>
            <w:tcBorders>
              <w:top w:val="nil"/>
              <w:left w:val="nil"/>
              <w:bottom w:val="single" w:sz="4" w:space="0" w:color="auto"/>
              <w:right w:val="single" w:sz="4" w:space="0" w:color="auto"/>
            </w:tcBorders>
            <w:shd w:val="clear" w:color="auto" w:fill="auto"/>
            <w:noWrap/>
            <w:vAlign w:val="bottom"/>
          </w:tcPr>
          <w:p w14:paraId="21EAC77D" w14:textId="6D559A6B" w:rsidR="0003142E" w:rsidRPr="0020187A" w:rsidRDefault="0003142E" w:rsidP="0003142E">
            <w:pPr>
              <w:jc w:val="center"/>
            </w:pPr>
            <w:r>
              <w:rPr>
                <w:color w:val="000000"/>
                <w:sz w:val="22"/>
                <w:szCs w:val="22"/>
              </w:rPr>
              <w:t>25.64</w:t>
            </w:r>
          </w:p>
        </w:tc>
        <w:tc>
          <w:tcPr>
            <w:tcW w:w="1134" w:type="dxa"/>
            <w:tcBorders>
              <w:top w:val="nil"/>
              <w:left w:val="nil"/>
              <w:bottom w:val="single" w:sz="4" w:space="0" w:color="auto"/>
              <w:right w:val="single" w:sz="4" w:space="0" w:color="auto"/>
            </w:tcBorders>
            <w:shd w:val="clear" w:color="auto" w:fill="auto"/>
            <w:noWrap/>
            <w:vAlign w:val="bottom"/>
          </w:tcPr>
          <w:p w14:paraId="46F3CFD7" w14:textId="74A00296" w:rsidR="0003142E" w:rsidRPr="0020187A" w:rsidRDefault="0003142E" w:rsidP="0003142E">
            <w:pPr>
              <w:jc w:val="center"/>
            </w:pPr>
            <w:r>
              <w:rPr>
                <w:color w:val="000000"/>
                <w:sz w:val="22"/>
                <w:szCs w:val="22"/>
              </w:rPr>
              <w:t>-123</w:t>
            </w:r>
          </w:p>
        </w:tc>
        <w:tc>
          <w:tcPr>
            <w:tcW w:w="1276" w:type="dxa"/>
            <w:tcBorders>
              <w:top w:val="nil"/>
              <w:left w:val="nil"/>
              <w:bottom w:val="single" w:sz="4" w:space="0" w:color="auto"/>
              <w:right w:val="single" w:sz="4" w:space="0" w:color="auto"/>
            </w:tcBorders>
            <w:shd w:val="clear" w:color="auto" w:fill="auto"/>
            <w:noWrap/>
            <w:vAlign w:val="bottom"/>
          </w:tcPr>
          <w:p w14:paraId="1279453F" w14:textId="69570409" w:rsidR="0003142E" w:rsidRPr="0020187A" w:rsidRDefault="0003142E" w:rsidP="0003142E">
            <w:pPr>
              <w:jc w:val="center"/>
            </w:pPr>
            <w:r>
              <w:rPr>
                <w:color w:val="000000"/>
                <w:sz w:val="22"/>
                <w:szCs w:val="22"/>
              </w:rPr>
              <w:t>-22.61</w:t>
            </w:r>
          </w:p>
        </w:tc>
      </w:tr>
      <w:tr w:rsidR="0003142E" w:rsidRPr="0020187A" w14:paraId="6D2BBCF6"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9A0072" w14:textId="089567F1"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90FE524" w14:textId="103554DB" w:rsidR="0003142E" w:rsidRPr="0020187A" w:rsidRDefault="0003142E" w:rsidP="0003142E">
            <w:r>
              <w:rPr>
                <w:color w:val="000000"/>
                <w:sz w:val="22"/>
                <w:szCs w:val="22"/>
              </w:rPr>
              <w:t>Chi cục Thi hành án dân sự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61D653BE" w14:textId="6D1C5119" w:rsidR="0003142E" w:rsidRPr="0020187A" w:rsidRDefault="0003142E" w:rsidP="0003142E">
            <w:pPr>
              <w:jc w:val="center"/>
            </w:pPr>
            <w:r>
              <w:rPr>
                <w:color w:val="000000"/>
                <w:sz w:val="22"/>
                <w:szCs w:val="22"/>
              </w:rPr>
              <w:t>686</w:t>
            </w:r>
          </w:p>
        </w:tc>
        <w:tc>
          <w:tcPr>
            <w:tcW w:w="1134" w:type="dxa"/>
            <w:tcBorders>
              <w:top w:val="nil"/>
              <w:left w:val="nil"/>
              <w:bottom w:val="single" w:sz="4" w:space="0" w:color="auto"/>
              <w:right w:val="single" w:sz="4" w:space="0" w:color="auto"/>
            </w:tcBorders>
            <w:shd w:val="clear" w:color="auto" w:fill="auto"/>
            <w:noWrap/>
            <w:vAlign w:val="bottom"/>
          </w:tcPr>
          <w:p w14:paraId="76578CAB" w14:textId="3EA6696C" w:rsidR="0003142E" w:rsidRPr="0020187A" w:rsidRDefault="0003142E" w:rsidP="0003142E">
            <w:pPr>
              <w:jc w:val="center"/>
            </w:pPr>
            <w:r>
              <w:rPr>
                <w:color w:val="000000"/>
                <w:sz w:val="22"/>
                <w:szCs w:val="22"/>
              </w:rPr>
              <w:t>712</w:t>
            </w:r>
          </w:p>
        </w:tc>
        <w:tc>
          <w:tcPr>
            <w:tcW w:w="1276" w:type="dxa"/>
            <w:tcBorders>
              <w:top w:val="nil"/>
              <w:left w:val="nil"/>
              <w:bottom w:val="single" w:sz="4" w:space="0" w:color="auto"/>
              <w:right w:val="single" w:sz="4" w:space="0" w:color="auto"/>
            </w:tcBorders>
            <w:shd w:val="clear" w:color="auto" w:fill="auto"/>
            <w:noWrap/>
            <w:vAlign w:val="bottom"/>
          </w:tcPr>
          <w:p w14:paraId="17BC6480" w14:textId="770E1664" w:rsidR="0003142E" w:rsidRPr="0020187A" w:rsidRDefault="0003142E" w:rsidP="0003142E">
            <w:pPr>
              <w:jc w:val="center"/>
            </w:pPr>
            <w:r>
              <w:rPr>
                <w:color w:val="000000"/>
                <w:sz w:val="22"/>
                <w:szCs w:val="22"/>
              </w:rPr>
              <w:t>620</w:t>
            </w:r>
          </w:p>
        </w:tc>
        <w:tc>
          <w:tcPr>
            <w:tcW w:w="1134" w:type="dxa"/>
            <w:tcBorders>
              <w:top w:val="nil"/>
              <w:left w:val="nil"/>
              <w:bottom w:val="single" w:sz="4" w:space="0" w:color="auto"/>
              <w:right w:val="single" w:sz="4" w:space="0" w:color="auto"/>
            </w:tcBorders>
            <w:shd w:val="clear" w:color="auto" w:fill="auto"/>
            <w:noWrap/>
            <w:vAlign w:val="bottom"/>
          </w:tcPr>
          <w:p w14:paraId="31683707" w14:textId="33C02653" w:rsidR="0003142E" w:rsidRPr="0020187A" w:rsidRDefault="0003142E" w:rsidP="0003142E">
            <w:pPr>
              <w:jc w:val="center"/>
            </w:pPr>
            <w:r>
              <w:rPr>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bottom"/>
          </w:tcPr>
          <w:p w14:paraId="0613C7AF" w14:textId="0A66B0FF" w:rsidR="0003142E" w:rsidRPr="0020187A" w:rsidRDefault="0003142E" w:rsidP="0003142E">
            <w:pPr>
              <w:jc w:val="center"/>
            </w:pPr>
            <w:r>
              <w:rPr>
                <w:color w:val="000000"/>
                <w:sz w:val="22"/>
                <w:szCs w:val="22"/>
              </w:rPr>
              <w:t>3.79</w:t>
            </w:r>
          </w:p>
        </w:tc>
        <w:tc>
          <w:tcPr>
            <w:tcW w:w="1134" w:type="dxa"/>
            <w:tcBorders>
              <w:top w:val="nil"/>
              <w:left w:val="nil"/>
              <w:bottom w:val="single" w:sz="4" w:space="0" w:color="auto"/>
              <w:right w:val="single" w:sz="4" w:space="0" w:color="auto"/>
            </w:tcBorders>
            <w:shd w:val="clear" w:color="auto" w:fill="auto"/>
            <w:noWrap/>
            <w:vAlign w:val="bottom"/>
          </w:tcPr>
          <w:p w14:paraId="3FE04AA2" w14:textId="7AA4483F" w:rsidR="0003142E" w:rsidRPr="0020187A" w:rsidRDefault="0003142E" w:rsidP="0003142E">
            <w:pPr>
              <w:jc w:val="center"/>
            </w:pPr>
            <w:r>
              <w:rPr>
                <w:color w:val="000000"/>
                <w:sz w:val="22"/>
                <w:szCs w:val="22"/>
              </w:rPr>
              <w:t>92</w:t>
            </w:r>
          </w:p>
        </w:tc>
        <w:tc>
          <w:tcPr>
            <w:tcW w:w="1276" w:type="dxa"/>
            <w:tcBorders>
              <w:top w:val="nil"/>
              <w:left w:val="nil"/>
              <w:bottom w:val="single" w:sz="4" w:space="0" w:color="auto"/>
              <w:right w:val="single" w:sz="4" w:space="0" w:color="auto"/>
            </w:tcBorders>
            <w:shd w:val="clear" w:color="auto" w:fill="auto"/>
            <w:noWrap/>
            <w:vAlign w:val="bottom"/>
          </w:tcPr>
          <w:p w14:paraId="1A9BFC53" w14:textId="1050597E" w:rsidR="0003142E" w:rsidRPr="0020187A" w:rsidRDefault="0003142E" w:rsidP="0003142E">
            <w:pPr>
              <w:jc w:val="center"/>
            </w:pPr>
            <w:r>
              <w:rPr>
                <w:color w:val="000000"/>
                <w:sz w:val="22"/>
                <w:szCs w:val="22"/>
              </w:rPr>
              <w:t>12.92</w:t>
            </w:r>
          </w:p>
        </w:tc>
      </w:tr>
      <w:tr w:rsidR="0003142E" w:rsidRPr="0020187A" w14:paraId="181CDDE6"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1FD2E24" w14:textId="66C14B9C"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8DFEFD3" w14:textId="69051BEA" w:rsidR="0003142E" w:rsidRPr="0020187A" w:rsidRDefault="0003142E" w:rsidP="0003142E">
            <w:r>
              <w:rPr>
                <w:color w:val="000000"/>
                <w:sz w:val="22"/>
                <w:szCs w:val="22"/>
              </w:rPr>
              <w:t>Chi cục Thuế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320035D7" w14:textId="72600C96" w:rsidR="0003142E" w:rsidRPr="0020187A" w:rsidRDefault="0003142E" w:rsidP="0003142E">
            <w:pPr>
              <w:jc w:val="center"/>
            </w:pPr>
            <w:r>
              <w:rPr>
                <w:color w:val="000000"/>
                <w:sz w:val="22"/>
                <w:szCs w:val="22"/>
              </w:rPr>
              <w:t>83</w:t>
            </w:r>
          </w:p>
        </w:tc>
        <w:tc>
          <w:tcPr>
            <w:tcW w:w="1134" w:type="dxa"/>
            <w:tcBorders>
              <w:top w:val="nil"/>
              <w:left w:val="nil"/>
              <w:bottom w:val="single" w:sz="4" w:space="0" w:color="auto"/>
              <w:right w:val="single" w:sz="4" w:space="0" w:color="auto"/>
            </w:tcBorders>
            <w:shd w:val="clear" w:color="auto" w:fill="auto"/>
            <w:noWrap/>
            <w:vAlign w:val="bottom"/>
          </w:tcPr>
          <w:p w14:paraId="4D1E37D2" w14:textId="76E43FAD" w:rsidR="0003142E" w:rsidRPr="0020187A" w:rsidRDefault="0003142E" w:rsidP="0003142E">
            <w:pPr>
              <w:jc w:val="center"/>
            </w:pPr>
            <w:r>
              <w:rPr>
                <w:color w:val="000000"/>
                <w:sz w:val="22"/>
                <w:szCs w:val="22"/>
              </w:rPr>
              <w:t>168</w:t>
            </w:r>
          </w:p>
        </w:tc>
        <w:tc>
          <w:tcPr>
            <w:tcW w:w="1276" w:type="dxa"/>
            <w:tcBorders>
              <w:top w:val="nil"/>
              <w:left w:val="nil"/>
              <w:bottom w:val="single" w:sz="4" w:space="0" w:color="auto"/>
              <w:right w:val="single" w:sz="4" w:space="0" w:color="auto"/>
            </w:tcBorders>
            <w:shd w:val="clear" w:color="auto" w:fill="auto"/>
            <w:noWrap/>
            <w:vAlign w:val="bottom"/>
          </w:tcPr>
          <w:p w14:paraId="1B504E68" w14:textId="66E13B10" w:rsidR="0003142E" w:rsidRPr="0020187A" w:rsidRDefault="0003142E" w:rsidP="0003142E">
            <w:pPr>
              <w:jc w:val="center"/>
            </w:pPr>
            <w:r>
              <w:rPr>
                <w:color w:val="000000"/>
                <w:sz w:val="22"/>
                <w:szCs w:val="22"/>
              </w:rPr>
              <w:t>107</w:t>
            </w:r>
          </w:p>
        </w:tc>
        <w:tc>
          <w:tcPr>
            <w:tcW w:w="1134" w:type="dxa"/>
            <w:tcBorders>
              <w:top w:val="nil"/>
              <w:left w:val="nil"/>
              <w:bottom w:val="single" w:sz="4" w:space="0" w:color="auto"/>
              <w:right w:val="single" w:sz="4" w:space="0" w:color="auto"/>
            </w:tcBorders>
            <w:shd w:val="clear" w:color="auto" w:fill="auto"/>
            <w:noWrap/>
            <w:vAlign w:val="bottom"/>
          </w:tcPr>
          <w:p w14:paraId="72DC9A75" w14:textId="53CB7401" w:rsidR="0003142E" w:rsidRPr="0020187A" w:rsidRDefault="0003142E" w:rsidP="0003142E">
            <w:pPr>
              <w:jc w:val="center"/>
            </w:pPr>
            <w:r>
              <w:rPr>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bottom"/>
          </w:tcPr>
          <w:p w14:paraId="141E80EE" w14:textId="66C580DB" w:rsidR="0003142E" w:rsidRPr="0020187A" w:rsidRDefault="0003142E" w:rsidP="0003142E">
            <w:pPr>
              <w:jc w:val="center"/>
            </w:pPr>
            <w:r>
              <w:rPr>
                <w:color w:val="000000"/>
                <w:sz w:val="22"/>
                <w:szCs w:val="22"/>
              </w:rPr>
              <w:t>102.41</w:t>
            </w:r>
          </w:p>
        </w:tc>
        <w:tc>
          <w:tcPr>
            <w:tcW w:w="1134" w:type="dxa"/>
            <w:tcBorders>
              <w:top w:val="nil"/>
              <w:left w:val="nil"/>
              <w:bottom w:val="single" w:sz="4" w:space="0" w:color="auto"/>
              <w:right w:val="single" w:sz="4" w:space="0" w:color="auto"/>
            </w:tcBorders>
            <w:shd w:val="clear" w:color="auto" w:fill="auto"/>
            <w:noWrap/>
            <w:vAlign w:val="bottom"/>
          </w:tcPr>
          <w:p w14:paraId="7144D8D7" w14:textId="2D308E28" w:rsidR="0003142E" w:rsidRPr="0020187A" w:rsidRDefault="0003142E" w:rsidP="0003142E">
            <w:pPr>
              <w:jc w:val="center"/>
            </w:pPr>
            <w:r>
              <w:rPr>
                <w:color w:val="000000"/>
                <w:sz w:val="22"/>
                <w:szCs w:val="22"/>
              </w:rPr>
              <w:t>61</w:t>
            </w:r>
          </w:p>
        </w:tc>
        <w:tc>
          <w:tcPr>
            <w:tcW w:w="1276" w:type="dxa"/>
            <w:tcBorders>
              <w:top w:val="nil"/>
              <w:left w:val="nil"/>
              <w:bottom w:val="single" w:sz="4" w:space="0" w:color="auto"/>
              <w:right w:val="single" w:sz="4" w:space="0" w:color="auto"/>
            </w:tcBorders>
            <w:shd w:val="clear" w:color="auto" w:fill="auto"/>
            <w:noWrap/>
            <w:vAlign w:val="bottom"/>
          </w:tcPr>
          <w:p w14:paraId="793F9AA6" w14:textId="011BD9A8" w:rsidR="0003142E" w:rsidRPr="0020187A" w:rsidRDefault="0003142E" w:rsidP="0003142E">
            <w:pPr>
              <w:jc w:val="center"/>
            </w:pPr>
            <w:r>
              <w:rPr>
                <w:color w:val="000000"/>
                <w:sz w:val="22"/>
                <w:szCs w:val="22"/>
              </w:rPr>
              <w:t>36.31</w:t>
            </w:r>
          </w:p>
        </w:tc>
      </w:tr>
      <w:tr w:rsidR="0003142E" w:rsidRPr="0020187A" w14:paraId="78684DF8"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798351" w14:textId="207E8F51"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EAF8E33" w14:textId="040CCF5B" w:rsidR="0003142E" w:rsidRPr="0020187A" w:rsidRDefault="0003142E" w:rsidP="0003142E">
            <w:r>
              <w:rPr>
                <w:color w:val="000000"/>
                <w:sz w:val="22"/>
                <w:szCs w:val="22"/>
              </w:rPr>
              <w:t>Chi Cục thuế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4FEEF0DA" w14:textId="69CFD4E5" w:rsidR="0003142E" w:rsidRPr="0020187A" w:rsidRDefault="0003142E" w:rsidP="0003142E">
            <w:pPr>
              <w:jc w:val="center"/>
            </w:pPr>
            <w:r>
              <w:rPr>
                <w:color w:val="000000"/>
                <w:sz w:val="22"/>
                <w:szCs w:val="22"/>
              </w:rPr>
              <w:t>168</w:t>
            </w:r>
          </w:p>
        </w:tc>
        <w:tc>
          <w:tcPr>
            <w:tcW w:w="1134" w:type="dxa"/>
            <w:tcBorders>
              <w:top w:val="nil"/>
              <w:left w:val="nil"/>
              <w:bottom w:val="single" w:sz="4" w:space="0" w:color="auto"/>
              <w:right w:val="single" w:sz="4" w:space="0" w:color="auto"/>
            </w:tcBorders>
            <w:shd w:val="clear" w:color="auto" w:fill="auto"/>
            <w:noWrap/>
            <w:vAlign w:val="bottom"/>
          </w:tcPr>
          <w:p w14:paraId="1C9AA920" w14:textId="10F5BFE5" w:rsidR="0003142E" w:rsidRPr="0020187A" w:rsidRDefault="0003142E" w:rsidP="0003142E">
            <w:pPr>
              <w:jc w:val="center"/>
            </w:pPr>
            <w:r>
              <w:rPr>
                <w:color w:val="000000"/>
                <w:sz w:val="22"/>
                <w:szCs w:val="22"/>
              </w:rPr>
              <w:t>351</w:t>
            </w:r>
          </w:p>
        </w:tc>
        <w:tc>
          <w:tcPr>
            <w:tcW w:w="1276" w:type="dxa"/>
            <w:tcBorders>
              <w:top w:val="nil"/>
              <w:left w:val="nil"/>
              <w:bottom w:val="single" w:sz="4" w:space="0" w:color="auto"/>
              <w:right w:val="single" w:sz="4" w:space="0" w:color="auto"/>
            </w:tcBorders>
            <w:shd w:val="clear" w:color="auto" w:fill="auto"/>
            <w:noWrap/>
            <w:vAlign w:val="bottom"/>
          </w:tcPr>
          <w:p w14:paraId="7456E080" w14:textId="4BFF19D5" w:rsidR="0003142E" w:rsidRPr="0020187A" w:rsidRDefault="0003142E" w:rsidP="0003142E">
            <w:pPr>
              <w:jc w:val="center"/>
            </w:pPr>
            <w:r>
              <w:rPr>
                <w:color w:val="000000"/>
                <w:sz w:val="22"/>
                <w:szCs w:val="22"/>
              </w:rPr>
              <w:t>258</w:t>
            </w:r>
          </w:p>
        </w:tc>
        <w:tc>
          <w:tcPr>
            <w:tcW w:w="1134" w:type="dxa"/>
            <w:tcBorders>
              <w:top w:val="nil"/>
              <w:left w:val="nil"/>
              <w:bottom w:val="single" w:sz="4" w:space="0" w:color="auto"/>
              <w:right w:val="single" w:sz="4" w:space="0" w:color="auto"/>
            </w:tcBorders>
            <w:shd w:val="clear" w:color="auto" w:fill="auto"/>
            <w:noWrap/>
            <w:vAlign w:val="bottom"/>
          </w:tcPr>
          <w:p w14:paraId="43EF9153" w14:textId="45A91711" w:rsidR="0003142E" w:rsidRPr="0020187A" w:rsidRDefault="0003142E" w:rsidP="0003142E">
            <w:pPr>
              <w:jc w:val="center"/>
            </w:pPr>
            <w:r>
              <w:rPr>
                <w:color w:val="000000"/>
                <w:sz w:val="22"/>
                <w:szCs w:val="22"/>
              </w:rPr>
              <w:t>183</w:t>
            </w:r>
          </w:p>
        </w:tc>
        <w:tc>
          <w:tcPr>
            <w:tcW w:w="1134" w:type="dxa"/>
            <w:tcBorders>
              <w:top w:val="nil"/>
              <w:left w:val="nil"/>
              <w:bottom w:val="single" w:sz="4" w:space="0" w:color="auto"/>
              <w:right w:val="single" w:sz="4" w:space="0" w:color="auto"/>
            </w:tcBorders>
            <w:shd w:val="clear" w:color="auto" w:fill="auto"/>
            <w:noWrap/>
            <w:vAlign w:val="bottom"/>
          </w:tcPr>
          <w:p w14:paraId="58A6FCAF" w14:textId="6AACBAEE" w:rsidR="0003142E" w:rsidRPr="0020187A" w:rsidRDefault="0003142E" w:rsidP="0003142E">
            <w:pPr>
              <w:jc w:val="center"/>
            </w:pPr>
            <w:r>
              <w:rPr>
                <w:color w:val="000000"/>
                <w:sz w:val="22"/>
                <w:szCs w:val="22"/>
              </w:rPr>
              <w:t>108.93</w:t>
            </w:r>
          </w:p>
        </w:tc>
        <w:tc>
          <w:tcPr>
            <w:tcW w:w="1134" w:type="dxa"/>
            <w:tcBorders>
              <w:top w:val="nil"/>
              <w:left w:val="nil"/>
              <w:bottom w:val="single" w:sz="4" w:space="0" w:color="auto"/>
              <w:right w:val="single" w:sz="4" w:space="0" w:color="auto"/>
            </w:tcBorders>
            <w:shd w:val="clear" w:color="auto" w:fill="auto"/>
            <w:noWrap/>
            <w:vAlign w:val="bottom"/>
          </w:tcPr>
          <w:p w14:paraId="1938B61F" w14:textId="6B2C99CC" w:rsidR="0003142E" w:rsidRPr="0020187A" w:rsidRDefault="0003142E" w:rsidP="0003142E">
            <w:pPr>
              <w:jc w:val="center"/>
            </w:pPr>
            <w:r>
              <w:rPr>
                <w:color w:val="000000"/>
                <w:sz w:val="22"/>
                <w:szCs w:val="22"/>
              </w:rPr>
              <w:t>93</w:t>
            </w:r>
          </w:p>
        </w:tc>
        <w:tc>
          <w:tcPr>
            <w:tcW w:w="1276" w:type="dxa"/>
            <w:tcBorders>
              <w:top w:val="nil"/>
              <w:left w:val="nil"/>
              <w:bottom w:val="single" w:sz="4" w:space="0" w:color="auto"/>
              <w:right w:val="single" w:sz="4" w:space="0" w:color="auto"/>
            </w:tcBorders>
            <w:shd w:val="clear" w:color="auto" w:fill="auto"/>
            <w:noWrap/>
            <w:vAlign w:val="bottom"/>
          </w:tcPr>
          <w:p w14:paraId="2FAF6FFF" w14:textId="26CDC0BF" w:rsidR="0003142E" w:rsidRPr="0020187A" w:rsidRDefault="0003142E" w:rsidP="0003142E">
            <w:pPr>
              <w:jc w:val="center"/>
            </w:pPr>
            <w:r>
              <w:rPr>
                <w:color w:val="000000"/>
                <w:sz w:val="22"/>
                <w:szCs w:val="22"/>
              </w:rPr>
              <w:t>26.50</w:t>
            </w:r>
          </w:p>
        </w:tc>
      </w:tr>
      <w:tr w:rsidR="0003142E" w:rsidRPr="0020187A" w14:paraId="4569531D"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484161C" w14:textId="324CE2A1"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A51031E" w14:textId="7A7B8662" w:rsidR="0003142E" w:rsidRPr="0020187A" w:rsidRDefault="0003142E" w:rsidP="0003142E">
            <w:r>
              <w:rPr>
                <w:color w:val="000000"/>
                <w:sz w:val="22"/>
                <w:szCs w:val="22"/>
              </w:rPr>
              <w:t>Chi Cục thuế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40F172A9" w14:textId="65273F83" w:rsidR="0003142E" w:rsidRPr="0020187A" w:rsidRDefault="0003142E" w:rsidP="0003142E">
            <w:pPr>
              <w:jc w:val="center"/>
            </w:pPr>
            <w:r>
              <w:rPr>
                <w:color w:val="000000"/>
                <w:sz w:val="22"/>
                <w:szCs w:val="22"/>
              </w:rPr>
              <w:t>234</w:t>
            </w:r>
          </w:p>
        </w:tc>
        <w:tc>
          <w:tcPr>
            <w:tcW w:w="1134" w:type="dxa"/>
            <w:tcBorders>
              <w:top w:val="nil"/>
              <w:left w:val="nil"/>
              <w:bottom w:val="single" w:sz="4" w:space="0" w:color="auto"/>
              <w:right w:val="single" w:sz="4" w:space="0" w:color="auto"/>
            </w:tcBorders>
            <w:shd w:val="clear" w:color="auto" w:fill="auto"/>
            <w:noWrap/>
            <w:vAlign w:val="bottom"/>
          </w:tcPr>
          <w:p w14:paraId="09C8924B" w14:textId="22919BB7" w:rsidR="0003142E" w:rsidRPr="0020187A" w:rsidRDefault="0003142E" w:rsidP="0003142E">
            <w:pPr>
              <w:jc w:val="center"/>
            </w:pPr>
            <w:r>
              <w:rPr>
                <w:color w:val="000000"/>
                <w:sz w:val="22"/>
                <w:szCs w:val="22"/>
              </w:rPr>
              <w:t>268</w:t>
            </w:r>
          </w:p>
        </w:tc>
        <w:tc>
          <w:tcPr>
            <w:tcW w:w="1276" w:type="dxa"/>
            <w:tcBorders>
              <w:top w:val="nil"/>
              <w:left w:val="nil"/>
              <w:bottom w:val="single" w:sz="4" w:space="0" w:color="auto"/>
              <w:right w:val="single" w:sz="4" w:space="0" w:color="auto"/>
            </w:tcBorders>
            <w:shd w:val="clear" w:color="auto" w:fill="auto"/>
            <w:noWrap/>
            <w:vAlign w:val="bottom"/>
          </w:tcPr>
          <w:p w14:paraId="6EA0F300" w14:textId="497E4F2F" w:rsidR="0003142E" w:rsidRPr="0020187A" w:rsidRDefault="0003142E" w:rsidP="0003142E">
            <w:pPr>
              <w:jc w:val="center"/>
            </w:pPr>
            <w:r>
              <w:rPr>
                <w:color w:val="000000"/>
                <w:sz w:val="22"/>
                <w:szCs w:val="22"/>
              </w:rPr>
              <w:t>210</w:t>
            </w:r>
          </w:p>
        </w:tc>
        <w:tc>
          <w:tcPr>
            <w:tcW w:w="1134" w:type="dxa"/>
            <w:tcBorders>
              <w:top w:val="nil"/>
              <w:left w:val="nil"/>
              <w:bottom w:val="single" w:sz="4" w:space="0" w:color="auto"/>
              <w:right w:val="single" w:sz="4" w:space="0" w:color="auto"/>
            </w:tcBorders>
            <w:shd w:val="clear" w:color="auto" w:fill="auto"/>
            <w:noWrap/>
            <w:vAlign w:val="bottom"/>
          </w:tcPr>
          <w:p w14:paraId="2F974A33" w14:textId="422E2C5D" w:rsidR="0003142E" w:rsidRPr="0020187A" w:rsidRDefault="0003142E" w:rsidP="0003142E">
            <w:pPr>
              <w:jc w:val="center"/>
            </w:pPr>
            <w:r>
              <w:rPr>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bottom"/>
          </w:tcPr>
          <w:p w14:paraId="5A066277" w14:textId="4EA61A78" w:rsidR="0003142E" w:rsidRPr="0020187A" w:rsidRDefault="0003142E" w:rsidP="0003142E">
            <w:pPr>
              <w:jc w:val="center"/>
            </w:pPr>
            <w:r>
              <w:rPr>
                <w:color w:val="000000"/>
                <w:sz w:val="22"/>
                <w:szCs w:val="22"/>
              </w:rPr>
              <w:t>14.53</w:t>
            </w:r>
          </w:p>
        </w:tc>
        <w:tc>
          <w:tcPr>
            <w:tcW w:w="1134" w:type="dxa"/>
            <w:tcBorders>
              <w:top w:val="nil"/>
              <w:left w:val="nil"/>
              <w:bottom w:val="single" w:sz="4" w:space="0" w:color="auto"/>
              <w:right w:val="single" w:sz="4" w:space="0" w:color="auto"/>
            </w:tcBorders>
            <w:shd w:val="clear" w:color="auto" w:fill="auto"/>
            <w:noWrap/>
            <w:vAlign w:val="bottom"/>
          </w:tcPr>
          <w:p w14:paraId="41FC4433" w14:textId="3E9C20ED" w:rsidR="0003142E" w:rsidRPr="0020187A" w:rsidRDefault="0003142E" w:rsidP="0003142E">
            <w:pPr>
              <w:jc w:val="center"/>
            </w:pPr>
            <w:r>
              <w:rPr>
                <w:color w:val="000000"/>
                <w:sz w:val="22"/>
                <w:szCs w:val="22"/>
              </w:rPr>
              <w:t>58</w:t>
            </w:r>
          </w:p>
        </w:tc>
        <w:tc>
          <w:tcPr>
            <w:tcW w:w="1276" w:type="dxa"/>
            <w:tcBorders>
              <w:top w:val="nil"/>
              <w:left w:val="nil"/>
              <w:bottom w:val="single" w:sz="4" w:space="0" w:color="auto"/>
              <w:right w:val="single" w:sz="4" w:space="0" w:color="auto"/>
            </w:tcBorders>
            <w:shd w:val="clear" w:color="auto" w:fill="auto"/>
            <w:noWrap/>
            <w:vAlign w:val="bottom"/>
          </w:tcPr>
          <w:p w14:paraId="05D1319F" w14:textId="738F6B55" w:rsidR="0003142E" w:rsidRPr="0020187A" w:rsidRDefault="0003142E" w:rsidP="0003142E">
            <w:pPr>
              <w:jc w:val="center"/>
            </w:pPr>
            <w:r>
              <w:rPr>
                <w:color w:val="000000"/>
                <w:sz w:val="22"/>
                <w:szCs w:val="22"/>
              </w:rPr>
              <w:t>21.64</w:t>
            </w:r>
          </w:p>
        </w:tc>
      </w:tr>
      <w:tr w:rsidR="0003142E" w:rsidRPr="0020187A" w14:paraId="3921E19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4A65BC5" w14:textId="4A9F09E9"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D1B8569" w14:textId="6FDF63DF" w:rsidR="0003142E" w:rsidRPr="0020187A" w:rsidRDefault="0003142E" w:rsidP="0003142E">
            <w:r>
              <w:rPr>
                <w:color w:val="000000"/>
                <w:sz w:val="22"/>
                <w:szCs w:val="22"/>
              </w:rPr>
              <w:t>Chi Cục thuế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13D9D5E7" w14:textId="2DBC7B21" w:rsidR="0003142E" w:rsidRPr="0020187A" w:rsidRDefault="0003142E" w:rsidP="0003142E">
            <w:pPr>
              <w:jc w:val="center"/>
            </w:pPr>
            <w:r>
              <w:rPr>
                <w:color w:val="000000"/>
                <w:sz w:val="22"/>
                <w:szCs w:val="22"/>
              </w:rPr>
              <w:t>337</w:t>
            </w:r>
          </w:p>
        </w:tc>
        <w:tc>
          <w:tcPr>
            <w:tcW w:w="1134" w:type="dxa"/>
            <w:tcBorders>
              <w:top w:val="nil"/>
              <w:left w:val="nil"/>
              <w:bottom w:val="single" w:sz="4" w:space="0" w:color="auto"/>
              <w:right w:val="single" w:sz="4" w:space="0" w:color="auto"/>
            </w:tcBorders>
            <w:shd w:val="clear" w:color="auto" w:fill="auto"/>
            <w:noWrap/>
            <w:vAlign w:val="bottom"/>
          </w:tcPr>
          <w:p w14:paraId="26EFC0B5" w14:textId="3BE444A9" w:rsidR="0003142E" w:rsidRPr="0020187A" w:rsidRDefault="0003142E" w:rsidP="0003142E">
            <w:pPr>
              <w:jc w:val="center"/>
            </w:pPr>
            <w:r>
              <w:rPr>
                <w:color w:val="000000"/>
                <w:sz w:val="22"/>
                <w:szCs w:val="22"/>
              </w:rPr>
              <w:t>310</w:t>
            </w:r>
          </w:p>
        </w:tc>
        <w:tc>
          <w:tcPr>
            <w:tcW w:w="1276" w:type="dxa"/>
            <w:tcBorders>
              <w:top w:val="nil"/>
              <w:left w:val="nil"/>
              <w:bottom w:val="single" w:sz="4" w:space="0" w:color="auto"/>
              <w:right w:val="single" w:sz="4" w:space="0" w:color="auto"/>
            </w:tcBorders>
            <w:shd w:val="clear" w:color="auto" w:fill="auto"/>
            <w:noWrap/>
            <w:vAlign w:val="bottom"/>
          </w:tcPr>
          <w:p w14:paraId="56C0A5A9" w14:textId="4CD765A0" w:rsidR="0003142E" w:rsidRPr="0020187A" w:rsidRDefault="0003142E" w:rsidP="0003142E">
            <w:pPr>
              <w:jc w:val="center"/>
            </w:pPr>
            <w:r>
              <w:rPr>
                <w:color w:val="000000"/>
                <w:sz w:val="22"/>
                <w:szCs w:val="22"/>
              </w:rPr>
              <w:t>247</w:t>
            </w:r>
          </w:p>
        </w:tc>
        <w:tc>
          <w:tcPr>
            <w:tcW w:w="1134" w:type="dxa"/>
            <w:tcBorders>
              <w:top w:val="nil"/>
              <w:left w:val="nil"/>
              <w:bottom w:val="single" w:sz="4" w:space="0" w:color="auto"/>
              <w:right w:val="single" w:sz="4" w:space="0" w:color="auto"/>
            </w:tcBorders>
            <w:shd w:val="clear" w:color="auto" w:fill="auto"/>
            <w:noWrap/>
            <w:vAlign w:val="bottom"/>
          </w:tcPr>
          <w:p w14:paraId="37A0304B" w14:textId="50DBC9C3" w:rsidR="0003142E" w:rsidRPr="0020187A" w:rsidRDefault="0003142E" w:rsidP="0003142E">
            <w:pPr>
              <w:jc w:val="center"/>
            </w:pPr>
            <w:r>
              <w:rPr>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bottom"/>
          </w:tcPr>
          <w:p w14:paraId="1769764E" w14:textId="6E3C8973" w:rsidR="0003142E" w:rsidRPr="0020187A" w:rsidRDefault="0003142E" w:rsidP="0003142E">
            <w:pPr>
              <w:jc w:val="center"/>
            </w:pPr>
            <w:r>
              <w:rPr>
                <w:color w:val="000000"/>
                <w:sz w:val="22"/>
                <w:szCs w:val="22"/>
              </w:rPr>
              <w:t>-8.01</w:t>
            </w:r>
          </w:p>
        </w:tc>
        <w:tc>
          <w:tcPr>
            <w:tcW w:w="1134" w:type="dxa"/>
            <w:tcBorders>
              <w:top w:val="nil"/>
              <w:left w:val="nil"/>
              <w:bottom w:val="single" w:sz="4" w:space="0" w:color="auto"/>
              <w:right w:val="single" w:sz="4" w:space="0" w:color="auto"/>
            </w:tcBorders>
            <w:shd w:val="clear" w:color="auto" w:fill="auto"/>
            <w:noWrap/>
            <w:vAlign w:val="bottom"/>
          </w:tcPr>
          <w:p w14:paraId="43EC45A2" w14:textId="38EEF958" w:rsidR="0003142E" w:rsidRPr="0020187A" w:rsidRDefault="0003142E" w:rsidP="0003142E">
            <w:pPr>
              <w:jc w:val="center"/>
            </w:pPr>
            <w:r>
              <w:rPr>
                <w:color w:val="000000"/>
                <w:sz w:val="22"/>
                <w:szCs w:val="22"/>
              </w:rPr>
              <w:t>63</w:t>
            </w:r>
          </w:p>
        </w:tc>
        <w:tc>
          <w:tcPr>
            <w:tcW w:w="1276" w:type="dxa"/>
            <w:tcBorders>
              <w:top w:val="nil"/>
              <w:left w:val="nil"/>
              <w:bottom w:val="single" w:sz="4" w:space="0" w:color="auto"/>
              <w:right w:val="single" w:sz="4" w:space="0" w:color="auto"/>
            </w:tcBorders>
            <w:shd w:val="clear" w:color="auto" w:fill="auto"/>
            <w:noWrap/>
            <w:vAlign w:val="bottom"/>
          </w:tcPr>
          <w:p w14:paraId="5A3833A3" w14:textId="37CCCFA0" w:rsidR="0003142E" w:rsidRPr="0020187A" w:rsidRDefault="0003142E" w:rsidP="0003142E">
            <w:pPr>
              <w:jc w:val="center"/>
            </w:pPr>
            <w:r>
              <w:rPr>
                <w:color w:val="000000"/>
                <w:sz w:val="22"/>
                <w:szCs w:val="22"/>
              </w:rPr>
              <w:t>20.32</w:t>
            </w:r>
          </w:p>
        </w:tc>
      </w:tr>
      <w:tr w:rsidR="0003142E" w:rsidRPr="0020187A" w14:paraId="1BD72075"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D8FF00" w14:textId="524C1E2A"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6BBA155" w14:textId="68074F08" w:rsidR="0003142E" w:rsidRPr="0020187A" w:rsidRDefault="0003142E" w:rsidP="0003142E">
            <w:r>
              <w:rPr>
                <w:color w:val="000000"/>
                <w:sz w:val="22"/>
                <w:szCs w:val="22"/>
              </w:rPr>
              <w:t>Chi Cục thuế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3728F6CC" w14:textId="32CC621A" w:rsidR="0003142E" w:rsidRPr="0020187A" w:rsidRDefault="0003142E" w:rsidP="0003142E">
            <w:pPr>
              <w:jc w:val="center"/>
            </w:pPr>
            <w:r>
              <w:rPr>
                <w:color w:val="000000"/>
                <w:sz w:val="22"/>
                <w:szCs w:val="22"/>
              </w:rPr>
              <w:t>257</w:t>
            </w:r>
          </w:p>
        </w:tc>
        <w:tc>
          <w:tcPr>
            <w:tcW w:w="1134" w:type="dxa"/>
            <w:tcBorders>
              <w:top w:val="nil"/>
              <w:left w:val="nil"/>
              <w:bottom w:val="single" w:sz="4" w:space="0" w:color="auto"/>
              <w:right w:val="single" w:sz="4" w:space="0" w:color="auto"/>
            </w:tcBorders>
            <w:shd w:val="clear" w:color="auto" w:fill="auto"/>
            <w:noWrap/>
            <w:vAlign w:val="bottom"/>
          </w:tcPr>
          <w:p w14:paraId="3990BD70" w14:textId="3046DB2B" w:rsidR="0003142E" w:rsidRPr="0020187A" w:rsidRDefault="0003142E" w:rsidP="0003142E">
            <w:pPr>
              <w:jc w:val="center"/>
            </w:pPr>
            <w:r>
              <w:rPr>
                <w:color w:val="000000"/>
                <w:sz w:val="22"/>
                <w:szCs w:val="22"/>
              </w:rPr>
              <w:t>303</w:t>
            </w:r>
          </w:p>
        </w:tc>
        <w:tc>
          <w:tcPr>
            <w:tcW w:w="1276" w:type="dxa"/>
            <w:tcBorders>
              <w:top w:val="nil"/>
              <w:left w:val="nil"/>
              <w:bottom w:val="single" w:sz="4" w:space="0" w:color="auto"/>
              <w:right w:val="single" w:sz="4" w:space="0" w:color="auto"/>
            </w:tcBorders>
            <w:shd w:val="clear" w:color="auto" w:fill="auto"/>
            <w:noWrap/>
            <w:vAlign w:val="bottom"/>
          </w:tcPr>
          <w:p w14:paraId="00C0368D" w14:textId="249F48E3" w:rsidR="0003142E" w:rsidRPr="0020187A" w:rsidRDefault="0003142E" w:rsidP="0003142E">
            <w:pPr>
              <w:jc w:val="center"/>
            </w:pPr>
            <w:r>
              <w:rPr>
                <w:color w:val="000000"/>
                <w:sz w:val="22"/>
                <w:szCs w:val="22"/>
              </w:rPr>
              <w:t>253</w:t>
            </w:r>
          </w:p>
        </w:tc>
        <w:tc>
          <w:tcPr>
            <w:tcW w:w="1134" w:type="dxa"/>
            <w:tcBorders>
              <w:top w:val="nil"/>
              <w:left w:val="nil"/>
              <w:bottom w:val="single" w:sz="4" w:space="0" w:color="auto"/>
              <w:right w:val="single" w:sz="4" w:space="0" w:color="auto"/>
            </w:tcBorders>
            <w:shd w:val="clear" w:color="auto" w:fill="auto"/>
            <w:noWrap/>
            <w:vAlign w:val="bottom"/>
          </w:tcPr>
          <w:p w14:paraId="68F96FED" w14:textId="67407311" w:rsidR="0003142E" w:rsidRPr="0020187A" w:rsidRDefault="0003142E" w:rsidP="0003142E">
            <w:pPr>
              <w:jc w:val="center"/>
            </w:pPr>
            <w:r>
              <w:rPr>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bottom"/>
          </w:tcPr>
          <w:p w14:paraId="4447B37C" w14:textId="2FC8BBE8" w:rsidR="0003142E" w:rsidRPr="0020187A" w:rsidRDefault="0003142E" w:rsidP="0003142E">
            <w:pPr>
              <w:jc w:val="center"/>
            </w:pPr>
            <w:r>
              <w:rPr>
                <w:color w:val="000000"/>
                <w:sz w:val="22"/>
                <w:szCs w:val="22"/>
              </w:rPr>
              <w:t>17.90</w:t>
            </w:r>
          </w:p>
        </w:tc>
        <w:tc>
          <w:tcPr>
            <w:tcW w:w="1134" w:type="dxa"/>
            <w:tcBorders>
              <w:top w:val="nil"/>
              <w:left w:val="nil"/>
              <w:bottom w:val="single" w:sz="4" w:space="0" w:color="auto"/>
              <w:right w:val="single" w:sz="4" w:space="0" w:color="auto"/>
            </w:tcBorders>
            <w:shd w:val="clear" w:color="auto" w:fill="auto"/>
            <w:noWrap/>
            <w:vAlign w:val="bottom"/>
          </w:tcPr>
          <w:p w14:paraId="0DBD7FEE" w14:textId="6205003D" w:rsidR="0003142E" w:rsidRPr="0020187A" w:rsidRDefault="0003142E" w:rsidP="0003142E">
            <w:pPr>
              <w:jc w:val="center"/>
            </w:pPr>
            <w:r>
              <w:rPr>
                <w:color w:val="000000"/>
                <w:sz w:val="22"/>
                <w:szCs w:val="22"/>
              </w:rPr>
              <w:t>50</w:t>
            </w:r>
          </w:p>
        </w:tc>
        <w:tc>
          <w:tcPr>
            <w:tcW w:w="1276" w:type="dxa"/>
            <w:tcBorders>
              <w:top w:val="nil"/>
              <w:left w:val="nil"/>
              <w:bottom w:val="single" w:sz="4" w:space="0" w:color="auto"/>
              <w:right w:val="single" w:sz="4" w:space="0" w:color="auto"/>
            </w:tcBorders>
            <w:shd w:val="clear" w:color="auto" w:fill="auto"/>
            <w:noWrap/>
            <w:vAlign w:val="bottom"/>
          </w:tcPr>
          <w:p w14:paraId="39E185CF" w14:textId="62177935" w:rsidR="0003142E" w:rsidRPr="0020187A" w:rsidRDefault="0003142E" w:rsidP="0003142E">
            <w:pPr>
              <w:jc w:val="center"/>
            </w:pPr>
            <w:r>
              <w:rPr>
                <w:color w:val="000000"/>
                <w:sz w:val="22"/>
                <w:szCs w:val="22"/>
              </w:rPr>
              <w:t>16.50</w:t>
            </w:r>
          </w:p>
        </w:tc>
      </w:tr>
      <w:tr w:rsidR="0003142E" w:rsidRPr="0020187A" w14:paraId="53B899CE"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04DC35" w14:textId="4D2E0806"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0809D79" w14:textId="7B6FCAD5" w:rsidR="0003142E" w:rsidRPr="0020187A" w:rsidRDefault="0003142E" w:rsidP="0003142E">
            <w:r>
              <w:rPr>
                <w:color w:val="000000"/>
                <w:sz w:val="22"/>
                <w:szCs w:val="22"/>
              </w:rPr>
              <w:t>Chi Cục thuế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6125D19E" w14:textId="65DC535D" w:rsidR="0003142E" w:rsidRPr="0020187A" w:rsidRDefault="0003142E" w:rsidP="0003142E">
            <w:pPr>
              <w:jc w:val="center"/>
            </w:pPr>
            <w:r>
              <w:rPr>
                <w:color w:val="000000"/>
                <w:sz w:val="22"/>
                <w:szCs w:val="22"/>
              </w:rPr>
              <w:t>4,564</w:t>
            </w:r>
          </w:p>
        </w:tc>
        <w:tc>
          <w:tcPr>
            <w:tcW w:w="1134" w:type="dxa"/>
            <w:tcBorders>
              <w:top w:val="nil"/>
              <w:left w:val="nil"/>
              <w:bottom w:val="single" w:sz="4" w:space="0" w:color="auto"/>
              <w:right w:val="single" w:sz="4" w:space="0" w:color="auto"/>
            </w:tcBorders>
            <w:shd w:val="clear" w:color="auto" w:fill="auto"/>
            <w:noWrap/>
            <w:vAlign w:val="bottom"/>
          </w:tcPr>
          <w:p w14:paraId="02E7901E" w14:textId="611B05FC" w:rsidR="0003142E" w:rsidRPr="0020187A" w:rsidRDefault="0003142E" w:rsidP="0003142E">
            <w:pPr>
              <w:jc w:val="center"/>
            </w:pPr>
            <w:r>
              <w:rPr>
                <w:color w:val="000000"/>
                <w:sz w:val="22"/>
                <w:szCs w:val="22"/>
              </w:rPr>
              <w:t>5701</w:t>
            </w:r>
          </w:p>
        </w:tc>
        <w:tc>
          <w:tcPr>
            <w:tcW w:w="1276" w:type="dxa"/>
            <w:tcBorders>
              <w:top w:val="nil"/>
              <w:left w:val="nil"/>
              <w:bottom w:val="single" w:sz="4" w:space="0" w:color="auto"/>
              <w:right w:val="single" w:sz="4" w:space="0" w:color="auto"/>
            </w:tcBorders>
            <w:shd w:val="clear" w:color="auto" w:fill="auto"/>
            <w:noWrap/>
            <w:vAlign w:val="bottom"/>
          </w:tcPr>
          <w:p w14:paraId="08907531" w14:textId="7EC6CCF9" w:rsidR="0003142E" w:rsidRPr="0020187A" w:rsidRDefault="0003142E" w:rsidP="0003142E">
            <w:pPr>
              <w:jc w:val="center"/>
            </w:pPr>
            <w:r>
              <w:rPr>
                <w:color w:val="000000"/>
                <w:sz w:val="22"/>
                <w:szCs w:val="22"/>
              </w:rPr>
              <w:t>5786</w:t>
            </w:r>
          </w:p>
        </w:tc>
        <w:tc>
          <w:tcPr>
            <w:tcW w:w="1134" w:type="dxa"/>
            <w:tcBorders>
              <w:top w:val="nil"/>
              <w:left w:val="nil"/>
              <w:bottom w:val="single" w:sz="4" w:space="0" w:color="auto"/>
              <w:right w:val="single" w:sz="4" w:space="0" w:color="auto"/>
            </w:tcBorders>
            <w:shd w:val="clear" w:color="auto" w:fill="auto"/>
            <w:noWrap/>
            <w:vAlign w:val="bottom"/>
          </w:tcPr>
          <w:p w14:paraId="28EC8550" w14:textId="4611ABBD" w:rsidR="0003142E" w:rsidRPr="0020187A" w:rsidRDefault="0003142E" w:rsidP="0003142E">
            <w:pPr>
              <w:jc w:val="center"/>
            </w:pPr>
            <w:r>
              <w:rPr>
                <w:color w:val="000000"/>
                <w:sz w:val="22"/>
                <w:szCs w:val="22"/>
              </w:rPr>
              <w:t>1,137</w:t>
            </w:r>
          </w:p>
        </w:tc>
        <w:tc>
          <w:tcPr>
            <w:tcW w:w="1134" w:type="dxa"/>
            <w:tcBorders>
              <w:top w:val="nil"/>
              <w:left w:val="nil"/>
              <w:bottom w:val="single" w:sz="4" w:space="0" w:color="auto"/>
              <w:right w:val="single" w:sz="4" w:space="0" w:color="auto"/>
            </w:tcBorders>
            <w:shd w:val="clear" w:color="auto" w:fill="auto"/>
            <w:noWrap/>
            <w:vAlign w:val="bottom"/>
          </w:tcPr>
          <w:p w14:paraId="14C3147D" w14:textId="3A36D99D" w:rsidR="0003142E" w:rsidRPr="0020187A" w:rsidRDefault="0003142E" w:rsidP="0003142E">
            <w:pPr>
              <w:jc w:val="center"/>
            </w:pPr>
            <w:r>
              <w:rPr>
                <w:color w:val="000000"/>
                <w:sz w:val="22"/>
                <w:szCs w:val="22"/>
              </w:rPr>
              <w:t>24.91</w:t>
            </w:r>
          </w:p>
        </w:tc>
        <w:tc>
          <w:tcPr>
            <w:tcW w:w="1134" w:type="dxa"/>
            <w:tcBorders>
              <w:top w:val="nil"/>
              <w:left w:val="nil"/>
              <w:bottom w:val="single" w:sz="4" w:space="0" w:color="auto"/>
              <w:right w:val="single" w:sz="4" w:space="0" w:color="auto"/>
            </w:tcBorders>
            <w:shd w:val="clear" w:color="auto" w:fill="auto"/>
            <w:noWrap/>
            <w:vAlign w:val="bottom"/>
          </w:tcPr>
          <w:p w14:paraId="1AF5C01D" w14:textId="281E6369" w:rsidR="0003142E" w:rsidRPr="0020187A" w:rsidRDefault="0003142E" w:rsidP="0003142E">
            <w:pPr>
              <w:jc w:val="center"/>
            </w:pPr>
            <w:r>
              <w:rPr>
                <w:color w:val="000000"/>
                <w:sz w:val="22"/>
                <w:szCs w:val="22"/>
              </w:rPr>
              <w:t>-85</w:t>
            </w:r>
          </w:p>
        </w:tc>
        <w:tc>
          <w:tcPr>
            <w:tcW w:w="1276" w:type="dxa"/>
            <w:tcBorders>
              <w:top w:val="nil"/>
              <w:left w:val="nil"/>
              <w:bottom w:val="single" w:sz="4" w:space="0" w:color="auto"/>
              <w:right w:val="single" w:sz="4" w:space="0" w:color="auto"/>
            </w:tcBorders>
            <w:shd w:val="clear" w:color="auto" w:fill="auto"/>
            <w:noWrap/>
            <w:vAlign w:val="bottom"/>
          </w:tcPr>
          <w:p w14:paraId="60D7D94F" w14:textId="79F9A704" w:rsidR="0003142E" w:rsidRPr="0020187A" w:rsidRDefault="0003142E" w:rsidP="0003142E">
            <w:pPr>
              <w:jc w:val="center"/>
            </w:pPr>
            <w:r>
              <w:rPr>
                <w:color w:val="000000"/>
                <w:sz w:val="22"/>
                <w:szCs w:val="22"/>
              </w:rPr>
              <w:t>-1.49</w:t>
            </w:r>
          </w:p>
        </w:tc>
      </w:tr>
      <w:tr w:rsidR="0003142E" w:rsidRPr="0020187A" w14:paraId="2EE76149"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BF15DC8" w14:textId="79F6B50E"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5A7BBB7" w14:textId="0AC540EC" w:rsidR="0003142E" w:rsidRPr="0020187A" w:rsidRDefault="0003142E" w:rsidP="0003142E">
            <w:r>
              <w:rPr>
                <w:color w:val="000000"/>
                <w:sz w:val="22"/>
                <w:szCs w:val="22"/>
              </w:rPr>
              <w:t>Chi cục Trồng trọt và Bảo vệ thực vật</w:t>
            </w:r>
          </w:p>
        </w:tc>
        <w:tc>
          <w:tcPr>
            <w:tcW w:w="1134" w:type="dxa"/>
            <w:tcBorders>
              <w:top w:val="nil"/>
              <w:left w:val="nil"/>
              <w:bottom w:val="single" w:sz="4" w:space="0" w:color="auto"/>
              <w:right w:val="single" w:sz="4" w:space="0" w:color="auto"/>
            </w:tcBorders>
            <w:shd w:val="clear" w:color="auto" w:fill="auto"/>
            <w:noWrap/>
            <w:vAlign w:val="bottom"/>
          </w:tcPr>
          <w:p w14:paraId="2ED93146" w14:textId="50770168" w:rsidR="0003142E" w:rsidRPr="0020187A" w:rsidRDefault="0003142E" w:rsidP="0003142E">
            <w:pPr>
              <w:jc w:val="center"/>
            </w:pPr>
            <w:r>
              <w:rPr>
                <w:color w:val="000000"/>
                <w:sz w:val="22"/>
                <w:szCs w:val="22"/>
              </w:rPr>
              <w:t>916</w:t>
            </w:r>
          </w:p>
        </w:tc>
        <w:tc>
          <w:tcPr>
            <w:tcW w:w="1134" w:type="dxa"/>
            <w:tcBorders>
              <w:top w:val="nil"/>
              <w:left w:val="nil"/>
              <w:bottom w:val="single" w:sz="4" w:space="0" w:color="auto"/>
              <w:right w:val="single" w:sz="4" w:space="0" w:color="auto"/>
            </w:tcBorders>
            <w:shd w:val="clear" w:color="auto" w:fill="auto"/>
            <w:noWrap/>
            <w:vAlign w:val="bottom"/>
          </w:tcPr>
          <w:p w14:paraId="5D442371" w14:textId="36B75B1A" w:rsidR="0003142E" w:rsidRPr="0020187A" w:rsidRDefault="0003142E" w:rsidP="0003142E">
            <w:pPr>
              <w:jc w:val="center"/>
            </w:pPr>
            <w:r>
              <w:rPr>
                <w:color w:val="000000"/>
                <w:sz w:val="22"/>
                <w:szCs w:val="22"/>
              </w:rPr>
              <w:t>1083</w:t>
            </w:r>
          </w:p>
        </w:tc>
        <w:tc>
          <w:tcPr>
            <w:tcW w:w="1276" w:type="dxa"/>
            <w:tcBorders>
              <w:top w:val="nil"/>
              <w:left w:val="nil"/>
              <w:bottom w:val="single" w:sz="4" w:space="0" w:color="auto"/>
              <w:right w:val="single" w:sz="4" w:space="0" w:color="auto"/>
            </w:tcBorders>
            <w:shd w:val="clear" w:color="auto" w:fill="auto"/>
            <w:noWrap/>
            <w:vAlign w:val="bottom"/>
          </w:tcPr>
          <w:p w14:paraId="1A109E2A" w14:textId="774A1DC7" w:rsidR="0003142E" w:rsidRPr="0020187A" w:rsidRDefault="0003142E" w:rsidP="0003142E">
            <w:pPr>
              <w:jc w:val="center"/>
            </w:pPr>
            <w:r>
              <w:rPr>
                <w:color w:val="000000"/>
                <w:sz w:val="22"/>
                <w:szCs w:val="22"/>
              </w:rPr>
              <w:t>760</w:t>
            </w:r>
          </w:p>
        </w:tc>
        <w:tc>
          <w:tcPr>
            <w:tcW w:w="1134" w:type="dxa"/>
            <w:tcBorders>
              <w:top w:val="nil"/>
              <w:left w:val="nil"/>
              <w:bottom w:val="single" w:sz="4" w:space="0" w:color="auto"/>
              <w:right w:val="single" w:sz="4" w:space="0" w:color="auto"/>
            </w:tcBorders>
            <w:shd w:val="clear" w:color="auto" w:fill="auto"/>
            <w:noWrap/>
            <w:vAlign w:val="bottom"/>
          </w:tcPr>
          <w:p w14:paraId="0A906B42" w14:textId="744A2DD1" w:rsidR="0003142E" w:rsidRPr="0020187A" w:rsidRDefault="0003142E" w:rsidP="0003142E">
            <w:pPr>
              <w:jc w:val="center"/>
            </w:pPr>
            <w:r>
              <w:rPr>
                <w:color w:val="000000"/>
                <w:sz w:val="22"/>
                <w:szCs w:val="22"/>
              </w:rPr>
              <w:t>167</w:t>
            </w:r>
          </w:p>
        </w:tc>
        <w:tc>
          <w:tcPr>
            <w:tcW w:w="1134" w:type="dxa"/>
            <w:tcBorders>
              <w:top w:val="nil"/>
              <w:left w:val="nil"/>
              <w:bottom w:val="single" w:sz="4" w:space="0" w:color="auto"/>
              <w:right w:val="single" w:sz="4" w:space="0" w:color="auto"/>
            </w:tcBorders>
            <w:shd w:val="clear" w:color="auto" w:fill="auto"/>
            <w:noWrap/>
            <w:vAlign w:val="bottom"/>
          </w:tcPr>
          <w:p w14:paraId="616F66B7" w14:textId="30FF17A2" w:rsidR="0003142E" w:rsidRPr="0020187A" w:rsidRDefault="0003142E" w:rsidP="0003142E">
            <w:pPr>
              <w:jc w:val="center"/>
            </w:pPr>
            <w:r>
              <w:rPr>
                <w:color w:val="000000"/>
                <w:sz w:val="22"/>
                <w:szCs w:val="22"/>
              </w:rPr>
              <w:t>18.23</w:t>
            </w:r>
          </w:p>
        </w:tc>
        <w:tc>
          <w:tcPr>
            <w:tcW w:w="1134" w:type="dxa"/>
            <w:tcBorders>
              <w:top w:val="nil"/>
              <w:left w:val="nil"/>
              <w:bottom w:val="single" w:sz="4" w:space="0" w:color="auto"/>
              <w:right w:val="single" w:sz="4" w:space="0" w:color="auto"/>
            </w:tcBorders>
            <w:shd w:val="clear" w:color="auto" w:fill="auto"/>
            <w:noWrap/>
            <w:vAlign w:val="bottom"/>
          </w:tcPr>
          <w:p w14:paraId="09C46CF9" w14:textId="203E8840" w:rsidR="0003142E" w:rsidRPr="0020187A" w:rsidRDefault="0003142E" w:rsidP="0003142E">
            <w:pPr>
              <w:jc w:val="center"/>
            </w:pPr>
            <w:r>
              <w:rPr>
                <w:color w:val="000000"/>
                <w:sz w:val="22"/>
                <w:szCs w:val="22"/>
              </w:rPr>
              <w:t>323</w:t>
            </w:r>
          </w:p>
        </w:tc>
        <w:tc>
          <w:tcPr>
            <w:tcW w:w="1276" w:type="dxa"/>
            <w:tcBorders>
              <w:top w:val="nil"/>
              <w:left w:val="nil"/>
              <w:bottom w:val="single" w:sz="4" w:space="0" w:color="auto"/>
              <w:right w:val="single" w:sz="4" w:space="0" w:color="auto"/>
            </w:tcBorders>
            <w:shd w:val="clear" w:color="auto" w:fill="auto"/>
            <w:noWrap/>
            <w:vAlign w:val="bottom"/>
          </w:tcPr>
          <w:p w14:paraId="4F9554E9" w14:textId="34C41AFC" w:rsidR="0003142E" w:rsidRPr="0020187A" w:rsidRDefault="0003142E" w:rsidP="0003142E">
            <w:pPr>
              <w:jc w:val="center"/>
            </w:pPr>
            <w:r>
              <w:rPr>
                <w:color w:val="000000"/>
                <w:sz w:val="22"/>
                <w:szCs w:val="22"/>
              </w:rPr>
              <w:t>29.82</w:t>
            </w:r>
          </w:p>
        </w:tc>
      </w:tr>
      <w:tr w:rsidR="0003142E" w:rsidRPr="0020187A" w14:paraId="0BF48DD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D8C03E9" w14:textId="088CC2FD"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F7EEC0A" w14:textId="4C5854CE" w:rsidR="0003142E" w:rsidRPr="0020187A" w:rsidRDefault="0003142E" w:rsidP="0003142E">
            <w:r>
              <w:rPr>
                <w:color w:val="000000"/>
                <w:sz w:val="22"/>
                <w:szCs w:val="22"/>
              </w:rPr>
              <w:t>Chi nhánh Văn phòng Đăng ký Đất đai TP Lạng Sơn</w:t>
            </w:r>
          </w:p>
        </w:tc>
        <w:tc>
          <w:tcPr>
            <w:tcW w:w="1134" w:type="dxa"/>
            <w:tcBorders>
              <w:top w:val="nil"/>
              <w:left w:val="nil"/>
              <w:bottom w:val="single" w:sz="4" w:space="0" w:color="auto"/>
              <w:right w:val="single" w:sz="4" w:space="0" w:color="auto"/>
            </w:tcBorders>
            <w:shd w:val="clear" w:color="auto" w:fill="auto"/>
            <w:noWrap/>
            <w:vAlign w:val="bottom"/>
          </w:tcPr>
          <w:p w14:paraId="43323923" w14:textId="007DDED5" w:rsidR="0003142E" w:rsidRPr="0020187A" w:rsidRDefault="0003142E" w:rsidP="0003142E">
            <w:pPr>
              <w:jc w:val="center"/>
            </w:pPr>
            <w:r>
              <w:rPr>
                <w:color w:val="000000"/>
                <w:sz w:val="22"/>
                <w:szCs w:val="22"/>
              </w:rPr>
              <w:t>1,017</w:t>
            </w:r>
          </w:p>
        </w:tc>
        <w:tc>
          <w:tcPr>
            <w:tcW w:w="1134" w:type="dxa"/>
            <w:tcBorders>
              <w:top w:val="nil"/>
              <w:left w:val="nil"/>
              <w:bottom w:val="single" w:sz="4" w:space="0" w:color="auto"/>
              <w:right w:val="single" w:sz="4" w:space="0" w:color="auto"/>
            </w:tcBorders>
            <w:shd w:val="clear" w:color="auto" w:fill="auto"/>
            <w:noWrap/>
            <w:vAlign w:val="bottom"/>
          </w:tcPr>
          <w:p w14:paraId="78C6D724" w14:textId="4A583CC1" w:rsidR="0003142E" w:rsidRPr="0020187A" w:rsidRDefault="0003142E" w:rsidP="0003142E">
            <w:pPr>
              <w:jc w:val="center"/>
            </w:pPr>
            <w:r>
              <w:rPr>
                <w:color w:val="000000"/>
                <w:sz w:val="22"/>
                <w:szCs w:val="22"/>
              </w:rPr>
              <w:t>1303</w:t>
            </w:r>
          </w:p>
        </w:tc>
        <w:tc>
          <w:tcPr>
            <w:tcW w:w="1276" w:type="dxa"/>
            <w:tcBorders>
              <w:top w:val="nil"/>
              <w:left w:val="nil"/>
              <w:bottom w:val="single" w:sz="4" w:space="0" w:color="auto"/>
              <w:right w:val="single" w:sz="4" w:space="0" w:color="auto"/>
            </w:tcBorders>
            <w:shd w:val="clear" w:color="auto" w:fill="auto"/>
            <w:noWrap/>
            <w:vAlign w:val="bottom"/>
          </w:tcPr>
          <w:p w14:paraId="7F3881B3" w14:textId="54DEF210" w:rsidR="0003142E" w:rsidRPr="0020187A" w:rsidRDefault="0003142E" w:rsidP="0003142E">
            <w:pPr>
              <w:jc w:val="center"/>
            </w:pPr>
            <w:r>
              <w:rPr>
                <w:color w:val="000000"/>
                <w:sz w:val="22"/>
                <w:szCs w:val="22"/>
              </w:rPr>
              <w:t>952</w:t>
            </w:r>
          </w:p>
        </w:tc>
        <w:tc>
          <w:tcPr>
            <w:tcW w:w="1134" w:type="dxa"/>
            <w:tcBorders>
              <w:top w:val="nil"/>
              <w:left w:val="nil"/>
              <w:bottom w:val="single" w:sz="4" w:space="0" w:color="auto"/>
              <w:right w:val="single" w:sz="4" w:space="0" w:color="auto"/>
            </w:tcBorders>
            <w:shd w:val="clear" w:color="auto" w:fill="auto"/>
            <w:noWrap/>
            <w:vAlign w:val="bottom"/>
          </w:tcPr>
          <w:p w14:paraId="35D4B986" w14:textId="6D9FBE61" w:rsidR="0003142E" w:rsidRPr="0020187A" w:rsidRDefault="0003142E" w:rsidP="0003142E">
            <w:pPr>
              <w:jc w:val="center"/>
            </w:pPr>
            <w:r>
              <w:rPr>
                <w:color w:val="000000"/>
                <w:sz w:val="22"/>
                <w:szCs w:val="22"/>
              </w:rPr>
              <w:t>286</w:t>
            </w:r>
          </w:p>
        </w:tc>
        <w:tc>
          <w:tcPr>
            <w:tcW w:w="1134" w:type="dxa"/>
            <w:tcBorders>
              <w:top w:val="nil"/>
              <w:left w:val="nil"/>
              <w:bottom w:val="single" w:sz="4" w:space="0" w:color="auto"/>
              <w:right w:val="single" w:sz="4" w:space="0" w:color="auto"/>
            </w:tcBorders>
            <w:shd w:val="clear" w:color="auto" w:fill="auto"/>
            <w:noWrap/>
            <w:vAlign w:val="bottom"/>
          </w:tcPr>
          <w:p w14:paraId="3CDE0925" w14:textId="4AE2395B" w:rsidR="0003142E" w:rsidRPr="0020187A" w:rsidRDefault="0003142E" w:rsidP="0003142E">
            <w:pPr>
              <w:jc w:val="center"/>
            </w:pPr>
            <w:r>
              <w:rPr>
                <w:color w:val="000000"/>
                <w:sz w:val="22"/>
                <w:szCs w:val="22"/>
              </w:rPr>
              <w:t>28.12</w:t>
            </w:r>
          </w:p>
        </w:tc>
        <w:tc>
          <w:tcPr>
            <w:tcW w:w="1134" w:type="dxa"/>
            <w:tcBorders>
              <w:top w:val="nil"/>
              <w:left w:val="nil"/>
              <w:bottom w:val="single" w:sz="4" w:space="0" w:color="auto"/>
              <w:right w:val="single" w:sz="4" w:space="0" w:color="auto"/>
            </w:tcBorders>
            <w:shd w:val="clear" w:color="auto" w:fill="auto"/>
            <w:noWrap/>
            <w:vAlign w:val="bottom"/>
          </w:tcPr>
          <w:p w14:paraId="2D11A483" w14:textId="19A9A9A4" w:rsidR="0003142E" w:rsidRPr="0020187A" w:rsidRDefault="0003142E" w:rsidP="0003142E">
            <w:pPr>
              <w:jc w:val="center"/>
            </w:pPr>
            <w:r>
              <w:rPr>
                <w:color w:val="000000"/>
                <w:sz w:val="22"/>
                <w:szCs w:val="22"/>
              </w:rPr>
              <w:t>351</w:t>
            </w:r>
          </w:p>
        </w:tc>
        <w:tc>
          <w:tcPr>
            <w:tcW w:w="1276" w:type="dxa"/>
            <w:tcBorders>
              <w:top w:val="nil"/>
              <w:left w:val="nil"/>
              <w:bottom w:val="single" w:sz="4" w:space="0" w:color="auto"/>
              <w:right w:val="single" w:sz="4" w:space="0" w:color="auto"/>
            </w:tcBorders>
            <w:shd w:val="clear" w:color="auto" w:fill="auto"/>
            <w:noWrap/>
            <w:vAlign w:val="bottom"/>
          </w:tcPr>
          <w:p w14:paraId="18E107CA" w14:textId="01B38904" w:rsidR="0003142E" w:rsidRPr="0020187A" w:rsidRDefault="0003142E" w:rsidP="0003142E">
            <w:pPr>
              <w:jc w:val="center"/>
            </w:pPr>
            <w:r>
              <w:rPr>
                <w:color w:val="000000"/>
                <w:sz w:val="22"/>
                <w:szCs w:val="22"/>
              </w:rPr>
              <w:t>26.94</w:t>
            </w:r>
          </w:p>
        </w:tc>
      </w:tr>
      <w:tr w:rsidR="0003142E" w:rsidRPr="0020187A" w14:paraId="496471E3"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F1AF65" w14:textId="1B2122C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5E28411" w14:textId="73BA5014" w:rsidR="0003142E" w:rsidRPr="0020187A" w:rsidRDefault="0003142E" w:rsidP="0003142E">
            <w:r>
              <w:rPr>
                <w:color w:val="000000"/>
                <w:sz w:val="22"/>
                <w:szCs w:val="22"/>
              </w:rPr>
              <w:t>Công An phường Chi Lăng</w:t>
            </w:r>
          </w:p>
        </w:tc>
        <w:tc>
          <w:tcPr>
            <w:tcW w:w="1134" w:type="dxa"/>
            <w:tcBorders>
              <w:top w:val="nil"/>
              <w:left w:val="nil"/>
              <w:bottom w:val="single" w:sz="4" w:space="0" w:color="auto"/>
              <w:right w:val="single" w:sz="4" w:space="0" w:color="auto"/>
            </w:tcBorders>
            <w:shd w:val="clear" w:color="auto" w:fill="auto"/>
            <w:noWrap/>
            <w:vAlign w:val="bottom"/>
          </w:tcPr>
          <w:p w14:paraId="4DF159DD" w14:textId="77DA4201" w:rsidR="0003142E" w:rsidRPr="0020187A" w:rsidRDefault="0003142E" w:rsidP="0003142E">
            <w:pPr>
              <w:jc w:val="center"/>
            </w:pPr>
            <w:r>
              <w:rPr>
                <w:color w:val="000000"/>
                <w:sz w:val="22"/>
                <w:szCs w:val="22"/>
              </w:rPr>
              <w:t>2,159</w:t>
            </w:r>
          </w:p>
        </w:tc>
        <w:tc>
          <w:tcPr>
            <w:tcW w:w="1134" w:type="dxa"/>
            <w:tcBorders>
              <w:top w:val="nil"/>
              <w:left w:val="nil"/>
              <w:bottom w:val="single" w:sz="4" w:space="0" w:color="auto"/>
              <w:right w:val="single" w:sz="4" w:space="0" w:color="auto"/>
            </w:tcBorders>
            <w:shd w:val="clear" w:color="auto" w:fill="auto"/>
            <w:noWrap/>
            <w:vAlign w:val="bottom"/>
          </w:tcPr>
          <w:p w14:paraId="3F115D62" w14:textId="3E26A057" w:rsidR="0003142E" w:rsidRPr="0020187A" w:rsidRDefault="0003142E" w:rsidP="0003142E">
            <w:pPr>
              <w:jc w:val="center"/>
            </w:pPr>
            <w:r>
              <w:rPr>
                <w:color w:val="000000"/>
                <w:sz w:val="22"/>
                <w:szCs w:val="22"/>
              </w:rPr>
              <w:t>2292</w:t>
            </w:r>
          </w:p>
        </w:tc>
        <w:tc>
          <w:tcPr>
            <w:tcW w:w="1276" w:type="dxa"/>
            <w:tcBorders>
              <w:top w:val="nil"/>
              <w:left w:val="nil"/>
              <w:bottom w:val="single" w:sz="4" w:space="0" w:color="auto"/>
              <w:right w:val="single" w:sz="4" w:space="0" w:color="auto"/>
            </w:tcBorders>
            <w:shd w:val="clear" w:color="auto" w:fill="auto"/>
            <w:noWrap/>
            <w:vAlign w:val="bottom"/>
          </w:tcPr>
          <w:p w14:paraId="18385A3C" w14:textId="7E3B2C44" w:rsidR="0003142E" w:rsidRPr="0020187A" w:rsidRDefault="0003142E" w:rsidP="0003142E">
            <w:pPr>
              <w:jc w:val="center"/>
            </w:pPr>
            <w:r>
              <w:rPr>
                <w:color w:val="000000"/>
                <w:sz w:val="22"/>
                <w:szCs w:val="22"/>
              </w:rPr>
              <w:t>1610</w:t>
            </w:r>
          </w:p>
        </w:tc>
        <w:tc>
          <w:tcPr>
            <w:tcW w:w="1134" w:type="dxa"/>
            <w:tcBorders>
              <w:top w:val="nil"/>
              <w:left w:val="nil"/>
              <w:bottom w:val="single" w:sz="4" w:space="0" w:color="auto"/>
              <w:right w:val="single" w:sz="4" w:space="0" w:color="auto"/>
            </w:tcBorders>
            <w:shd w:val="clear" w:color="auto" w:fill="auto"/>
            <w:noWrap/>
            <w:vAlign w:val="bottom"/>
          </w:tcPr>
          <w:p w14:paraId="44EA7D46" w14:textId="3A5725CE" w:rsidR="0003142E" w:rsidRPr="0020187A" w:rsidRDefault="0003142E" w:rsidP="0003142E">
            <w:pPr>
              <w:jc w:val="center"/>
            </w:pPr>
            <w:r>
              <w:rPr>
                <w:color w:val="000000"/>
                <w:sz w:val="22"/>
                <w:szCs w:val="22"/>
              </w:rPr>
              <w:t>133</w:t>
            </w:r>
          </w:p>
        </w:tc>
        <w:tc>
          <w:tcPr>
            <w:tcW w:w="1134" w:type="dxa"/>
            <w:tcBorders>
              <w:top w:val="nil"/>
              <w:left w:val="nil"/>
              <w:bottom w:val="single" w:sz="4" w:space="0" w:color="auto"/>
              <w:right w:val="single" w:sz="4" w:space="0" w:color="auto"/>
            </w:tcBorders>
            <w:shd w:val="clear" w:color="auto" w:fill="auto"/>
            <w:noWrap/>
            <w:vAlign w:val="bottom"/>
          </w:tcPr>
          <w:p w14:paraId="72D4B939" w14:textId="3352AED8" w:rsidR="0003142E" w:rsidRPr="0020187A" w:rsidRDefault="0003142E" w:rsidP="0003142E">
            <w:pPr>
              <w:jc w:val="center"/>
            </w:pPr>
            <w:r>
              <w:rPr>
                <w:color w:val="000000"/>
                <w:sz w:val="22"/>
                <w:szCs w:val="22"/>
              </w:rPr>
              <w:t>6.16</w:t>
            </w:r>
          </w:p>
        </w:tc>
        <w:tc>
          <w:tcPr>
            <w:tcW w:w="1134" w:type="dxa"/>
            <w:tcBorders>
              <w:top w:val="nil"/>
              <w:left w:val="nil"/>
              <w:bottom w:val="single" w:sz="4" w:space="0" w:color="auto"/>
              <w:right w:val="single" w:sz="4" w:space="0" w:color="auto"/>
            </w:tcBorders>
            <w:shd w:val="clear" w:color="auto" w:fill="auto"/>
            <w:noWrap/>
            <w:vAlign w:val="bottom"/>
          </w:tcPr>
          <w:p w14:paraId="65D2B4E5" w14:textId="03069684" w:rsidR="0003142E" w:rsidRPr="0020187A" w:rsidRDefault="0003142E" w:rsidP="0003142E">
            <w:pPr>
              <w:jc w:val="center"/>
            </w:pPr>
            <w:r>
              <w:rPr>
                <w:color w:val="000000"/>
                <w:sz w:val="22"/>
                <w:szCs w:val="22"/>
              </w:rPr>
              <w:t>682</w:t>
            </w:r>
          </w:p>
        </w:tc>
        <w:tc>
          <w:tcPr>
            <w:tcW w:w="1276" w:type="dxa"/>
            <w:tcBorders>
              <w:top w:val="nil"/>
              <w:left w:val="nil"/>
              <w:bottom w:val="single" w:sz="4" w:space="0" w:color="auto"/>
              <w:right w:val="single" w:sz="4" w:space="0" w:color="auto"/>
            </w:tcBorders>
            <w:shd w:val="clear" w:color="auto" w:fill="auto"/>
            <w:noWrap/>
            <w:vAlign w:val="bottom"/>
          </w:tcPr>
          <w:p w14:paraId="5F729253" w14:textId="6FC51ABE" w:rsidR="0003142E" w:rsidRPr="0020187A" w:rsidRDefault="0003142E" w:rsidP="0003142E">
            <w:pPr>
              <w:jc w:val="center"/>
            </w:pPr>
            <w:r>
              <w:rPr>
                <w:color w:val="000000"/>
                <w:sz w:val="22"/>
                <w:szCs w:val="22"/>
              </w:rPr>
              <w:t>29.76</w:t>
            </w:r>
          </w:p>
        </w:tc>
      </w:tr>
      <w:tr w:rsidR="0003142E" w:rsidRPr="0020187A" w14:paraId="4D281747"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D71F559" w14:textId="613FEEFA"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7DE0FAF" w14:textId="4D9F0906" w:rsidR="0003142E" w:rsidRPr="0020187A" w:rsidRDefault="0003142E" w:rsidP="0003142E">
            <w:r>
              <w:rPr>
                <w:color w:val="000000"/>
                <w:sz w:val="22"/>
                <w:szCs w:val="22"/>
              </w:rPr>
              <w:t>Công An phường Hoàng Văn Thụ - Công an Thành Phố</w:t>
            </w:r>
          </w:p>
        </w:tc>
        <w:tc>
          <w:tcPr>
            <w:tcW w:w="1134" w:type="dxa"/>
            <w:tcBorders>
              <w:top w:val="nil"/>
              <w:left w:val="nil"/>
              <w:bottom w:val="single" w:sz="4" w:space="0" w:color="auto"/>
              <w:right w:val="single" w:sz="4" w:space="0" w:color="auto"/>
            </w:tcBorders>
            <w:shd w:val="clear" w:color="auto" w:fill="auto"/>
            <w:noWrap/>
            <w:vAlign w:val="bottom"/>
          </w:tcPr>
          <w:p w14:paraId="6D0C5076" w14:textId="0B231C26" w:rsidR="0003142E" w:rsidRPr="0020187A" w:rsidRDefault="0003142E" w:rsidP="0003142E">
            <w:pPr>
              <w:jc w:val="center"/>
            </w:pPr>
            <w:r>
              <w:rPr>
                <w:color w:val="000000"/>
                <w:sz w:val="22"/>
                <w:szCs w:val="22"/>
              </w:rPr>
              <w:t>1,152</w:t>
            </w:r>
          </w:p>
        </w:tc>
        <w:tc>
          <w:tcPr>
            <w:tcW w:w="1134" w:type="dxa"/>
            <w:tcBorders>
              <w:top w:val="nil"/>
              <w:left w:val="nil"/>
              <w:bottom w:val="single" w:sz="4" w:space="0" w:color="auto"/>
              <w:right w:val="single" w:sz="4" w:space="0" w:color="auto"/>
            </w:tcBorders>
            <w:shd w:val="clear" w:color="auto" w:fill="auto"/>
            <w:noWrap/>
            <w:vAlign w:val="bottom"/>
          </w:tcPr>
          <w:p w14:paraId="0C77BF4C" w14:textId="18587E3D" w:rsidR="0003142E" w:rsidRPr="0020187A" w:rsidRDefault="0003142E" w:rsidP="0003142E">
            <w:pPr>
              <w:jc w:val="center"/>
            </w:pPr>
            <w:r>
              <w:rPr>
                <w:color w:val="000000"/>
                <w:sz w:val="22"/>
                <w:szCs w:val="22"/>
              </w:rPr>
              <w:t>1236</w:t>
            </w:r>
          </w:p>
        </w:tc>
        <w:tc>
          <w:tcPr>
            <w:tcW w:w="1276" w:type="dxa"/>
            <w:tcBorders>
              <w:top w:val="nil"/>
              <w:left w:val="nil"/>
              <w:bottom w:val="single" w:sz="4" w:space="0" w:color="auto"/>
              <w:right w:val="single" w:sz="4" w:space="0" w:color="auto"/>
            </w:tcBorders>
            <w:shd w:val="clear" w:color="auto" w:fill="auto"/>
            <w:noWrap/>
            <w:vAlign w:val="bottom"/>
          </w:tcPr>
          <w:p w14:paraId="68F286F8" w14:textId="0293DEB5" w:rsidR="0003142E" w:rsidRPr="0020187A" w:rsidRDefault="0003142E" w:rsidP="0003142E">
            <w:pPr>
              <w:jc w:val="center"/>
            </w:pPr>
            <w:r>
              <w:rPr>
                <w:color w:val="000000"/>
                <w:sz w:val="22"/>
                <w:szCs w:val="22"/>
              </w:rPr>
              <w:t>1005</w:t>
            </w:r>
          </w:p>
        </w:tc>
        <w:tc>
          <w:tcPr>
            <w:tcW w:w="1134" w:type="dxa"/>
            <w:tcBorders>
              <w:top w:val="nil"/>
              <w:left w:val="nil"/>
              <w:bottom w:val="single" w:sz="4" w:space="0" w:color="auto"/>
              <w:right w:val="single" w:sz="4" w:space="0" w:color="auto"/>
            </w:tcBorders>
            <w:shd w:val="clear" w:color="auto" w:fill="auto"/>
            <w:noWrap/>
            <w:vAlign w:val="bottom"/>
          </w:tcPr>
          <w:p w14:paraId="3B30D96C" w14:textId="5911400D" w:rsidR="0003142E" w:rsidRPr="0020187A" w:rsidRDefault="0003142E" w:rsidP="0003142E">
            <w:pPr>
              <w:jc w:val="center"/>
            </w:pPr>
            <w:r>
              <w:rPr>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bottom"/>
          </w:tcPr>
          <w:p w14:paraId="5C11CB57" w14:textId="0ECC0883" w:rsidR="0003142E" w:rsidRPr="0020187A" w:rsidRDefault="0003142E" w:rsidP="0003142E">
            <w:pPr>
              <w:jc w:val="center"/>
            </w:pPr>
            <w:r>
              <w:rPr>
                <w:color w:val="000000"/>
                <w:sz w:val="22"/>
                <w:szCs w:val="22"/>
              </w:rPr>
              <w:t>7.29</w:t>
            </w:r>
          </w:p>
        </w:tc>
        <w:tc>
          <w:tcPr>
            <w:tcW w:w="1134" w:type="dxa"/>
            <w:tcBorders>
              <w:top w:val="nil"/>
              <w:left w:val="nil"/>
              <w:bottom w:val="single" w:sz="4" w:space="0" w:color="auto"/>
              <w:right w:val="single" w:sz="4" w:space="0" w:color="auto"/>
            </w:tcBorders>
            <w:shd w:val="clear" w:color="auto" w:fill="auto"/>
            <w:noWrap/>
            <w:vAlign w:val="bottom"/>
          </w:tcPr>
          <w:p w14:paraId="31B2B0E8" w14:textId="4D439F7D" w:rsidR="0003142E" w:rsidRPr="0020187A" w:rsidRDefault="0003142E" w:rsidP="0003142E">
            <w:pPr>
              <w:jc w:val="center"/>
            </w:pPr>
            <w:r>
              <w:rPr>
                <w:color w:val="000000"/>
                <w:sz w:val="22"/>
                <w:szCs w:val="22"/>
              </w:rPr>
              <w:t>231</w:t>
            </w:r>
          </w:p>
        </w:tc>
        <w:tc>
          <w:tcPr>
            <w:tcW w:w="1276" w:type="dxa"/>
            <w:tcBorders>
              <w:top w:val="nil"/>
              <w:left w:val="nil"/>
              <w:bottom w:val="single" w:sz="4" w:space="0" w:color="auto"/>
              <w:right w:val="single" w:sz="4" w:space="0" w:color="auto"/>
            </w:tcBorders>
            <w:shd w:val="clear" w:color="auto" w:fill="auto"/>
            <w:noWrap/>
            <w:vAlign w:val="bottom"/>
          </w:tcPr>
          <w:p w14:paraId="2F398821" w14:textId="5E871124" w:rsidR="0003142E" w:rsidRPr="0020187A" w:rsidRDefault="0003142E" w:rsidP="0003142E">
            <w:pPr>
              <w:jc w:val="center"/>
            </w:pPr>
            <w:r>
              <w:rPr>
                <w:color w:val="000000"/>
                <w:sz w:val="22"/>
                <w:szCs w:val="22"/>
              </w:rPr>
              <w:t>18.69</w:t>
            </w:r>
          </w:p>
        </w:tc>
      </w:tr>
      <w:tr w:rsidR="0003142E" w:rsidRPr="0020187A" w14:paraId="3693D743"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611EEF7" w14:textId="6CBFDFFC"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90929FC" w14:textId="692A0B76" w:rsidR="0003142E" w:rsidRPr="0020187A" w:rsidRDefault="0003142E" w:rsidP="0003142E">
            <w:r>
              <w:rPr>
                <w:color w:val="000000"/>
                <w:sz w:val="22"/>
                <w:szCs w:val="22"/>
              </w:rPr>
              <w:t>Công an phường Vĩnh trại</w:t>
            </w:r>
          </w:p>
        </w:tc>
        <w:tc>
          <w:tcPr>
            <w:tcW w:w="1134" w:type="dxa"/>
            <w:tcBorders>
              <w:top w:val="nil"/>
              <w:left w:val="nil"/>
              <w:bottom w:val="single" w:sz="4" w:space="0" w:color="auto"/>
              <w:right w:val="single" w:sz="4" w:space="0" w:color="auto"/>
            </w:tcBorders>
            <w:shd w:val="clear" w:color="auto" w:fill="auto"/>
            <w:noWrap/>
            <w:vAlign w:val="bottom"/>
          </w:tcPr>
          <w:p w14:paraId="7F9C817C" w14:textId="5CFB9F84" w:rsidR="0003142E" w:rsidRPr="0020187A" w:rsidRDefault="0003142E" w:rsidP="0003142E">
            <w:pPr>
              <w:jc w:val="center"/>
            </w:pPr>
            <w:r>
              <w:rPr>
                <w:color w:val="000000"/>
                <w:sz w:val="22"/>
                <w:szCs w:val="22"/>
              </w:rPr>
              <w:t>1,490</w:t>
            </w:r>
          </w:p>
        </w:tc>
        <w:tc>
          <w:tcPr>
            <w:tcW w:w="1134" w:type="dxa"/>
            <w:tcBorders>
              <w:top w:val="nil"/>
              <w:left w:val="nil"/>
              <w:bottom w:val="single" w:sz="4" w:space="0" w:color="auto"/>
              <w:right w:val="single" w:sz="4" w:space="0" w:color="auto"/>
            </w:tcBorders>
            <w:shd w:val="clear" w:color="auto" w:fill="auto"/>
            <w:noWrap/>
            <w:vAlign w:val="bottom"/>
          </w:tcPr>
          <w:p w14:paraId="32206331" w14:textId="6AC5E927" w:rsidR="0003142E" w:rsidRPr="0020187A" w:rsidRDefault="0003142E" w:rsidP="0003142E">
            <w:pPr>
              <w:jc w:val="center"/>
            </w:pPr>
            <w:r>
              <w:rPr>
                <w:color w:val="000000"/>
                <w:sz w:val="22"/>
                <w:szCs w:val="22"/>
              </w:rPr>
              <w:t>1517</w:t>
            </w:r>
          </w:p>
        </w:tc>
        <w:tc>
          <w:tcPr>
            <w:tcW w:w="1276" w:type="dxa"/>
            <w:tcBorders>
              <w:top w:val="nil"/>
              <w:left w:val="nil"/>
              <w:bottom w:val="single" w:sz="4" w:space="0" w:color="auto"/>
              <w:right w:val="single" w:sz="4" w:space="0" w:color="auto"/>
            </w:tcBorders>
            <w:shd w:val="clear" w:color="auto" w:fill="auto"/>
            <w:noWrap/>
            <w:vAlign w:val="bottom"/>
          </w:tcPr>
          <w:p w14:paraId="1F8A0D12" w14:textId="33211228" w:rsidR="0003142E" w:rsidRPr="0020187A" w:rsidRDefault="0003142E" w:rsidP="0003142E">
            <w:pPr>
              <w:jc w:val="center"/>
            </w:pPr>
            <w:r>
              <w:rPr>
                <w:color w:val="000000"/>
                <w:sz w:val="22"/>
                <w:szCs w:val="22"/>
              </w:rPr>
              <w:t>1149</w:t>
            </w:r>
          </w:p>
        </w:tc>
        <w:tc>
          <w:tcPr>
            <w:tcW w:w="1134" w:type="dxa"/>
            <w:tcBorders>
              <w:top w:val="nil"/>
              <w:left w:val="nil"/>
              <w:bottom w:val="single" w:sz="4" w:space="0" w:color="auto"/>
              <w:right w:val="single" w:sz="4" w:space="0" w:color="auto"/>
            </w:tcBorders>
            <w:shd w:val="clear" w:color="auto" w:fill="auto"/>
            <w:noWrap/>
            <w:vAlign w:val="bottom"/>
          </w:tcPr>
          <w:p w14:paraId="0E241CD8" w14:textId="7986B25B" w:rsidR="0003142E" w:rsidRPr="0020187A" w:rsidRDefault="0003142E" w:rsidP="0003142E">
            <w:pPr>
              <w:jc w:val="center"/>
            </w:pPr>
            <w:r>
              <w:rPr>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bottom"/>
          </w:tcPr>
          <w:p w14:paraId="1A7351E1" w14:textId="0F89D2E4" w:rsidR="0003142E" w:rsidRPr="0020187A" w:rsidRDefault="0003142E" w:rsidP="0003142E">
            <w:pPr>
              <w:jc w:val="center"/>
            </w:pPr>
            <w:r>
              <w:rPr>
                <w:color w:val="000000"/>
                <w:sz w:val="22"/>
                <w:szCs w:val="22"/>
              </w:rPr>
              <w:t>1.81</w:t>
            </w:r>
          </w:p>
        </w:tc>
        <w:tc>
          <w:tcPr>
            <w:tcW w:w="1134" w:type="dxa"/>
            <w:tcBorders>
              <w:top w:val="nil"/>
              <w:left w:val="nil"/>
              <w:bottom w:val="single" w:sz="4" w:space="0" w:color="auto"/>
              <w:right w:val="single" w:sz="4" w:space="0" w:color="auto"/>
            </w:tcBorders>
            <w:shd w:val="clear" w:color="auto" w:fill="auto"/>
            <w:noWrap/>
            <w:vAlign w:val="bottom"/>
          </w:tcPr>
          <w:p w14:paraId="5518DC2F" w14:textId="49B12D96" w:rsidR="0003142E" w:rsidRPr="0020187A" w:rsidRDefault="0003142E" w:rsidP="0003142E">
            <w:pPr>
              <w:jc w:val="center"/>
            </w:pPr>
            <w:r>
              <w:rPr>
                <w:color w:val="000000"/>
                <w:sz w:val="22"/>
                <w:szCs w:val="22"/>
              </w:rPr>
              <w:t>368</w:t>
            </w:r>
          </w:p>
        </w:tc>
        <w:tc>
          <w:tcPr>
            <w:tcW w:w="1276" w:type="dxa"/>
            <w:tcBorders>
              <w:top w:val="nil"/>
              <w:left w:val="nil"/>
              <w:bottom w:val="single" w:sz="4" w:space="0" w:color="auto"/>
              <w:right w:val="single" w:sz="4" w:space="0" w:color="auto"/>
            </w:tcBorders>
            <w:shd w:val="clear" w:color="auto" w:fill="auto"/>
            <w:noWrap/>
            <w:vAlign w:val="bottom"/>
          </w:tcPr>
          <w:p w14:paraId="35C3E0CD" w14:textId="75404A94" w:rsidR="0003142E" w:rsidRPr="0020187A" w:rsidRDefault="0003142E" w:rsidP="0003142E">
            <w:pPr>
              <w:jc w:val="center"/>
            </w:pPr>
            <w:r>
              <w:rPr>
                <w:color w:val="000000"/>
                <w:sz w:val="22"/>
                <w:szCs w:val="22"/>
              </w:rPr>
              <w:t>24.26</w:t>
            </w:r>
          </w:p>
        </w:tc>
      </w:tr>
      <w:tr w:rsidR="0003142E" w:rsidRPr="0020187A" w14:paraId="766B1A6E"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0B6076B" w14:textId="1800A75B"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2478B28" w14:textId="0D06975F" w:rsidR="0003142E" w:rsidRPr="0020187A" w:rsidRDefault="0003142E" w:rsidP="0003142E">
            <w:r>
              <w:rPr>
                <w:color w:val="000000"/>
                <w:sz w:val="22"/>
                <w:szCs w:val="22"/>
              </w:rPr>
              <w:t>Công An Thành Phố</w:t>
            </w:r>
          </w:p>
        </w:tc>
        <w:tc>
          <w:tcPr>
            <w:tcW w:w="1134" w:type="dxa"/>
            <w:tcBorders>
              <w:top w:val="nil"/>
              <w:left w:val="nil"/>
              <w:bottom w:val="single" w:sz="4" w:space="0" w:color="auto"/>
              <w:right w:val="single" w:sz="4" w:space="0" w:color="auto"/>
            </w:tcBorders>
            <w:shd w:val="clear" w:color="auto" w:fill="auto"/>
            <w:noWrap/>
            <w:vAlign w:val="bottom"/>
          </w:tcPr>
          <w:p w14:paraId="4DB25DF7" w14:textId="3C237042" w:rsidR="0003142E" w:rsidRPr="0020187A" w:rsidRDefault="0003142E" w:rsidP="0003142E">
            <w:pPr>
              <w:jc w:val="center"/>
            </w:pPr>
            <w:r>
              <w:rPr>
                <w:color w:val="000000"/>
                <w:sz w:val="22"/>
                <w:szCs w:val="22"/>
              </w:rPr>
              <w:t>1,341</w:t>
            </w:r>
          </w:p>
        </w:tc>
        <w:tc>
          <w:tcPr>
            <w:tcW w:w="1134" w:type="dxa"/>
            <w:tcBorders>
              <w:top w:val="nil"/>
              <w:left w:val="nil"/>
              <w:bottom w:val="single" w:sz="4" w:space="0" w:color="auto"/>
              <w:right w:val="single" w:sz="4" w:space="0" w:color="auto"/>
            </w:tcBorders>
            <w:shd w:val="clear" w:color="auto" w:fill="auto"/>
            <w:noWrap/>
            <w:vAlign w:val="bottom"/>
          </w:tcPr>
          <w:p w14:paraId="4ECB9DCD" w14:textId="05576602" w:rsidR="0003142E" w:rsidRPr="0020187A" w:rsidRDefault="0003142E" w:rsidP="0003142E">
            <w:pPr>
              <w:jc w:val="center"/>
            </w:pPr>
            <w:r>
              <w:rPr>
                <w:color w:val="000000"/>
                <w:sz w:val="22"/>
                <w:szCs w:val="22"/>
              </w:rPr>
              <w:t>1617</w:t>
            </w:r>
          </w:p>
        </w:tc>
        <w:tc>
          <w:tcPr>
            <w:tcW w:w="1276" w:type="dxa"/>
            <w:tcBorders>
              <w:top w:val="nil"/>
              <w:left w:val="nil"/>
              <w:bottom w:val="single" w:sz="4" w:space="0" w:color="auto"/>
              <w:right w:val="single" w:sz="4" w:space="0" w:color="auto"/>
            </w:tcBorders>
            <w:shd w:val="clear" w:color="auto" w:fill="auto"/>
            <w:noWrap/>
            <w:vAlign w:val="bottom"/>
          </w:tcPr>
          <w:p w14:paraId="7471AFD7" w14:textId="35E39A9F" w:rsidR="0003142E" w:rsidRPr="0020187A" w:rsidRDefault="0003142E" w:rsidP="0003142E">
            <w:pPr>
              <w:jc w:val="center"/>
            </w:pPr>
            <w:r>
              <w:rPr>
                <w:color w:val="000000"/>
                <w:sz w:val="22"/>
                <w:szCs w:val="22"/>
              </w:rPr>
              <w:t>1406</w:t>
            </w:r>
          </w:p>
        </w:tc>
        <w:tc>
          <w:tcPr>
            <w:tcW w:w="1134" w:type="dxa"/>
            <w:tcBorders>
              <w:top w:val="nil"/>
              <w:left w:val="nil"/>
              <w:bottom w:val="single" w:sz="4" w:space="0" w:color="auto"/>
              <w:right w:val="single" w:sz="4" w:space="0" w:color="auto"/>
            </w:tcBorders>
            <w:shd w:val="clear" w:color="auto" w:fill="auto"/>
            <w:noWrap/>
            <w:vAlign w:val="bottom"/>
          </w:tcPr>
          <w:p w14:paraId="4873BA4D" w14:textId="1030B713" w:rsidR="0003142E" w:rsidRPr="0020187A" w:rsidRDefault="0003142E" w:rsidP="0003142E">
            <w:pPr>
              <w:jc w:val="center"/>
            </w:pPr>
            <w:r>
              <w:rPr>
                <w:color w:val="000000"/>
                <w:sz w:val="22"/>
                <w:szCs w:val="22"/>
              </w:rPr>
              <w:t>276</w:t>
            </w:r>
          </w:p>
        </w:tc>
        <w:tc>
          <w:tcPr>
            <w:tcW w:w="1134" w:type="dxa"/>
            <w:tcBorders>
              <w:top w:val="nil"/>
              <w:left w:val="nil"/>
              <w:bottom w:val="single" w:sz="4" w:space="0" w:color="auto"/>
              <w:right w:val="single" w:sz="4" w:space="0" w:color="auto"/>
            </w:tcBorders>
            <w:shd w:val="clear" w:color="auto" w:fill="auto"/>
            <w:noWrap/>
            <w:vAlign w:val="bottom"/>
          </w:tcPr>
          <w:p w14:paraId="1ABEE4BB" w14:textId="73F550A4" w:rsidR="0003142E" w:rsidRPr="0020187A" w:rsidRDefault="0003142E" w:rsidP="0003142E">
            <w:pPr>
              <w:jc w:val="center"/>
            </w:pPr>
            <w:r>
              <w:rPr>
                <w:color w:val="000000"/>
                <w:sz w:val="22"/>
                <w:szCs w:val="22"/>
              </w:rPr>
              <w:t>20.58</w:t>
            </w:r>
          </w:p>
        </w:tc>
        <w:tc>
          <w:tcPr>
            <w:tcW w:w="1134" w:type="dxa"/>
            <w:tcBorders>
              <w:top w:val="nil"/>
              <w:left w:val="nil"/>
              <w:bottom w:val="single" w:sz="4" w:space="0" w:color="auto"/>
              <w:right w:val="single" w:sz="4" w:space="0" w:color="auto"/>
            </w:tcBorders>
            <w:shd w:val="clear" w:color="auto" w:fill="auto"/>
            <w:noWrap/>
            <w:vAlign w:val="bottom"/>
          </w:tcPr>
          <w:p w14:paraId="28599BB9" w14:textId="6B5633C1" w:rsidR="0003142E" w:rsidRPr="0020187A" w:rsidRDefault="0003142E" w:rsidP="0003142E">
            <w:pPr>
              <w:jc w:val="center"/>
            </w:pPr>
            <w:r>
              <w:rPr>
                <w:color w:val="000000"/>
                <w:sz w:val="22"/>
                <w:szCs w:val="22"/>
              </w:rPr>
              <w:t>211</w:t>
            </w:r>
          </w:p>
        </w:tc>
        <w:tc>
          <w:tcPr>
            <w:tcW w:w="1276" w:type="dxa"/>
            <w:tcBorders>
              <w:top w:val="nil"/>
              <w:left w:val="nil"/>
              <w:bottom w:val="single" w:sz="4" w:space="0" w:color="auto"/>
              <w:right w:val="single" w:sz="4" w:space="0" w:color="auto"/>
            </w:tcBorders>
            <w:shd w:val="clear" w:color="auto" w:fill="auto"/>
            <w:noWrap/>
            <w:vAlign w:val="bottom"/>
          </w:tcPr>
          <w:p w14:paraId="10B7CE1E" w14:textId="2563CDA2" w:rsidR="0003142E" w:rsidRPr="0020187A" w:rsidRDefault="0003142E" w:rsidP="0003142E">
            <w:pPr>
              <w:jc w:val="center"/>
            </w:pPr>
            <w:r>
              <w:rPr>
                <w:color w:val="000000"/>
                <w:sz w:val="22"/>
                <w:szCs w:val="22"/>
              </w:rPr>
              <w:t>13.05</w:t>
            </w:r>
          </w:p>
        </w:tc>
      </w:tr>
      <w:tr w:rsidR="0003142E" w:rsidRPr="0020187A" w14:paraId="7CBD5E4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5E1DD62" w14:textId="6C211B9B"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4F6AFF9" w14:textId="50E9C165" w:rsidR="0003142E" w:rsidRPr="0020187A" w:rsidRDefault="0003142E" w:rsidP="0003142E">
            <w:r>
              <w:rPr>
                <w:color w:val="000000"/>
                <w:sz w:val="22"/>
                <w:szCs w:val="22"/>
              </w:rPr>
              <w:t>Công An Thành Phố</w:t>
            </w:r>
          </w:p>
        </w:tc>
        <w:tc>
          <w:tcPr>
            <w:tcW w:w="1134" w:type="dxa"/>
            <w:tcBorders>
              <w:top w:val="nil"/>
              <w:left w:val="nil"/>
              <w:bottom w:val="single" w:sz="4" w:space="0" w:color="auto"/>
              <w:right w:val="single" w:sz="4" w:space="0" w:color="auto"/>
            </w:tcBorders>
            <w:shd w:val="clear" w:color="auto" w:fill="auto"/>
            <w:noWrap/>
            <w:vAlign w:val="bottom"/>
          </w:tcPr>
          <w:p w14:paraId="46C9C636" w14:textId="36965DA2" w:rsidR="0003142E" w:rsidRPr="0020187A" w:rsidRDefault="0003142E" w:rsidP="0003142E">
            <w:pPr>
              <w:jc w:val="center"/>
            </w:pPr>
            <w:r>
              <w:rPr>
                <w:color w:val="000000"/>
                <w:sz w:val="22"/>
                <w:szCs w:val="22"/>
              </w:rPr>
              <w:t>1,432</w:t>
            </w:r>
          </w:p>
        </w:tc>
        <w:tc>
          <w:tcPr>
            <w:tcW w:w="1134" w:type="dxa"/>
            <w:tcBorders>
              <w:top w:val="nil"/>
              <w:left w:val="nil"/>
              <w:bottom w:val="single" w:sz="4" w:space="0" w:color="auto"/>
              <w:right w:val="single" w:sz="4" w:space="0" w:color="auto"/>
            </w:tcBorders>
            <w:shd w:val="clear" w:color="auto" w:fill="auto"/>
            <w:noWrap/>
            <w:vAlign w:val="bottom"/>
          </w:tcPr>
          <w:p w14:paraId="45C5EEE4" w14:textId="1D86B403" w:rsidR="0003142E" w:rsidRPr="0020187A" w:rsidRDefault="0003142E" w:rsidP="0003142E">
            <w:pPr>
              <w:jc w:val="center"/>
            </w:pPr>
            <w:r>
              <w:rPr>
                <w:color w:val="000000"/>
                <w:sz w:val="22"/>
                <w:szCs w:val="22"/>
              </w:rPr>
              <w:t>1558</w:t>
            </w:r>
          </w:p>
        </w:tc>
        <w:tc>
          <w:tcPr>
            <w:tcW w:w="1276" w:type="dxa"/>
            <w:tcBorders>
              <w:top w:val="nil"/>
              <w:left w:val="nil"/>
              <w:bottom w:val="single" w:sz="4" w:space="0" w:color="auto"/>
              <w:right w:val="single" w:sz="4" w:space="0" w:color="auto"/>
            </w:tcBorders>
            <w:shd w:val="clear" w:color="auto" w:fill="auto"/>
            <w:noWrap/>
            <w:vAlign w:val="bottom"/>
          </w:tcPr>
          <w:p w14:paraId="556A8289" w14:textId="26DE3061" w:rsidR="0003142E" w:rsidRPr="0020187A" w:rsidRDefault="0003142E" w:rsidP="0003142E">
            <w:pPr>
              <w:jc w:val="center"/>
            </w:pPr>
            <w:r>
              <w:rPr>
                <w:color w:val="000000"/>
                <w:sz w:val="22"/>
                <w:szCs w:val="22"/>
              </w:rPr>
              <w:t>1260</w:t>
            </w:r>
          </w:p>
        </w:tc>
        <w:tc>
          <w:tcPr>
            <w:tcW w:w="1134" w:type="dxa"/>
            <w:tcBorders>
              <w:top w:val="nil"/>
              <w:left w:val="nil"/>
              <w:bottom w:val="single" w:sz="4" w:space="0" w:color="auto"/>
              <w:right w:val="single" w:sz="4" w:space="0" w:color="auto"/>
            </w:tcBorders>
            <w:shd w:val="clear" w:color="auto" w:fill="auto"/>
            <w:noWrap/>
            <w:vAlign w:val="bottom"/>
          </w:tcPr>
          <w:p w14:paraId="721E9636" w14:textId="62C227D0" w:rsidR="0003142E" w:rsidRPr="0020187A" w:rsidRDefault="0003142E" w:rsidP="0003142E">
            <w:pPr>
              <w:jc w:val="center"/>
            </w:pPr>
            <w:r>
              <w:rPr>
                <w:color w:val="000000"/>
                <w:sz w:val="22"/>
                <w:szCs w:val="22"/>
              </w:rPr>
              <w:t>126</w:t>
            </w:r>
          </w:p>
        </w:tc>
        <w:tc>
          <w:tcPr>
            <w:tcW w:w="1134" w:type="dxa"/>
            <w:tcBorders>
              <w:top w:val="nil"/>
              <w:left w:val="nil"/>
              <w:bottom w:val="single" w:sz="4" w:space="0" w:color="auto"/>
              <w:right w:val="single" w:sz="4" w:space="0" w:color="auto"/>
            </w:tcBorders>
            <w:shd w:val="clear" w:color="auto" w:fill="auto"/>
            <w:noWrap/>
            <w:vAlign w:val="bottom"/>
          </w:tcPr>
          <w:p w14:paraId="1A758AA8" w14:textId="009D285B" w:rsidR="0003142E" w:rsidRPr="0020187A" w:rsidRDefault="0003142E" w:rsidP="0003142E">
            <w:pPr>
              <w:jc w:val="center"/>
            </w:pPr>
            <w:r>
              <w:rPr>
                <w:color w:val="000000"/>
                <w:sz w:val="22"/>
                <w:szCs w:val="22"/>
              </w:rPr>
              <w:t>8.80</w:t>
            </w:r>
          </w:p>
        </w:tc>
        <w:tc>
          <w:tcPr>
            <w:tcW w:w="1134" w:type="dxa"/>
            <w:tcBorders>
              <w:top w:val="nil"/>
              <w:left w:val="nil"/>
              <w:bottom w:val="single" w:sz="4" w:space="0" w:color="auto"/>
              <w:right w:val="single" w:sz="4" w:space="0" w:color="auto"/>
            </w:tcBorders>
            <w:shd w:val="clear" w:color="auto" w:fill="auto"/>
            <w:noWrap/>
            <w:vAlign w:val="bottom"/>
          </w:tcPr>
          <w:p w14:paraId="2A551E62" w14:textId="7219C685" w:rsidR="0003142E" w:rsidRPr="0020187A" w:rsidRDefault="0003142E" w:rsidP="0003142E">
            <w:pPr>
              <w:jc w:val="center"/>
            </w:pPr>
            <w:r>
              <w:rPr>
                <w:color w:val="000000"/>
                <w:sz w:val="22"/>
                <w:szCs w:val="22"/>
              </w:rPr>
              <w:t>298</w:t>
            </w:r>
          </w:p>
        </w:tc>
        <w:tc>
          <w:tcPr>
            <w:tcW w:w="1276" w:type="dxa"/>
            <w:tcBorders>
              <w:top w:val="nil"/>
              <w:left w:val="nil"/>
              <w:bottom w:val="single" w:sz="4" w:space="0" w:color="auto"/>
              <w:right w:val="single" w:sz="4" w:space="0" w:color="auto"/>
            </w:tcBorders>
            <w:shd w:val="clear" w:color="auto" w:fill="auto"/>
            <w:noWrap/>
            <w:vAlign w:val="bottom"/>
          </w:tcPr>
          <w:p w14:paraId="1E7B56CB" w14:textId="2FA2255E" w:rsidR="0003142E" w:rsidRPr="0020187A" w:rsidRDefault="0003142E" w:rsidP="0003142E">
            <w:pPr>
              <w:jc w:val="center"/>
            </w:pPr>
            <w:r>
              <w:rPr>
                <w:color w:val="000000"/>
                <w:sz w:val="22"/>
                <w:szCs w:val="22"/>
              </w:rPr>
              <w:t>19.13</w:t>
            </w:r>
          </w:p>
        </w:tc>
      </w:tr>
      <w:tr w:rsidR="0003142E" w:rsidRPr="0020187A" w14:paraId="0372804E"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D66392" w14:textId="4D2D096F"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6B69E19" w14:textId="32AD2E23" w:rsidR="0003142E" w:rsidRPr="0020187A" w:rsidRDefault="0003142E" w:rsidP="0003142E">
            <w:r>
              <w:rPr>
                <w:color w:val="000000"/>
                <w:sz w:val="22"/>
                <w:szCs w:val="22"/>
              </w:rPr>
              <w:t>Công An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66DBF88D" w14:textId="4192D888" w:rsidR="0003142E" w:rsidRPr="0020187A" w:rsidRDefault="0003142E" w:rsidP="0003142E">
            <w:pPr>
              <w:jc w:val="center"/>
            </w:pPr>
            <w:r>
              <w:rPr>
                <w:color w:val="000000"/>
                <w:sz w:val="22"/>
                <w:szCs w:val="22"/>
              </w:rPr>
              <w:t>148</w:t>
            </w:r>
          </w:p>
        </w:tc>
        <w:tc>
          <w:tcPr>
            <w:tcW w:w="1134" w:type="dxa"/>
            <w:tcBorders>
              <w:top w:val="nil"/>
              <w:left w:val="nil"/>
              <w:bottom w:val="single" w:sz="4" w:space="0" w:color="auto"/>
              <w:right w:val="single" w:sz="4" w:space="0" w:color="auto"/>
            </w:tcBorders>
            <w:shd w:val="clear" w:color="auto" w:fill="auto"/>
            <w:noWrap/>
            <w:vAlign w:val="bottom"/>
          </w:tcPr>
          <w:p w14:paraId="1FDB2067" w14:textId="44A2F85E" w:rsidR="0003142E" w:rsidRPr="0020187A" w:rsidRDefault="0003142E" w:rsidP="0003142E">
            <w:pPr>
              <w:jc w:val="center"/>
            </w:pPr>
            <w:r>
              <w:rPr>
                <w:color w:val="000000"/>
                <w:sz w:val="22"/>
                <w:szCs w:val="22"/>
              </w:rPr>
              <w:t>140</w:t>
            </w:r>
          </w:p>
        </w:tc>
        <w:tc>
          <w:tcPr>
            <w:tcW w:w="1276" w:type="dxa"/>
            <w:tcBorders>
              <w:top w:val="nil"/>
              <w:left w:val="nil"/>
              <w:bottom w:val="single" w:sz="4" w:space="0" w:color="auto"/>
              <w:right w:val="single" w:sz="4" w:space="0" w:color="auto"/>
            </w:tcBorders>
            <w:shd w:val="clear" w:color="auto" w:fill="auto"/>
            <w:noWrap/>
            <w:vAlign w:val="bottom"/>
          </w:tcPr>
          <w:p w14:paraId="3476C777" w14:textId="5F5C9D2F" w:rsidR="0003142E" w:rsidRPr="0020187A" w:rsidRDefault="0003142E" w:rsidP="0003142E">
            <w:pPr>
              <w:jc w:val="center"/>
            </w:pPr>
            <w:r>
              <w:rPr>
                <w:color w:val="000000"/>
                <w:sz w:val="22"/>
                <w:szCs w:val="22"/>
              </w:rPr>
              <w:t>196</w:t>
            </w:r>
          </w:p>
        </w:tc>
        <w:tc>
          <w:tcPr>
            <w:tcW w:w="1134" w:type="dxa"/>
            <w:tcBorders>
              <w:top w:val="nil"/>
              <w:left w:val="nil"/>
              <w:bottom w:val="single" w:sz="4" w:space="0" w:color="auto"/>
              <w:right w:val="single" w:sz="4" w:space="0" w:color="auto"/>
            </w:tcBorders>
            <w:shd w:val="clear" w:color="auto" w:fill="auto"/>
            <w:noWrap/>
            <w:vAlign w:val="bottom"/>
          </w:tcPr>
          <w:p w14:paraId="4BCEF4F9" w14:textId="3740557C" w:rsidR="0003142E" w:rsidRPr="0020187A" w:rsidRDefault="0003142E" w:rsidP="0003142E">
            <w:pPr>
              <w:jc w:val="center"/>
            </w:pPr>
            <w:r>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tcPr>
          <w:p w14:paraId="5D98DF01" w14:textId="6B49F7FF" w:rsidR="0003142E" w:rsidRPr="0020187A" w:rsidRDefault="0003142E" w:rsidP="0003142E">
            <w:pPr>
              <w:jc w:val="center"/>
            </w:pPr>
            <w:r>
              <w:rPr>
                <w:color w:val="000000"/>
                <w:sz w:val="22"/>
                <w:szCs w:val="22"/>
              </w:rPr>
              <w:t>-5.41</w:t>
            </w:r>
          </w:p>
        </w:tc>
        <w:tc>
          <w:tcPr>
            <w:tcW w:w="1134" w:type="dxa"/>
            <w:tcBorders>
              <w:top w:val="nil"/>
              <w:left w:val="nil"/>
              <w:bottom w:val="single" w:sz="4" w:space="0" w:color="auto"/>
              <w:right w:val="single" w:sz="4" w:space="0" w:color="auto"/>
            </w:tcBorders>
            <w:shd w:val="clear" w:color="auto" w:fill="auto"/>
            <w:noWrap/>
            <w:vAlign w:val="bottom"/>
          </w:tcPr>
          <w:p w14:paraId="4CB00E71" w14:textId="26F39FAA" w:rsidR="0003142E" w:rsidRPr="0020187A" w:rsidRDefault="0003142E" w:rsidP="0003142E">
            <w:pPr>
              <w:jc w:val="center"/>
            </w:pPr>
            <w:r>
              <w:rPr>
                <w:color w:val="000000"/>
                <w:sz w:val="22"/>
                <w:szCs w:val="22"/>
              </w:rPr>
              <w:t>-56</w:t>
            </w:r>
          </w:p>
        </w:tc>
        <w:tc>
          <w:tcPr>
            <w:tcW w:w="1276" w:type="dxa"/>
            <w:tcBorders>
              <w:top w:val="nil"/>
              <w:left w:val="nil"/>
              <w:bottom w:val="single" w:sz="4" w:space="0" w:color="auto"/>
              <w:right w:val="single" w:sz="4" w:space="0" w:color="auto"/>
            </w:tcBorders>
            <w:shd w:val="clear" w:color="auto" w:fill="auto"/>
            <w:noWrap/>
            <w:vAlign w:val="bottom"/>
          </w:tcPr>
          <w:p w14:paraId="1926E02B" w14:textId="3AD33FD7" w:rsidR="0003142E" w:rsidRPr="0020187A" w:rsidRDefault="0003142E" w:rsidP="0003142E">
            <w:pPr>
              <w:jc w:val="center"/>
            </w:pPr>
            <w:r>
              <w:rPr>
                <w:color w:val="000000"/>
                <w:sz w:val="22"/>
                <w:szCs w:val="22"/>
              </w:rPr>
              <w:t>-40.00</w:t>
            </w:r>
          </w:p>
        </w:tc>
      </w:tr>
      <w:tr w:rsidR="0003142E" w:rsidRPr="0020187A" w14:paraId="5C5A9FAD"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B0EA08" w14:textId="53CFD88A"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500F0980" w14:textId="38CFC484" w:rsidR="0003142E" w:rsidRPr="0020187A" w:rsidRDefault="0003142E" w:rsidP="0003142E">
            <w:r>
              <w:rPr>
                <w:color w:val="000000"/>
                <w:sz w:val="22"/>
                <w:szCs w:val="22"/>
              </w:rPr>
              <w:t>Công An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6BEC501C" w14:textId="3989BA97" w:rsidR="0003142E" w:rsidRPr="0020187A" w:rsidRDefault="0003142E" w:rsidP="0003142E">
            <w:pPr>
              <w:jc w:val="center"/>
            </w:pPr>
            <w:r>
              <w:rPr>
                <w:color w:val="000000"/>
                <w:sz w:val="22"/>
                <w:szCs w:val="22"/>
              </w:rPr>
              <w:t>2,645</w:t>
            </w:r>
          </w:p>
        </w:tc>
        <w:tc>
          <w:tcPr>
            <w:tcW w:w="1134" w:type="dxa"/>
            <w:tcBorders>
              <w:top w:val="nil"/>
              <w:left w:val="nil"/>
              <w:bottom w:val="single" w:sz="4" w:space="0" w:color="auto"/>
              <w:right w:val="single" w:sz="4" w:space="0" w:color="auto"/>
            </w:tcBorders>
            <w:shd w:val="clear" w:color="auto" w:fill="auto"/>
            <w:noWrap/>
            <w:vAlign w:val="bottom"/>
          </w:tcPr>
          <w:p w14:paraId="63CA2F7E" w14:textId="0AA1E003" w:rsidR="0003142E" w:rsidRPr="0020187A" w:rsidRDefault="0003142E" w:rsidP="0003142E">
            <w:pPr>
              <w:jc w:val="center"/>
            </w:pPr>
            <w:r>
              <w:rPr>
                <w:color w:val="000000"/>
                <w:sz w:val="22"/>
                <w:szCs w:val="22"/>
              </w:rPr>
              <w:t>2847</w:t>
            </w:r>
          </w:p>
        </w:tc>
        <w:tc>
          <w:tcPr>
            <w:tcW w:w="1276" w:type="dxa"/>
            <w:tcBorders>
              <w:top w:val="nil"/>
              <w:left w:val="nil"/>
              <w:bottom w:val="single" w:sz="4" w:space="0" w:color="auto"/>
              <w:right w:val="single" w:sz="4" w:space="0" w:color="auto"/>
            </w:tcBorders>
            <w:shd w:val="clear" w:color="auto" w:fill="auto"/>
            <w:noWrap/>
            <w:vAlign w:val="bottom"/>
          </w:tcPr>
          <w:p w14:paraId="5E8CCF36" w14:textId="4774C098" w:rsidR="0003142E" w:rsidRPr="0020187A" w:rsidRDefault="0003142E" w:rsidP="0003142E">
            <w:pPr>
              <w:jc w:val="center"/>
            </w:pPr>
            <w:r>
              <w:rPr>
                <w:color w:val="000000"/>
                <w:sz w:val="22"/>
                <w:szCs w:val="22"/>
              </w:rPr>
              <w:t>2395</w:t>
            </w:r>
          </w:p>
        </w:tc>
        <w:tc>
          <w:tcPr>
            <w:tcW w:w="1134" w:type="dxa"/>
            <w:tcBorders>
              <w:top w:val="nil"/>
              <w:left w:val="nil"/>
              <w:bottom w:val="single" w:sz="4" w:space="0" w:color="auto"/>
              <w:right w:val="single" w:sz="4" w:space="0" w:color="auto"/>
            </w:tcBorders>
            <w:shd w:val="clear" w:color="auto" w:fill="auto"/>
            <w:noWrap/>
            <w:vAlign w:val="bottom"/>
          </w:tcPr>
          <w:p w14:paraId="5AF62DAC" w14:textId="382297E3" w:rsidR="0003142E" w:rsidRPr="0020187A" w:rsidRDefault="0003142E" w:rsidP="0003142E">
            <w:pPr>
              <w:jc w:val="center"/>
            </w:pPr>
            <w:r>
              <w:rPr>
                <w:color w:val="000000"/>
                <w:sz w:val="22"/>
                <w:szCs w:val="22"/>
              </w:rPr>
              <w:t>202</w:t>
            </w:r>
          </w:p>
        </w:tc>
        <w:tc>
          <w:tcPr>
            <w:tcW w:w="1134" w:type="dxa"/>
            <w:tcBorders>
              <w:top w:val="nil"/>
              <w:left w:val="nil"/>
              <w:bottom w:val="single" w:sz="4" w:space="0" w:color="auto"/>
              <w:right w:val="single" w:sz="4" w:space="0" w:color="auto"/>
            </w:tcBorders>
            <w:shd w:val="clear" w:color="auto" w:fill="auto"/>
            <w:noWrap/>
            <w:vAlign w:val="bottom"/>
          </w:tcPr>
          <w:p w14:paraId="3142FE45" w14:textId="35E1D512" w:rsidR="0003142E" w:rsidRPr="0020187A" w:rsidRDefault="0003142E" w:rsidP="0003142E">
            <w:pPr>
              <w:jc w:val="center"/>
            </w:pPr>
            <w:r>
              <w:rPr>
                <w:color w:val="000000"/>
                <w:sz w:val="22"/>
                <w:szCs w:val="22"/>
              </w:rPr>
              <w:t>7.64</w:t>
            </w:r>
          </w:p>
        </w:tc>
        <w:tc>
          <w:tcPr>
            <w:tcW w:w="1134" w:type="dxa"/>
            <w:tcBorders>
              <w:top w:val="nil"/>
              <w:left w:val="nil"/>
              <w:bottom w:val="single" w:sz="4" w:space="0" w:color="auto"/>
              <w:right w:val="single" w:sz="4" w:space="0" w:color="auto"/>
            </w:tcBorders>
            <w:shd w:val="clear" w:color="auto" w:fill="auto"/>
            <w:noWrap/>
            <w:vAlign w:val="bottom"/>
          </w:tcPr>
          <w:p w14:paraId="72216E49" w14:textId="5244B046" w:rsidR="0003142E" w:rsidRPr="0020187A" w:rsidRDefault="0003142E" w:rsidP="0003142E">
            <w:pPr>
              <w:jc w:val="center"/>
            </w:pPr>
            <w:r>
              <w:rPr>
                <w:color w:val="000000"/>
                <w:sz w:val="22"/>
                <w:szCs w:val="22"/>
              </w:rPr>
              <w:t>452</w:t>
            </w:r>
          </w:p>
        </w:tc>
        <w:tc>
          <w:tcPr>
            <w:tcW w:w="1276" w:type="dxa"/>
            <w:tcBorders>
              <w:top w:val="nil"/>
              <w:left w:val="nil"/>
              <w:bottom w:val="single" w:sz="4" w:space="0" w:color="auto"/>
              <w:right w:val="single" w:sz="4" w:space="0" w:color="auto"/>
            </w:tcBorders>
            <w:shd w:val="clear" w:color="auto" w:fill="auto"/>
            <w:noWrap/>
            <w:vAlign w:val="bottom"/>
          </w:tcPr>
          <w:p w14:paraId="0790E2D4" w14:textId="08CFA2EE" w:rsidR="0003142E" w:rsidRPr="0020187A" w:rsidRDefault="0003142E" w:rsidP="0003142E">
            <w:pPr>
              <w:jc w:val="center"/>
            </w:pPr>
            <w:r>
              <w:rPr>
                <w:color w:val="000000"/>
                <w:sz w:val="22"/>
                <w:szCs w:val="22"/>
              </w:rPr>
              <w:t>15.88</w:t>
            </w:r>
          </w:p>
        </w:tc>
      </w:tr>
      <w:tr w:rsidR="0003142E" w:rsidRPr="0020187A" w14:paraId="36F42B99"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ACA6B0" w14:textId="67B31194"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983648F" w14:textId="15B2C097" w:rsidR="0003142E" w:rsidRPr="0020187A" w:rsidRDefault="0003142E" w:rsidP="0003142E">
            <w:r>
              <w:rPr>
                <w:color w:val="000000"/>
                <w:sz w:val="22"/>
                <w:szCs w:val="22"/>
              </w:rPr>
              <w:t>Công An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50B5ABBF" w14:textId="73C7FCE2" w:rsidR="0003142E" w:rsidRPr="0020187A" w:rsidRDefault="0003142E" w:rsidP="0003142E">
            <w:pPr>
              <w:jc w:val="center"/>
            </w:pPr>
            <w:r>
              <w:rPr>
                <w:color w:val="000000"/>
                <w:sz w:val="22"/>
                <w:szCs w:val="22"/>
              </w:rPr>
              <w:t>17,562</w:t>
            </w:r>
          </w:p>
        </w:tc>
        <w:tc>
          <w:tcPr>
            <w:tcW w:w="1134" w:type="dxa"/>
            <w:tcBorders>
              <w:top w:val="nil"/>
              <w:left w:val="nil"/>
              <w:bottom w:val="single" w:sz="4" w:space="0" w:color="auto"/>
              <w:right w:val="single" w:sz="4" w:space="0" w:color="auto"/>
            </w:tcBorders>
            <w:shd w:val="clear" w:color="auto" w:fill="auto"/>
            <w:noWrap/>
            <w:vAlign w:val="bottom"/>
          </w:tcPr>
          <w:p w14:paraId="648AAA82" w14:textId="67873A37" w:rsidR="0003142E" w:rsidRPr="0020187A" w:rsidRDefault="0003142E" w:rsidP="0003142E">
            <w:pPr>
              <w:jc w:val="center"/>
            </w:pPr>
            <w:r>
              <w:rPr>
                <w:color w:val="000000"/>
                <w:sz w:val="22"/>
                <w:szCs w:val="22"/>
              </w:rPr>
              <w:t>19248</w:t>
            </w:r>
          </w:p>
        </w:tc>
        <w:tc>
          <w:tcPr>
            <w:tcW w:w="1276" w:type="dxa"/>
            <w:tcBorders>
              <w:top w:val="nil"/>
              <w:left w:val="nil"/>
              <w:bottom w:val="single" w:sz="4" w:space="0" w:color="auto"/>
              <w:right w:val="single" w:sz="4" w:space="0" w:color="auto"/>
            </w:tcBorders>
            <w:shd w:val="clear" w:color="auto" w:fill="auto"/>
            <w:noWrap/>
            <w:vAlign w:val="bottom"/>
          </w:tcPr>
          <w:p w14:paraId="36BC1B30" w14:textId="4DB8C977" w:rsidR="0003142E" w:rsidRPr="0020187A" w:rsidRDefault="0003142E" w:rsidP="0003142E">
            <w:pPr>
              <w:jc w:val="center"/>
            </w:pPr>
            <w:r>
              <w:rPr>
                <w:color w:val="000000"/>
                <w:sz w:val="22"/>
                <w:szCs w:val="22"/>
              </w:rPr>
              <w:t>13542</w:t>
            </w:r>
          </w:p>
        </w:tc>
        <w:tc>
          <w:tcPr>
            <w:tcW w:w="1134" w:type="dxa"/>
            <w:tcBorders>
              <w:top w:val="nil"/>
              <w:left w:val="nil"/>
              <w:bottom w:val="single" w:sz="4" w:space="0" w:color="auto"/>
              <w:right w:val="single" w:sz="4" w:space="0" w:color="auto"/>
            </w:tcBorders>
            <w:shd w:val="clear" w:color="auto" w:fill="auto"/>
            <w:noWrap/>
            <w:vAlign w:val="bottom"/>
          </w:tcPr>
          <w:p w14:paraId="696BD1BC" w14:textId="2E857D2B" w:rsidR="0003142E" w:rsidRPr="0020187A" w:rsidRDefault="0003142E" w:rsidP="0003142E">
            <w:pPr>
              <w:jc w:val="center"/>
            </w:pPr>
            <w:r>
              <w:rPr>
                <w:color w:val="000000"/>
                <w:sz w:val="22"/>
                <w:szCs w:val="22"/>
              </w:rPr>
              <w:t>1,686</w:t>
            </w:r>
          </w:p>
        </w:tc>
        <w:tc>
          <w:tcPr>
            <w:tcW w:w="1134" w:type="dxa"/>
            <w:tcBorders>
              <w:top w:val="nil"/>
              <w:left w:val="nil"/>
              <w:bottom w:val="single" w:sz="4" w:space="0" w:color="auto"/>
              <w:right w:val="single" w:sz="4" w:space="0" w:color="auto"/>
            </w:tcBorders>
            <w:shd w:val="clear" w:color="auto" w:fill="auto"/>
            <w:noWrap/>
            <w:vAlign w:val="bottom"/>
          </w:tcPr>
          <w:p w14:paraId="6859F635" w14:textId="2113B5D0" w:rsidR="0003142E" w:rsidRPr="0020187A" w:rsidRDefault="0003142E" w:rsidP="0003142E">
            <w:pPr>
              <w:jc w:val="center"/>
            </w:pPr>
            <w:r>
              <w:rPr>
                <w:color w:val="000000"/>
                <w:sz w:val="22"/>
                <w:szCs w:val="22"/>
              </w:rPr>
              <w:t>9.60</w:t>
            </w:r>
          </w:p>
        </w:tc>
        <w:tc>
          <w:tcPr>
            <w:tcW w:w="1134" w:type="dxa"/>
            <w:tcBorders>
              <w:top w:val="nil"/>
              <w:left w:val="nil"/>
              <w:bottom w:val="single" w:sz="4" w:space="0" w:color="auto"/>
              <w:right w:val="single" w:sz="4" w:space="0" w:color="auto"/>
            </w:tcBorders>
            <w:shd w:val="clear" w:color="auto" w:fill="auto"/>
            <w:noWrap/>
            <w:vAlign w:val="bottom"/>
          </w:tcPr>
          <w:p w14:paraId="5E473215" w14:textId="3D53424F" w:rsidR="0003142E" w:rsidRPr="0020187A" w:rsidRDefault="0003142E" w:rsidP="0003142E">
            <w:pPr>
              <w:jc w:val="center"/>
            </w:pPr>
            <w:r>
              <w:rPr>
                <w:color w:val="000000"/>
                <w:sz w:val="22"/>
                <w:szCs w:val="22"/>
              </w:rPr>
              <w:t>5,706</w:t>
            </w:r>
          </w:p>
        </w:tc>
        <w:tc>
          <w:tcPr>
            <w:tcW w:w="1276" w:type="dxa"/>
            <w:tcBorders>
              <w:top w:val="nil"/>
              <w:left w:val="nil"/>
              <w:bottom w:val="single" w:sz="4" w:space="0" w:color="auto"/>
              <w:right w:val="single" w:sz="4" w:space="0" w:color="auto"/>
            </w:tcBorders>
            <w:shd w:val="clear" w:color="auto" w:fill="auto"/>
            <w:noWrap/>
            <w:vAlign w:val="bottom"/>
          </w:tcPr>
          <w:p w14:paraId="6C593FDE" w14:textId="779795B8" w:rsidR="0003142E" w:rsidRPr="0020187A" w:rsidRDefault="0003142E" w:rsidP="0003142E">
            <w:pPr>
              <w:jc w:val="center"/>
            </w:pPr>
            <w:r>
              <w:rPr>
                <w:color w:val="000000"/>
                <w:sz w:val="22"/>
                <w:szCs w:val="22"/>
              </w:rPr>
              <w:t>29.64</w:t>
            </w:r>
          </w:p>
        </w:tc>
      </w:tr>
      <w:tr w:rsidR="0003142E" w:rsidRPr="0020187A" w14:paraId="73EEC008"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039617A" w14:textId="5BB646BC"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45D5771" w14:textId="05932305" w:rsidR="0003142E" w:rsidRPr="0020187A" w:rsidRDefault="0003142E" w:rsidP="0003142E">
            <w:r>
              <w:rPr>
                <w:color w:val="000000"/>
                <w:sz w:val="22"/>
                <w:szCs w:val="22"/>
              </w:rPr>
              <w:t>Công An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4BF066E3" w14:textId="5A3D559F" w:rsidR="0003142E" w:rsidRPr="0020187A" w:rsidRDefault="0003142E" w:rsidP="0003142E">
            <w:pPr>
              <w:jc w:val="center"/>
            </w:pPr>
            <w:r>
              <w:rPr>
                <w:color w:val="000000"/>
                <w:sz w:val="22"/>
                <w:szCs w:val="22"/>
              </w:rPr>
              <w:t>884</w:t>
            </w:r>
          </w:p>
        </w:tc>
        <w:tc>
          <w:tcPr>
            <w:tcW w:w="1134" w:type="dxa"/>
            <w:tcBorders>
              <w:top w:val="nil"/>
              <w:left w:val="nil"/>
              <w:bottom w:val="single" w:sz="4" w:space="0" w:color="auto"/>
              <w:right w:val="single" w:sz="4" w:space="0" w:color="auto"/>
            </w:tcBorders>
            <w:shd w:val="clear" w:color="auto" w:fill="auto"/>
            <w:noWrap/>
            <w:vAlign w:val="bottom"/>
          </w:tcPr>
          <w:p w14:paraId="60A7EE53" w14:textId="72C7BC2B" w:rsidR="0003142E" w:rsidRPr="0020187A" w:rsidRDefault="0003142E" w:rsidP="0003142E">
            <w:pPr>
              <w:jc w:val="center"/>
            </w:pPr>
            <w:r>
              <w:rPr>
                <w:color w:val="000000"/>
                <w:sz w:val="22"/>
                <w:szCs w:val="22"/>
              </w:rPr>
              <w:t>784</w:t>
            </w:r>
          </w:p>
        </w:tc>
        <w:tc>
          <w:tcPr>
            <w:tcW w:w="1276" w:type="dxa"/>
            <w:tcBorders>
              <w:top w:val="nil"/>
              <w:left w:val="nil"/>
              <w:bottom w:val="single" w:sz="4" w:space="0" w:color="auto"/>
              <w:right w:val="single" w:sz="4" w:space="0" w:color="auto"/>
            </w:tcBorders>
            <w:shd w:val="clear" w:color="auto" w:fill="auto"/>
            <w:noWrap/>
            <w:vAlign w:val="bottom"/>
          </w:tcPr>
          <w:p w14:paraId="256EDA85" w14:textId="6D5C2031" w:rsidR="0003142E" w:rsidRPr="0020187A" w:rsidRDefault="0003142E" w:rsidP="0003142E">
            <w:pPr>
              <w:jc w:val="center"/>
            </w:pPr>
            <w:r>
              <w:rPr>
                <w:color w:val="000000"/>
                <w:sz w:val="22"/>
                <w:szCs w:val="22"/>
              </w:rPr>
              <w:t>817</w:t>
            </w:r>
          </w:p>
        </w:tc>
        <w:tc>
          <w:tcPr>
            <w:tcW w:w="1134" w:type="dxa"/>
            <w:tcBorders>
              <w:top w:val="nil"/>
              <w:left w:val="nil"/>
              <w:bottom w:val="single" w:sz="4" w:space="0" w:color="auto"/>
              <w:right w:val="single" w:sz="4" w:space="0" w:color="auto"/>
            </w:tcBorders>
            <w:shd w:val="clear" w:color="auto" w:fill="auto"/>
            <w:noWrap/>
            <w:vAlign w:val="bottom"/>
          </w:tcPr>
          <w:p w14:paraId="28C1D72A" w14:textId="127694A7" w:rsidR="0003142E" w:rsidRPr="0020187A" w:rsidRDefault="0003142E" w:rsidP="0003142E">
            <w:pPr>
              <w:jc w:val="cente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14:paraId="2F683E99" w14:textId="0B3F1AE5" w:rsidR="0003142E" w:rsidRPr="0020187A" w:rsidRDefault="0003142E" w:rsidP="0003142E">
            <w:pPr>
              <w:jc w:val="center"/>
            </w:pPr>
            <w:r>
              <w:rPr>
                <w:color w:val="000000"/>
                <w:sz w:val="22"/>
                <w:szCs w:val="22"/>
              </w:rPr>
              <w:t>-11.31</w:t>
            </w:r>
          </w:p>
        </w:tc>
        <w:tc>
          <w:tcPr>
            <w:tcW w:w="1134" w:type="dxa"/>
            <w:tcBorders>
              <w:top w:val="nil"/>
              <w:left w:val="nil"/>
              <w:bottom w:val="single" w:sz="4" w:space="0" w:color="auto"/>
              <w:right w:val="single" w:sz="4" w:space="0" w:color="auto"/>
            </w:tcBorders>
            <w:shd w:val="clear" w:color="auto" w:fill="auto"/>
            <w:noWrap/>
            <w:vAlign w:val="bottom"/>
          </w:tcPr>
          <w:p w14:paraId="4D365357" w14:textId="75F12124" w:rsidR="0003142E" w:rsidRPr="0020187A" w:rsidRDefault="0003142E" w:rsidP="0003142E">
            <w:pPr>
              <w:jc w:val="center"/>
            </w:pPr>
            <w:r>
              <w:rPr>
                <w:color w:val="000000"/>
                <w:sz w:val="22"/>
                <w:szCs w:val="22"/>
              </w:rPr>
              <w:t>-33</w:t>
            </w:r>
          </w:p>
        </w:tc>
        <w:tc>
          <w:tcPr>
            <w:tcW w:w="1276" w:type="dxa"/>
            <w:tcBorders>
              <w:top w:val="nil"/>
              <w:left w:val="nil"/>
              <w:bottom w:val="single" w:sz="4" w:space="0" w:color="auto"/>
              <w:right w:val="single" w:sz="4" w:space="0" w:color="auto"/>
            </w:tcBorders>
            <w:shd w:val="clear" w:color="auto" w:fill="auto"/>
            <w:noWrap/>
            <w:vAlign w:val="bottom"/>
          </w:tcPr>
          <w:p w14:paraId="38280FB1" w14:textId="6A2C5935" w:rsidR="0003142E" w:rsidRPr="0020187A" w:rsidRDefault="0003142E" w:rsidP="0003142E">
            <w:pPr>
              <w:jc w:val="center"/>
            </w:pPr>
            <w:r>
              <w:rPr>
                <w:color w:val="000000"/>
                <w:sz w:val="22"/>
                <w:szCs w:val="22"/>
              </w:rPr>
              <w:t>-4.21</w:t>
            </w:r>
          </w:p>
        </w:tc>
      </w:tr>
      <w:tr w:rsidR="0003142E" w:rsidRPr="0020187A" w14:paraId="419A4DD6"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949DEBB" w14:textId="7AC490AE"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1F26E19" w14:textId="78B33933" w:rsidR="0003142E" w:rsidRPr="0020187A" w:rsidRDefault="0003142E" w:rsidP="0003142E">
            <w:r>
              <w:rPr>
                <w:color w:val="000000"/>
                <w:sz w:val="22"/>
                <w:szCs w:val="22"/>
              </w:rPr>
              <w:t>Công An xã Hoàng Đồng</w:t>
            </w:r>
          </w:p>
        </w:tc>
        <w:tc>
          <w:tcPr>
            <w:tcW w:w="1134" w:type="dxa"/>
            <w:tcBorders>
              <w:top w:val="nil"/>
              <w:left w:val="nil"/>
              <w:bottom w:val="single" w:sz="4" w:space="0" w:color="auto"/>
              <w:right w:val="single" w:sz="4" w:space="0" w:color="auto"/>
            </w:tcBorders>
            <w:shd w:val="clear" w:color="auto" w:fill="auto"/>
            <w:noWrap/>
            <w:vAlign w:val="bottom"/>
          </w:tcPr>
          <w:p w14:paraId="1C767779" w14:textId="7E0AA7C6" w:rsidR="0003142E" w:rsidRPr="0020187A" w:rsidRDefault="0003142E" w:rsidP="0003142E">
            <w:pPr>
              <w:jc w:val="center"/>
            </w:pPr>
            <w:r>
              <w:rPr>
                <w:color w:val="000000"/>
                <w:sz w:val="22"/>
                <w:szCs w:val="22"/>
              </w:rPr>
              <w:t>546</w:t>
            </w:r>
          </w:p>
        </w:tc>
        <w:tc>
          <w:tcPr>
            <w:tcW w:w="1134" w:type="dxa"/>
            <w:tcBorders>
              <w:top w:val="nil"/>
              <w:left w:val="nil"/>
              <w:bottom w:val="single" w:sz="4" w:space="0" w:color="auto"/>
              <w:right w:val="single" w:sz="4" w:space="0" w:color="auto"/>
            </w:tcBorders>
            <w:shd w:val="clear" w:color="auto" w:fill="auto"/>
            <w:noWrap/>
            <w:vAlign w:val="bottom"/>
          </w:tcPr>
          <w:p w14:paraId="07D20DE4" w14:textId="112CFEA3" w:rsidR="0003142E" w:rsidRPr="0020187A" w:rsidRDefault="0003142E" w:rsidP="0003142E">
            <w:pPr>
              <w:jc w:val="center"/>
            </w:pPr>
            <w:r>
              <w:rPr>
                <w:color w:val="000000"/>
                <w:sz w:val="22"/>
                <w:szCs w:val="22"/>
              </w:rPr>
              <w:t>658</w:t>
            </w:r>
          </w:p>
        </w:tc>
        <w:tc>
          <w:tcPr>
            <w:tcW w:w="1276" w:type="dxa"/>
            <w:tcBorders>
              <w:top w:val="nil"/>
              <w:left w:val="nil"/>
              <w:bottom w:val="single" w:sz="4" w:space="0" w:color="auto"/>
              <w:right w:val="single" w:sz="4" w:space="0" w:color="auto"/>
            </w:tcBorders>
            <w:shd w:val="clear" w:color="auto" w:fill="auto"/>
            <w:noWrap/>
            <w:vAlign w:val="bottom"/>
          </w:tcPr>
          <w:p w14:paraId="206B8865" w14:textId="33993C99" w:rsidR="0003142E" w:rsidRPr="0020187A" w:rsidRDefault="0003142E" w:rsidP="0003142E">
            <w:pPr>
              <w:jc w:val="cente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14:paraId="585C56BE" w14:textId="49E60962" w:rsidR="0003142E" w:rsidRPr="0020187A" w:rsidRDefault="0003142E" w:rsidP="0003142E">
            <w:pPr>
              <w:jc w:val="center"/>
            </w:pPr>
            <w:r>
              <w:rPr>
                <w:color w:val="000000"/>
                <w:sz w:val="22"/>
                <w:szCs w:val="22"/>
              </w:rPr>
              <w:t>112</w:t>
            </w:r>
          </w:p>
        </w:tc>
        <w:tc>
          <w:tcPr>
            <w:tcW w:w="1134" w:type="dxa"/>
            <w:tcBorders>
              <w:top w:val="nil"/>
              <w:left w:val="nil"/>
              <w:bottom w:val="single" w:sz="4" w:space="0" w:color="auto"/>
              <w:right w:val="single" w:sz="4" w:space="0" w:color="auto"/>
            </w:tcBorders>
            <w:shd w:val="clear" w:color="auto" w:fill="auto"/>
            <w:noWrap/>
            <w:vAlign w:val="bottom"/>
          </w:tcPr>
          <w:p w14:paraId="69789EDF" w14:textId="1C32312A" w:rsidR="0003142E" w:rsidRPr="0020187A" w:rsidRDefault="0003142E" w:rsidP="0003142E">
            <w:pPr>
              <w:jc w:val="center"/>
            </w:pPr>
            <w:r>
              <w:rPr>
                <w:color w:val="000000"/>
                <w:sz w:val="22"/>
                <w:szCs w:val="22"/>
              </w:rPr>
              <w:t>20.51</w:t>
            </w:r>
          </w:p>
        </w:tc>
        <w:tc>
          <w:tcPr>
            <w:tcW w:w="1134" w:type="dxa"/>
            <w:tcBorders>
              <w:top w:val="nil"/>
              <w:left w:val="nil"/>
              <w:bottom w:val="single" w:sz="4" w:space="0" w:color="auto"/>
              <w:right w:val="single" w:sz="4" w:space="0" w:color="auto"/>
            </w:tcBorders>
            <w:shd w:val="clear" w:color="auto" w:fill="auto"/>
            <w:noWrap/>
            <w:vAlign w:val="bottom"/>
          </w:tcPr>
          <w:p w14:paraId="5373C7C6" w14:textId="0F3D65B9" w:rsidR="0003142E" w:rsidRPr="0020187A" w:rsidRDefault="0003142E" w:rsidP="0003142E">
            <w:pPr>
              <w:jc w:val="cente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14:paraId="1BC3CCF3" w14:textId="1E55F7BE" w:rsidR="0003142E" w:rsidRPr="0020187A" w:rsidRDefault="0003142E" w:rsidP="0003142E">
            <w:pPr>
              <w:jc w:val="center"/>
            </w:pPr>
            <w:r>
              <w:rPr>
                <w:color w:val="000000"/>
                <w:sz w:val="22"/>
                <w:szCs w:val="22"/>
              </w:rPr>
              <w:t>0.00</w:t>
            </w:r>
          </w:p>
        </w:tc>
      </w:tr>
      <w:tr w:rsidR="0003142E" w:rsidRPr="0020187A" w14:paraId="47B857A9"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A8D020" w14:textId="61EF631D"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2453D1C" w14:textId="0EA6572F" w:rsidR="0003142E" w:rsidRPr="0020187A" w:rsidRDefault="0003142E" w:rsidP="0003142E">
            <w:r>
              <w:rPr>
                <w:color w:val="000000"/>
                <w:sz w:val="22"/>
                <w:szCs w:val="22"/>
              </w:rPr>
              <w:t>Cung Thanh thiếu nhi Lạng Sơn</w:t>
            </w:r>
          </w:p>
        </w:tc>
        <w:tc>
          <w:tcPr>
            <w:tcW w:w="1134" w:type="dxa"/>
            <w:tcBorders>
              <w:top w:val="nil"/>
              <w:left w:val="nil"/>
              <w:bottom w:val="single" w:sz="4" w:space="0" w:color="auto"/>
              <w:right w:val="single" w:sz="4" w:space="0" w:color="auto"/>
            </w:tcBorders>
            <w:shd w:val="clear" w:color="auto" w:fill="auto"/>
            <w:noWrap/>
            <w:vAlign w:val="bottom"/>
          </w:tcPr>
          <w:p w14:paraId="35461AB6" w14:textId="79D35029" w:rsidR="0003142E" w:rsidRPr="0020187A" w:rsidRDefault="0003142E" w:rsidP="0003142E">
            <w:pPr>
              <w:jc w:val="center"/>
            </w:pPr>
            <w:r>
              <w:rPr>
                <w:color w:val="000000"/>
                <w:sz w:val="22"/>
                <w:szCs w:val="22"/>
              </w:rPr>
              <w:t>829</w:t>
            </w:r>
          </w:p>
        </w:tc>
        <w:tc>
          <w:tcPr>
            <w:tcW w:w="1134" w:type="dxa"/>
            <w:tcBorders>
              <w:top w:val="nil"/>
              <w:left w:val="nil"/>
              <w:bottom w:val="single" w:sz="4" w:space="0" w:color="auto"/>
              <w:right w:val="single" w:sz="4" w:space="0" w:color="auto"/>
            </w:tcBorders>
            <w:shd w:val="clear" w:color="auto" w:fill="auto"/>
            <w:noWrap/>
            <w:vAlign w:val="bottom"/>
          </w:tcPr>
          <w:p w14:paraId="5D7B9328" w14:textId="2FCC8B88" w:rsidR="0003142E" w:rsidRPr="0020187A" w:rsidRDefault="0003142E" w:rsidP="0003142E">
            <w:pPr>
              <w:jc w:val="center"/>
            </w:pPr>
            <w:r>
              <w:rPr>
                <w:color w:val="000000"/>
                <w:sz w:val="22"/>
                <w:szCs w:val="22"/>
              </w:rPr>
              <w:t>863</w:t>
            </w:r>
          </w:p>
        </w:tc>
        <w:tc>
          <w:tcPr>
            <w:tcW w:w="1276" w:type="dxa"/>
            <w:tcBorders>
              <w:top w:val="nil"/>
              <w:left w:val="nil"/>
              <w:bottom w:val="single" w:sz="4" w:space="0" w:color="auto"/>
              <w:right w:val="single" w:sz="4" w:space="0" w:color="auto"/>
            </w:tcBorders>
            <w:shd w:val="clear" w:color="auto" w:fill="auto"/>
            <w:noWrap/>
            <w:vAlign w:val="bottom"/>
          </w:tcPr>
          <w:p w14:paraId="68C94A9B" w14:textId="2FF796C3" w:rsidR="0003142E" w:rsidRPr="0020187A" w:rsidRDefault="0003142E" w:rsidP="0003142E">
            <w:pPr>
              <w:jc w:val="center"/>
            </w:pPr>
            <w:r>
              <w:rPr>
                <w:color w:val="000000"/>
                <w:sz w:val="22"/>
                <w:szCs w:val="22"/>
              </w:rPr>
              <w:t>871</w:t>
            </w:r>
          </w:p>
        </w:tc>
        <w:tc>
          <w:tcPr>
            <w:tcW w:w="1134" w:type="dxa"/>
            <w:tcBorders>
              <w:top w:val="nil"/>
              <w:left w:val="nil"/>
              <w:bottom w:val="single" w:sz="4" w:space="0" w:color="auto"/>
              <w:right w:val="single" w:sz="4" w:space="0" w:color="auto"/>
            </w:tcBorders>
            <w:shd w:val="clear" w:color="auto" w:fill="auto"/>
            <w:noWrap/>
            <w:vAlign w:val="bottom"/>
          </w:tcPr>
          <w:p w14:paraId="0D401DCA" w14:textId="05780488" w:rsidR="0003142E" w:rsidRPr="0020187A" w:rsidRDefault="0003142E" w:rsidP="0003142E">
            <w:pPr>
              <w:jc w:val="center"/>
            </w:pPr>
            <w:r>
              <w:rPr>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bottom"/>
          </w:tcPr>
          <w:p w14:paraId="6FC37D10" w14:textId="3F8B4C98" w:rsidR="0003142E" w:rsidRPr="0020187A" w:rsidRDefault="0003142E" w:rsidP="0003142E">
            <w:pPr>
              <w:jc w:val="center"/>
            </w:pPr>
            <w:r>
              <w:rPr>
                <w:color w:val="000000"/>
                <w:sz w:val="22"/>
                <w:szCs w:val="22"/>
              </w:rPr>
              <w:t>4.10</w:t>
            </w:r>
          </w:p>
        </w:tc>
        <w:tc>
          <w:tcPr>
            <w:tcW w:w="1134" w:type="dxa"/>
            <w:tcBorders>
              <w:top w:val="nil"/>
              <w:left w:val="nil"/>
              <w:bottom w:val="single" w:sz="4" w:space="0" w:color="auto"/>
              <w:right w:val="single" w:sz="4" w:space="0" w:color="auto"/>
            </w:tcBorders>
            <w:shd w:val="clear" w:color="auto" w:fill="auto"/>
            <w:noWrap/>
            <w:vAlign w:val="bottom"/>
          </w:tcPr>
          <w:p w14:paraId="39A1AEDF" w14:textId="26D3128C" w:rsidR="0003142E" w:rsidRPr="0020187A" w:rsidRDefault="0003142E" w:rsidP="0003142E">
            <w:pPr>
              <w:jc w:val="center"/>
            </w:pPr>
            <w:r>
              <w:rPr>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bottom"/>
          </w:tcPr>
          <w:p w14:paraId="0ABE75C2" w14:textId="34D0E58B" w:rsidR="0003142E" w:rsidRPr="0020187A" w:rsidRDefault="0003142E" w:rsidP="0003142E">
            <w:pPr>
              <w:jc w:val="center"/>
            </w:pPr>
            <w:r>
              <w:rPr>
                <w:color w:val="000000"/>
                <w:sz w:val="22"/>
                <w:szCs w:val="22"/>
              </w:rPr>
              <w:t>-0.93</w:t>
            </w:r>
          </w:p>
        </w:tc>
      </w:tr>
      <w:tr w:rsidR="0003142E" w:rsidRPr="0020187A" w14:paraId="28A78C6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07D37A" w14:textId="37BA2BC6"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548A411" w14:textId="1E6B7114" w:rsidR="0003142E" w:rsidRPr="0020187A" w:rsidRDefault="0003142E" w:rsidP="0003142E">
            <w:r>
              <w:rPr>
                <w:color w:val="000000"/>
                <w:sz w:val="22"/>
                <w:szCs w:val="22"/>
              </w:rPr>
              <w:t>Đội Quản lý thị trường số 1</w:t>
            </w:r>
          </w:p>
        </w:tc>
        <w:tc>
          <w:tcPr>
            <w:tcW w:w="1134" w:type="dxa"/>
            <w:tcBorders>
              <w:top w:val="nil"/>
              <w:left w:val="nil"/>
              <w:bottom w:val="single" w:sz="4" w:space="0" w:color="auto"/>
              <w:right w:val="single" w:sz="4" w:space="0" w:color="auto"/>
            </w:tcBorders>
            <w:shd w:val="clear" w:color="auto" w:fill="auto"/>
            <w:noWrap/>
            <w:vAlign w:val="bottom"/>
          </w:tcPr>
          <w:p w14:paraId="7ECB1B94" w14:textId="3AB73134" w:rsidR="0003142E" w:rsidRPr="0020187A" w:rsidRDefault="0003142E" w:rsidP="0003142E">
            <w:pPr>
              <w:jc w:val="center"/>
            </w:pPr>
            <w:r>
              <w:rPr>
                <w:color w:val="000000"/>
                <w:sz w:val="22"/>
                <w:szCs w:val="22"/>
              </w:rPr>
              <w:t>750</w:t>
            </w:r>
          </w:p>
        </w:tc>
        <w:tc>
          <w:tcPr>
            <w:tcW w:w="1134" w:type="dxa"/>
            <w:tcBorders>
              <w:top w:val="nil"/>
              <w:left w:val="nil"/>
              <w:bottom w:val="single" w:sz="4" w:space="0" w:color="auto"/>
              <w:right w:val="single" w:sz="4" w:space="0" w:color="auto"/>
            </w:tcBorders>
            <w:shd w:val="clear" w:color="auto" w:fill="auto"/>
            <w:noWrap/>
            <w:vAlign w:val="bottom"/>
          </w:tcPr>
          <w:p w14:paraId="50EE0343" w14:textId="3FEE31C5" w:rsidR="0003142E" w:rsidRPr="0020187A" w:rsidRDefault="0003142E" w:rsidP="0003142E">
            <w:pPr>
              <w:jc w:val="center"/>
            </w:pPr>
            <w:r>
              <w:rPr>
                <w:color w:val="000000"/>
                <w:sz w:val="22"/>
                <w:szCs w:val="22"/>
              </w:rPr>
              <w:t>780</w:t>
            </w:r>
          </w:p>
        </w:tc>
        <w:tc>
          <w:tcPr>
            <w:tcW w:w="1276" w:type="dxa"/>
            <w:tcBorders>
              <w:top w:val="nil"/>
              <w:left w:val="nil"/>
              <w:bottom w:val="single" w:sz="4" w:space="0" w:color="auto"/>
              <w:right w:val="single" w:sz="4" w:space="0" w:color="auto"/>
            </w:tcBorders>
            <w:shd w:val="clear" w:color="auto" w:fill="auto"/>
            <w:noWrap/>
            <w:vAlign w:val="bottom"/>
          </w:tcPr>
          <w:p w14:paraId="55FFFCFA" w14:textId="152735EC" w:rsidR="0003142E" w:rsidRPr="0020187A" w:rsidRDefault="0003142E" w:rsidP="0003142E">
            <w:pPr>
              <w:jc w:val="center"/>
            </w:pPr>
            <w:r>
              <w:rPr>
                <w:color w:val="000000"/>
                <w:sz w:val="22"/>
                <w:szCs w:val="22"/>
              </w:rPr>
              <w:t>622</w:t>
            </w:r>
          </w:p>
        </w:tc>
        <w:tc>
          <w:tcPr>
            <w:tcW w:w="1134" w:type="dxa"/>
            <w:tcBorders>
              <w:top w:val="nil"/>
              <w:left w:val="nil"/>
              <w:bottom w:val="single" w:sz="4" w:space="0" w:color="auto"/>
              <w:right w:val="single" w:sz="4" w:space="0" w:color="auto"/>
            </w:tcBorders>
            <w:shd w:val="clear" w:color="auto" w:fill="auto"/>
            <w:noWrap/>
            <w:vAlign w:val="bottom"/>
          </w:tcPr>
          <w:p w14:paraId="5898E247" w14:textId="3202075F" w:rsidR="0003142E" w:rsidRPr="0020187A" w:rsidRDefault="0003142E" w:rsidP="0003142E">
            <w:pPr>
              <w:jc w:val="center"/>
            </w:pPr>
            <w:r>
              <w:rPr>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bottom"/>
          </w:tcPr>
          <w:p w14:paraId="7C2DA75D" w14:textId="7196924B" w:rsidR="0003142E" w:rsidRPr="0020187A" w:rsidRDefault="0003142E" w:rsidP="0003142E">
            <w:pPr>
              <w:jc w:val="center"/>
            </w:pPr>
            <w:r>
              <w:rPr>
                <w:color w:val="000000"/>
                <w:sz w:val="22"/>
                <w:szCs w:val="22"/>
              </w:rPr>
              <w:t>4.00</w:t>
            </w:r>
          </w:p>
        </w:tc>
        <w:tc>
          <w:tcPr>
            <w:tcW w:w="1134" w:type="dxa"/>
            <w:tcBorders>
              <w:top w:val="nil"/>
              <w:left w:val="nil"/>
              <w:bottom w:val="single" w:sz="4" w:space="0" w:color="auto"/>
              <w:right w:val="single" w:sz="4" w:space="0" w:color="auto"/>
            </w:tcBorders>
            <w:shd w:val="clear" w:color="auto" w:fill="auto"/>
            <w:noWrap/>
            <w:vAlign w:val="bottom"/>
          </w:tcPr>
          <w:p w14:paraId="7E7A985D" w14:textId="017860D7" w:rsidR="0003142E" w:rsidRPr="0020187A" w:rsidRDefault="0003142E" w:rsidP="0003142E">
            <w:pPr>
              <w:jc w:val="center"/>
            </w:pPr>
            <w:r>
              <w:rPr>
                <w:color w:val="000000"/>
                <w:sz w:val="22"/>
                <w:szCs w:val="22"/>
              </w:rPr>
              <w:t>158</w:t>
            </w:r>
          </w:p>
        </w:tc>
        <w:tc>
          <w:tcPr>
            <w:tcW w:w="1276" w:type="dxa"/>
            <w:tcBorders>
              <w:top w:val="nil"/>
              <w:left w:val="nil"/>
              <w:bottom w:val="single" w:sz="4" w:space="0" w:color="auto"/>
              <w:right w:val="single" w:sz="4" w:space="0" w:color="auto"/>
            </w:tcBorders>
            <w:shd w:val="clear" w:color="auto" w:fill="auto"/>
            <w:noWrap/>
            <w:vAlign w:val="bottom"/>
          </w:tcPr>
          <w:p w14:paraId="4034121C" w14:textId="4E072A4A" w:rsidR="0003142E" w:rsidRPr="0020187A" w:rsidRDefault="0003142E" w:rsidP="0003142E">
            <w:pPr>
              <w:jc w:val="center"/>
            </w:pPr>
            <w:r>
              <w:rPr>
                <w:color w:val="000000"/>
                <w:sz w:val="22"/>
                <w:szCs w:val="22"/>
              </w:rPr>
              <w:t>20.26</w:t>
            </w:r>
          </w:p>
        </w:tc>
      </w:tr>
      <w:tr w:rsidR="0003142E" w:rsidRPr="0020187A" w14:paraId="4721D905"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EC2D351" w14:textId="7C2E1568"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53319A39" w14:textId="1ADDDF4A" w:rsidR="0003142E" w:rsidRPr="0020187A" w:rsidRDefault="0003142E" w:rsidP="0003142E">
            <w:r>
              <w:rPr>
                <w:color w:val="000000"/>
                <w:sz w:val="22"/>
                <w:szCs w:val="22"/>
              </w:rPr>
              <w:t>Hạt Kiểm Lâm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30F667B5" w14:textId="20E7588E" w:rsidR="0003142E" w:rsidRPr="0020187A" w:rsidRDefault="0003142E" w:rsidP="0003142E">
            <w:pPr>
              <w:jc w:val="center"/>
            </w:pPr>
            <w:r>
              <w:rPr>
                <w:color w:val="000000"/>
                <w:sz w:val="22"/>
                <w:szCs w:val="22"/>
              </w:rPr>
              <w:t>411</w:t>
            </w:r>
          </w:p>
        </w:tc>
        <w:tc>
          <w:tcPr>
            <w:tcW w:w="1134" w:type="dxa"/>
            <w:tcBorders>
              <w:top w:val="nil"/>
              <w:left w:val="nil"/>
              <w:bottom w:val="single" w:sz="4" w:space="0" w:color="auto"/>
              <w:right w:val="single" w:sz="4" w:space="0" w:color="auto"/>
            </w:tcBorders>
            <w:shd w:val="clear" w:color="auto" w:fill="auto"/>
            <w:noWrap/>
            <w:vAlign w:val="bottom"/>
          </w:tcPr>
          <w:p w14:paraId="77F54CEA" w14:textId="52EAEB01" w:rsidR="0003142E" w:rsidRPr="0020187A" w:rsidRDefault="0003142E" w:rsidP="0003142E">
            <w:pPr>
              <w:jc w:val="center"/>
            </w:pPr>
            <w:r>
              <w:rPr>
                <w:color w:val="000000"/>
                <w:sz w:val="22"/>
                <w:szCs w:val="22"/>
              </w:rPr>
              <w:t>369</w:t>
            </w:r>
          </w:p>
        </w:tc>
        <w:tc>
          <w:tcPr>
            <w:tcW w:w="1276" w:type="dxa"/>
            <w:tcBorders>
              <w:top w:val="nil"/>
              <w:left w:val="nil"/>
              <w:bottom w:val="single" w:sz="4" w:space="0" w:color="auto"/>
              <w:right w:val="single" w:sz="4" w:space="0" w:color="auto"/>
            </w:tcBorders>
            <w:shd w:val="clear" w:color="auto" w:fill="auto"/>
            <w:noWrap/>
            <w:vAlign w:val="bottom"/>
          </w:tcPr>
          <w:p w14:paraId="189495C3" w14:textId="361A7D61" w:rsidR="0003142E" w:rsidRPr="0020187A" w:rsidRDefault="0003142E" w:rsidP="0003142E">
            <w:pPr>
              <w:jc w:val="center"/>
            </w:pPr>
            <w:r>
              <w:rPr>
                <w:color w:val="000000"/>
                <w:sz w:val="22"/>
                <w:szCs w:val="22"/>
              </w:rPr>
              <w:t>457</w:t>
            </w:r>
          </w:p>
        </w:tc>
        <w:tc>
          <w:tcPr>
            <w:tcW w:w="1134" w:type="dxa"/>
            <w:tcBorders>
              <w:top w:val="nil"/>
              <w:left w:val="nil"/>
              <w:bottom w:val="single" w:sz="4" w:space="0" w:color="auto"/>
              <w:right w:val="single" w:sz="4" w:space="0" w:color="auto"/>
            </w:tcBorders>
            <w:shd w:val="clear" w:color="auto" w:fill="auto"/>
            <w:noWrap/>
            <w:vAlign w:val="bottom"/>
          </w:tcPr>
          <w:p w14:paraId="17420AEC" w14:textId="4F176553" w:rsidR="0003142E" w:rsidRPr="0020187A" w:rsidRDefault="0003142E" w:rsidP="0003142E">
            <w:pPr>
              <w:jc w:val="center"/>
            </w:pPr>
            <w:r>
              <w:rPr>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bottom"/>
          </w:tcPr>
          <w:p w14:paraId="5BA9B23C" w14:textId="6FABC27C" w:rsidR="0003142E" w:rsidRPr="0020187A" w:rsidRDefault="0003142E" w:rsidP="0003142E">
            <w:pPr>
              <w:jc w:val="center"/>
            </w:pPr>
            <w:r>
              <w:rPr>
                <w:color w:val="000000"/>
                <w:sz w:val="22"/>
                <w:szCs w:val="22"/>
              </w:rPr>
              <w:t>-10.22</w:t>
            </w:r>
          </w:p>
        </w:tc>
        <w:tc>
          <w:tcPr>
            <w:tcW w:w="1134" w:type="dxa"/>
            <w:tcBorders>
              <w:top w:val="nil"/>
              <w:left w:val="nil"/>
              <w:bottom w:val="single" w:sz="4" w:space="0" w:color="auto"/>
              <w:right w:val="single" w:sz="4" w:space="0" w:color="auto"/>
            </w:tcBorders>
            <w:shd w:val="clear" w:color="auto" w:fill="auto"/>
            <w:noWrap/>
            <w:vAlign w:val="bottom"/>
          </w:tcPr>
          <w:p w14:paraId="182791F9" w14:textId="65A4FC42" w:rsidR="0003142E" w:rsidRPr="0020187A" w:rsidRDefault="0003142E" w:rsidP="0003142E">
            <w:pPr>
              <w:jc w:val="center"/>
            </w:pPr>
            <w:r>
              <w:rPr>
                <w:color w:val="000000"/>
                <w:sz w:val="22"/>
                <w:szCs w:val="22"/>
              </w:rPr>
              <w:t>-88</w:t>
            </w:r>
          </w:p>
        </w:tc>
        <w:tc>
          <w:tcPr>
            <w:tcW w:w="1276" w:type="dxa"/>
            <w:tcBorders>
              <w:top w:val="nil"/>
              <w:left w:val="nil"/>
              <w:bottom w:val="single" w:sz="4" w:space="0" w:color="auto"/>
              <w:right w:val="single" w:sz="4" w:space="0" w:color="auto"/>
            </w:tcBorders>
            <w:shd w:val="clear" w:color="auto" w:fill="auto"/>
            <w:noWrap/>
            <w:vAlign w:val="bottom"/>
          </w:tcPr>
          <w:p w14:paraId="4117BFB2" w14:textId="76D2BD66" w:rsidR="0003142E" w:rsidRPr="0020187A" w:rsidRDefault="0003142E" w:rsidP="0003142E">
            <w:pPr>
              <w:jc w:val="center"/>
            </w:pPr>
            <w:r>
              <w:rPr>
                <w:color w:val="000000"/>
                <w:sz w:val="22"/>
                <w:szCs w:val="22"/>
              </w:rPr>
              <w:t>-23.85</w:t>
            </w:r>
          </w:p>
        </w:tc>
      </w:tr>
      <w:tr w:rsidR="0003142E" w:rsidRPr="0020187A" w14:paraId="30B8B365"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88F67FC" w14:textId="0EF825C1"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0952037" w14:textId="4CCBD740" w:rsidR="0003142E" w:rsidRPr="0020187A" w:rsidRDefault="0003142E" w:rsidP="0003142E">
            <w:r>
              <w:rPr>
                <w:color w:val="000000"/>
                <w:sz w:val="22"/>
                <w:szCs w:val="22"/>
              </w:rPr>
              <w:t>Hạt Kiểm Lâm thành phố Lạng Sơn</w:t>
            </w:r>
          </w:p>
        </w:tc>
        <w:tc>
          <w:tcPr>
            <w:tcW w:w="1134" w:type="dxa"/>
            <w:tcBorders>
              <w:top w:val="nil"/>
              <w:left w:val="nil"/>
              <w:bottom w:val="single" w:sz="4" w:space="0" w:color="auto"/>
              <w:right w:val="single" w:sz="4" w:space="0" w:color="auto"/>
            </w:tcBorders>
            <w:shd w:val="clear" w:color="auto" w:fill="auto"/>
            <w:noWrap/>
            <w:vAlign w:val="bottom"/>
          </w:tcPr>
          <w:p w14:paraId="6401A696" w14:textId="663D100F" w:rsidR="0003142E" w:rsidRPr="0020187A" w:rsidRDefault="0003142E" w:rsidP="0003142E">
            <w:pPr>
              <w:jc w:val="center"/>
            </w:pPr>
            <w:r>
              <w:rPr>
                <w:color w:val="000000"/>
                <w:sz w:val="22"/>
                <w:szCs w:val="22"/>
              </w:rPr>
              <w:t>650</w:t>
            </w:r>
          </w:p>
        </w:tc>
        <w:tc>
          <w:tcPr>
            <w:tcW w:w="1134" w:type="dxa"/>
            <w:tcBorders>
              <w:top w:val="nil"/>
              <w:left w:val="nil"/>
              <w:bottom w:val="single" w:sz="4" w:space="0" w:color="auto"/>
              <w:right w:val="single" w:sz="4" w:space="0" w:color="auto"/>
            </w:tcBorders>
            <w:shd w:val="clear" w:color="auto" w:fill="auto"/>
            <w:noWrap/>
            <w:vAlign w:val="bottom"/>
          </w:tcPr>
          <w:p w14:paraId="2E60A2B5" w14:textId="45C73B96" w:rsidR="0003142E" w:rsidRPr="0020187A" w:rsidRDefault="0003142E" w:rsidP="0003142E">
            <w:pPr>
              <w:jc w:val="center"/>
            </w:pPr>
            <w:r>
              <w:rPr>
                <w:color w:val="000000"/>
                <w:sz w:val="22"/>
                <w:szCs w:val="22"/>
              </w:rPr>
              <w:t>702</w:t>
            </w:r>
          </w:p>
        </w:tc>
        <w:tc>
          <w:tcPr>
            <w:tcW w:w="1276" w:type="dxa"/>
            <w:tcBorders>
              <w:top w:val="nil"/>
              <w:left w:val="nil"/>
              <w:bottom w:val="single" w:sz="4" w:space="0" w:color="auto"/>
              <w:right w:val="single" w:sz="4" w:space="0" w:color="auto"/>
            </w:tcBorders>
            <w:shd w:val="clear" w:color="auto" w:fill="auto"/>
            <w:noWrap/>
            <w:vAlign w:val="bottom"/>
          </w:tcPr>
          <w:p w14:paraId="4C4EC7E7" w14:textId="4D2696D7" w:rsidR="0003142E" w:rsidRPr="0020187A" w:rsidRDefault="0003142E" w:rsidP="0003142E">
            <w:pPr>
              <w:jc w:val="center"/>
            </w:pPr>
            <w:r>
              <w:rPr>
                <w:color w:val="000000"/>
                <w:sz w:val="22"/>
                <w:szCs w:val="22"/>
              </w:rPr>
              <w:t>674</w:t>
            </w:r>
          </w:p>
        </w:tc>
        <w:tc>
          <w:tcPr>
            <w:tcW w:w="1134" w:type="dxa"/>
            <w:tcBorders>
              <w:top w:val="nil"/>
              <w:left w:val="nil"/>
              <w:bottom w:val="single" w:sz="4" w:space="0" w:color="auto"/>
              <w:right w:val="single" w:sz="4" w:space="0" w:color="auto"/>
            </w:tcBorders>
            <w:shd w:val="clear" w:color="auto" w:fill="auto"/>
            <w:noWrap/>
            <w:vAlign w:val="bottom"/>
          </w:tcPr>
          <w:p w14:paraId="0557D412" w14:textId="5CCEDDEF" w:rsidR="0003142E" w:rsidRPr="0020187A" w:rsidRDefault="0003142E" w:rsidP="0003142E">
            <w:pPr>
              <w:jc w:val="center"/>
            </w:pPr>
            <w:r>
              <w:rPr>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bottom"/>
          </w:tcPr>
          <w:p w14:paraId="156F6047" w14:textId="31062286" w:rsidR="0003142E" w:rsidRPr="0020187A" w:rsidRDefault="0003142E" w:rsidP="0003142E">
            <w:pPr>
              <w:jc w:val="center"/>
            </w:pPr>
            <w:r>
              <w:rPr>
                <w:color w:val="000000"/>
                <w:sz w:val="22"/>
                <w:szCs w:val="22"/>
              </w:rPr>
              <w:t>8.00</w:t>
            </w:r>
          </w:p>
        </w:tc>
        <w:tc>
          <w:tcPr>
            <w:tcW w:w="1134" w:type="dxa"/>
            <w:tcBorders>
              <w:top w:val="nil"/>
              <w:left w:val="nil"/>
              <w:bottom w:val="single" w:sz="4" w:space="0" w:color="auto"/>
              <w:right w:val="single" w:sz="4" w:space="0" w:color="auto"/>
            </w:tcBorders>
            <w:shd w:val="clear" w:color="auto" w:fill="auto"/>
            <w:noWrap/>
            <w:vAlign w:val="bottom"/>
          </w:tcPr>
          <w:p w14:paraId="6CCD3DEF" w14:textId="0BD3987C" w:rsidR="0003142E" w:rsidRPr="0020187A" w:rsidRDefault="0003142E" w:rsidP="0003142E">
            <w:pPr>
              <w:jc w:val="center"/>
            </w:pPr>
            <w:r>
              <w:rPr>
                <w:color w:val="000000"/>
                <w:sz w:val="22"/>
                <w:szCs w:val="22"/>
              </w:rPr>
              <w:t>28</w:t>
            </w:r>
          </w:p>
        </w:tc>
        <w:tc>
          <w:tcPr>
            <w:tcW w:w="1276" w:type="dxa"/>
            <w:tcBorders>
              <w:top w:val="nil"/>
              <w:left w:val="nil"/>
              <w:bottom w:val="single" w:sz="4" w:space="0" w:color="auto"/>
              <w:right w:val="single" w:sz="4" w:space="0" w:color="auto"/>
            </w:tcBorders>
            <w:shd w:val="clear" w:color="auto" w:fill="auto"/>
            <w:noWrap/>
            <w:vAlign w:val="bottom"/>
          </w:tcPr>
          <w:p w14:paraId="18CDF83B" w14:textId="036B7C24" w:rsidR="0003142E" w:rsidRPr="0020187A" w:rsidRDefault="0003142E" w:rsidP="0003142E">
            <w:pPr>
              <w:jc w:val="center"/>
            </w:pPr>
            <w:r>
              <w:rPr>
                <w:color w:val="000000"/>
                <w:sz w:val="22"/>
                <w:szCs w:val="22"/>
              </w:rPr>
              <w:t>3.99</w:t>
            </w:r>
          </w:p>
        </w:tc>
      </w:tr>
      <w:tr w:rsidR="0003142E" w:rsidRPr="0020187A" w14:paraId="1479C4C2"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C6F9DE" w14:textId="60CD1109"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46C7AC3" w14:textId="430D8306" w:rsidR="0003142E" w:rsidRPr="0020187A" w:rsidRDefault="0003142E" w:rsidP="0003142E">
            <w:r>
              <w:rPr>
                <w:color w:val="000000"/>
                <w:sz w:val="22"/>
                <w:szCs w:val="22"/>
              </w:rPr>
              <w:t>Phòng Giáo dục và Đào tạo TP Lạng Sơn</w:t>
            </w:r>
          </w:p>
        </w:tc>
        <w:tc>
          <w:tcPr>
            <w:tcW w:w="1134" w:type="dxa"/>
            <w:tcBorders>
              <w:top w:val="nil"/>
              <w:left w:val="nil"/>
              <w:bottom w:val="single" w:sz="4" w:space="0" w:color="auto"/>
              <w:right w:val="single" w:sz="4" w:space="0" w:color="auto"/>
            </w:tcBorders>
            <w:shd w:val="clear" w:color="auto" w:fill="auto"/>
            <w:noWrap/>
            <w:vAlign w:val="bottom"/>
          </w:tcPr>
          <w:p w14:paraId="10AE5EC3" w14:textId="4F9DEC6F" w:rsidR="0003142E" w:rsidRPr="0020187A" w:rsidRDefault="0003142E" w:rsidP="0003142E">
            <w:pPr>
              <w:jc w:val="center"/>
            </w:pPr>
            <w:r>
              <w:rPr>
                <w:color w:val="000000"/>
                <w:sz w:val="22"/>
                <w:szCs w:val="22"/>
              </w:rPr>
              <w:t>1,304</w:t>
            </w:r>
          </w:p>
        </w:tc>
        <w:tc>
          <w:tcPr>
            <w:tcW w:w="1134" w:type="dxa"/>
            <w:tcBorders>
              <w:top w:val="nil"/>
              <w:left w:val="nil"/>
              <w:bottom w:val="single" w:sz="4" w:space="0" w:color="auto"/>
              <w:right w:val="single" w:sz="4" w:space="0" w:color="auto"/>
            </w:tcBorders>
            <w:shd w:val="clear" w:color="auto" w:fill="auto"/>
            <w:noWrap/>
            <w:vAlign w:val="bottom"/>
          </w:tcPr>
          <w:p w14:paraId="0C76231A" w14:textId="31EA4217" w:rsidR="0003142E" w:rsidRPr="0020187A" w:rsidRDefault="0003142E" w:rsidP="0003142E">
            <w:pPr>
              <w:jc w:val="center"/>
            </w:pPr>
            <w:r>
              <w:rPr>
                <w:color w:val="000000"/>
                <w:sz w:val="22"/>
                <w:szCs w:val="22"/>
              </w:rPr>
              <w:t>1432</w:t>
            </w:r>
          </w:p>
        </w:tc>
        <w:tc>
          <w:tcPr>
            <w:tcW w:w="1276" w:type="dxa"/>
            <w:tcBorders>
              <w:top w:val="nil"/>
              <w:left w:val="nil"/>
              <w:bottom w:val="single" w:sz="4" w:space="0" w:color="auto"/>
              <w:right w:val="single" w:sz="4" w:space="0" w:color="auto"/>
            </w:tcBorders>
            <w:shd w:val="clear" w:color="auto" w:fill="auto"/>
            <w:noWrap/>
            <w:vAlign w:val="bottom"/>
          </w:tcPr>
          <w:p w14:paraId="2B2D6221" w14:textId="23EF564C" w:rsidR="0003142E" w:rsidRPr="0020187A" w:rsidRDefault="0003142E" w:rsidP="0003142E">
            <w:pPr>
              <w:jc w:val="center"/>
            </w:pPr>
            <w:r>
              <w:rPr>
                <w:color w:val="000000"/>
                <w:sz w:val="22"/>
                <w:szCs w:val="22"/>
              </w:rPr>
              <w:t>1315</w:t>
            </w:r>
          </w:p>
        </w:tc>
        <w:tc>
          <w:tcPr>
            <w:tcW w:w="1134" w:type="dxa"/>
            <w:tcBorders>
              <w:top w:val="nil"/>
              <w:left w:val="nil"/>
              <w:bottom w:val="single" w:sz="4" w:space="0" w:color="auto"/>
              <w:right w:val="single" w:sz="4" w:space="0" w:color="auto"/>
            </w:tcBorders>
            <w:shd w:val="clear" w:color="auto" w:fill="auto"/>
            <w:noWrap/>
            <w:vAlign w:val="bottom"/>
          </w:tcPr>
          <w:p w14:paraId="071A62FC" w14:textId="3B0B56DD" w:rsidR="0003142E" w:rsidRPr="0020187A" w:rsidRDefault="0003142E" w:rsidP="0003142E">
            <w:pPr>
              <w:jc w:val="center"/>
            </w:pPr>
            <w:r>
              <w:rPr>
                <w:color w:val="000000"/>
                <w:sz w:val="22"/>
                <w:szCs w:val="22"/>
              </w:rPr>
              <w:t>128</w:t>
            </w:r>
          </w:p>
        </w:tc>
        <w:tc>
          <w:tcPr>
            <w:tcW w:w="1134" w:type="dxa"/>
            <w:tcBorders>
              <w:top w:val="nil"/>
              <w:left w:val="nil"/>
              <w:bottom w:val="single" w:sz="4" w:space="0" w:color="auto"/>
              <w:right w:val="single" w:sz="4" w:space="0" w:color="auto"/>
            </w:tcBorders>
            <w:shd w:val="clear" w:color="auto" w:fill="auto"/>
            <w:noWrap/>
            <w:vAlign w:val="bottom"/>
          </w:tcPr>
          <w:p w14:paraId="1A540C9B" w14:textId="2E3086E2" w:rsidR="0003142E" w:rsidRPr="0020187A" w:rsidRDefault="0003142E" w:rsidP="0003142E">
            <w:pPr>
              <w:jc w:val="center"/>
            </w:pPr>
            <w:r>
              <w:rPr>
                <w:color w:val="000000"/>
                <w:sz w:val="22"/>
                <w:szCs w:val="22"/>
              </w:rPr>
              <w:t>9.82</w:t>
            </w:r>
          </w:p>
        </w:tc>
        <w:tc>
          <w:tcPr>
            <w:tcW w:w="1134" w:type="dxa"/>
            <w:tcBorders>
              <w:top w:val="nil"/>
              <w:left w:val="nil"/>
              <w:bottom w:val="single" w:sz="4" w:space="0" w:color="auto"/>
              <w:right w:val="single" w:sz="4" w:space="0" w:color="auto"/>
            </w:tcBorders>
            <w:shd w:val="clear" w:color="auto" w:fill="auto"/>
            <w:noWrap/>
            <w:vAlign w:val="bottom"/>
          </w:tcPr>
          <w:p w14:paraId="25744C7C" w14:textId="2B582E3D" w:rsidR="0003142E" w:rsidRPr="0020187A" w:rsidRDefault="0003142E" w:rsidP="0003142E">
            <w:pPr>
              <w:jc w:val="center"/>
            </w:pPr>
            <w:r>
              <w:rPr>
                <w:color w:val="000000"/>
                <w:sz w:val="22"/>
                <w:szCs w:val="22"/>
              </w:rPr>
              <w:t>117</w:t>
            </w:r>
          </w:p>
        </w:tc>
        <w:tc>
          <w:tcPr>
            <w:tcW w:w="1276" w:type="dxa"/>
            <w:tcBorders>
              <w:top w:val="nil"/>
              <w:left w:val="nil"/>
              <w:bottom w:val="single" w:sz="4" w:space="0" w:color="auto"/>
              <w:right w:val="single" w:sz="4" w:space="0" w:color="auto"/>
            </w:tcBorders>
            <w:shd w:val="clear" w:color="auto" w:fill="auto"/>
            <w:noWrap/>
            <w:vAlign w:val="bottom"/>
          </w:tcPr>
          <w:p w14:paraId="79A6F108" w14:textId="2660FEAC" w:rsidR="0003142E" w:rsidRPr="0020187A" w:rsidRDefault="0003142E" w:rsidP="0003142E">
            <w:pPr>
              <w:jc w:val="center"/>
            </w:pPr>
            <w:r>
              <w:rPr>
                <w:color w:val="000000"/>
                <w:sz w:val="22"/>
                <w:szCs w:val="22"/>
              </w:rPr>
              <w:t>8.17</w:t>
            </w:r>
          </w:p>
        </w:tc>
      </w:tr>
      <w:tr w:rsidR="0003142E" w:rsidRPr="0020187A" w14:paraId="0AD9052E"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7DFBE7" w14:textId="361381C1"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23593F3" w14:textId="78684FAC" w:rsidR="0003142E" w:rsidRPr="0020187A" w:rsidRDefault="0003142E" w:rsidP="0003142E">
            <w:r>
              <w:rPr>
                <w:color w:val="000000"/>
                <w:sz w:val="22"/>
                <w:szCs w:val="22"/>
              </w:rPr>
              <w:t>Phòng Kinh tế và Hạ tầng huyện Cao Lộc</w:t>
            </w:r>
          </w:p>
        </w:tc>
        <w:tc>
          <w:tcPr>
            <w:tcW w:w="1134" w:type="dxa"/>
            <w:tcBorders>
              <w:top w:val="nil"/>
              <w:left w:val="nil"/>
              <w:bottom w:val="single" w:sz="4" w:space="0" w:color="auto"/>
              <w:right w:val="single" w:sz="4" w:space="0" w:color="auto"/>
            </w:tcBorders>
            <w:shd w:val="clear" w:color="auto" w:fill="auto"/>
            <w:noWrap/>
            <w:vAlign w:val="bottom"/>
          </w:tcPr>
          <w:p w14:paraId="3C79B29C" w14:textId="7884481F" w:rsidR="0003142E" w:rsidRPr="0020187A" w:rsidRDefault="0003142E" w:rsidP="0003142E">
            <w:pPr>
              <w:jc w:val="center"/>
            </w:pPr>
            <w:r>
              <w:rPr>
                <w:color w:val="000000"/>
                <w:sz w:val="22"/>
                <w:szCs w:val="22"/>
              </w:rPr>
              <w:t>1,361</w:t>
            </w:r>
          </w:p>
        </w:tc>
        <w:tc>
          <w:tcPr>
            <w:tcW w:w="1134" w:type="dxa"/>
            <w:tcBorders>
              <w:top w:val="nil"/>
              <w:left w:val="nil"/>
              <w:bottom w:val="single" w:sz="4" w:space="0" w:color="auto"/>
              <w:right w:val="single" w:sz="4" w:space="0" w:color="auto"/>
            </w:tcBorders>
            <w:shd w:val="clear" w:color="auto" w:fill="auto"/>
            <w:noWrap/>
            <w:vAlign w:val="bottom"/>
          </w:tcPr>
          <w:p w14:paraId="23C5E2A4" w14:textId="2B054342" w:rsidR="0003142E" w:rsidRPr="0020187A" w:rsidRDefault="0003142E" w:rsidP="0003142E">
            <w:pPr>
              <w:jc w:val="center"/>
            </w:pPr>
            <w:r>
              <w:rPr>
                <w:color w:val="000000"/>
                <w:sz w:val="22"/>
                <w:szCs w:val="22"/>
              </w:rPr>
              <w:t>1315</w:t>
            </w:r>
          </w:p>
        </w:tc>
        <w:tc>
          <w:tcPr>
            <w:tcW w:w="1276" w:type="dxa"/>
            <w:tcBorders>
              <w:top w:val="nil"/>
              <w:left w:val="nil"/>
              <w:bottom w:val="single" w:sz="4" w:space="0" w:color="auto"/>
              <w:right w:val="single" w:sz="4" w:space="0" w:color="auto"/>
            </w:tcBorders>
            <w:shd w:val="clear" w:color="auto" w:fill="auto"/>
            <w:noWrap/>
            <w:vAlign w:val="bottom"/>
          </w:tcPr>
          <w:p w14:paraId="79946A7E" w14:textId="1BCAE5D6" w:rsidR="0003142E" w:rsidRPr="0020187A" w:rsidRDefault="0003142E" w:rsidP="0003142E">
            <w:pPr>
              <w:jc w:val="center"/>
            </w:pPr>
            <w:r>
              <w:rPr>
                <w:color w:val="000000"/>
                <w:sz w:val="22"/>
                <w:szCs w:val="22"/>
              </w:rPr>
              <w:t>1354</w:t>
            </w:r>
          </w:p>
        </w:tc>
        <w:tc>
          <w:tcPr>
            <w:tcW w:w="1134" w:type="dxa"/>
            <w:tcBorders>
              <w:top w:val="nil"/>
              <w:left w:val="nil"/>
              <w:bottom w:val="single" w:sz="4" w:space="0" w:color="auto"/>
              <w:right w:val="single" w:sz="4" w:space="0" w:color="auto"/>
            </w:tcBorders>
            <w:shd w:val="clear" w:color="auto" w:fill="auto"/>
            <w:noWrap/>
            <w:vAlign w:val="bottom"/>
          </w:tcPr>
          <w:p w14:paraId="4DC65776" w14:textId="76B1B5E4" w:rsidR="0003142E" w:rsidRPr="0020187A" w:rsidRDefault="0003142E" w:rsidP="0003142E">
            <w:pPr>
              <w:jc w:val="center"/>
            </w:pPr>
            <w:r>
              <w:rPr>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bottom"/>
          </w:tcPr>
          <w:p w14:paraId="4D163517" w14:textId="683F7D4F" w:rsidR="0003142E" w:rsidRPr="0020187A" w:rsidRDefault="0003142E" w:rsidP="0003142E">
            <w:pPr>
              <w:jc w:val="center"/>
            </w:pPr>
            <w:r>
              <w:rPr>
                <w:color w:val="000000"/>
                <w:sz w:val="22"/>
                <w:szCs w:val="22"/>
              </w:rPr>
              <w:t>-3.38</w:t>
            </w:r>
          </w:p>
        </w:tc>
        <w:tc>
          <w:tcPr>
            <w:tcW w:w="1134" w:type="dxa"/>
            <w:tcBorders>
              <w:top w:val="nil"/>
              <w:left w:val="nil"/>
              <w:bottom w:val="single" w:sz="4" w:space="0" w:color="auto"/>
              <w:right w:val="single" w:sz="4" w:space="0" w:color="auto"/>
            </w:tcBorders>
            <w:shd w:val="clear" w:color="auto" w:fill="auto"/>
            <w:noWrap/>
            <w:vAlign w:val="bottom"/>
          </w:tcPr>
          <w:p w14:paraId="67FF8A6C" w14:textId="6E0E4F31" w:rsidR="0003142E" w:rsidRPr="0020187A" w:rsidRDefault="0003142E" w:rsidP="0003142E">
            <w:pPr>
              <w:jc w:val="center"/>
            </w:pPr>
            <w:r>
              <w:rPr>
                <w:color w:val="000000"/>
                <w:sz w:val="22"/>
                <w:szCs w:val="22"/>
              </w:rPr>
              <w:t>-39</w:t>
            </w:r>
          </w:p>
        </w:tc>
        <w:tc>
          <w:tcPr>
            <w:tcW w:w="1276" w:type="dxa"/>
            <w:tcBorders>
              <w:top w:val="nil"/>
              <w:left w:val="nil"/>
              <w:bottom w:val="single" w:sz="4" w:space="0" w:color="auto"/>
              <w:right w:val="single" w:sz="4" w:space="0" w:color="auto"/>
            </w:tcBorders>
            <w:shd w:val="clear" w:color="auto" w:fill="auto"/>
            <w:noWrap/>
            <w:vAlign w:val="bottom"/>
          </w:tcPr>
          <w:p w14:paraId="516E2D9F" w14:textId="5EE80FF0" w:rsidR="0003142E" w:rsidRPr="0020187A" w:rsidRDefault="0003142E" w:rsidP="0003142E">
            <w:pPr>
              <w:jc w:val="center"/>
            </w:pPr>
            <w:r>
              <w:rPr>
                <w:color w:val="000000"/>
                <w:sz w:val="22"/>
                <w:szCs w:val="22"/>
              </w:rPr>
              <w:t>-2.97</w:t>
            </w:r>
          </w:p>
        </w:tc>
      </w:tr>
      <w:tr w:rsidR="0003142E" w:rsidRPr="0020187A" w14:paraId="02CA1B6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A87613" w14:textId="256589C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53C691DD" w14:textId="54C57929" w:rsidR="0003142E" w:rsidRPr="0020187A" w:rsidRDefault="0003142E" w:rsidP="0003142E">
            <w:r>
              <w:rPr>
                <w:color w:val="000000"/>
                <w:sz w:val="22"/>
                <w:szCs w:val="22"/>
              </w:rPr>
              <w:t>Phòng Q.Lý Đô Thị</w:t>
            </w:r>
          </w:p>
        </w:tc>
        <w:tc>
          <w:tcPr>
            <w:tcW w:w="1134" w:type="dxa"/>
            <w:tcBorders>
              <w:top w:val="nil"/>
              <w:left w:val="nil"/>
              <w:bottom w:val="single" w:sz="4" w:space="0" w:color="auto"/>
              <w:right w:val="single" w:sz="4" w:space="0" w:color="auto"/>
            </w:tcBorders>
            <w:shd w:val="clear" w:color="auto" w:fill="auto"/>
            <w:noWrap/>
            <w:vAlign w:val="bottom"/>
          </w:tcPr>
          <w:p w14:paraId="03D6B8C2" w14:textId="05CFB963" w:rsidR="0003142E" w:rsidRPr="0020187A" w:rsidRDefault="0003142E" w:rsidP="0003142E">
            <w:pPr>
              <w:jc w:val="center"/>
            </w:pPr>
            <w:r>
              <w:rPr>
                <w:color w:val="000000"/>
                <w:sz w:val="22"/>
                <w:szCs w:val="22"/>
              </w:rPr>
              <w:t>680</w:t>
            </w:r>
          </w:p>
        </w:tc>
        <w:tc>
          <w:tcPr>
            <w:tcW w:w="1134" w:type="dxa"/>
            <w:tcBorders>
              <w:top w:val="nil"/>
              <w:left w:val="nil"/>
              <w:bottom w:val="single" w:sz="4" w:space="0" w:color="auto"/>
              <w:right w:val="single" w:sz="4" w:space="0" w:color="auto"/>
            </w:tcBorders>
            <w:shd w:val="clear" w:color="auto" w:fill="auto"/>
            <w:noWrap/>
            <w:vAlign w:val="bottom"/>
          </w:tcPr>
          <w:p w14:paraId="5F7AAC69" w14:textId="0A64E7FF" w:rsidR="0003142E" w:rsidRPr="0020187A" w:rsidRDefault="0003142E" w:rsidP="0003142E">
            <w:pPr>
              <w:jc w:val="center"/>
            </w:pPr>
            <w:r>
              <w:rPr>
                <w:color w:val="000000"/>
                <w:sz w:val="22"/>
                <w:szCs w:val="22"/>
              </w:rPr>
              <w:t>644</w:t>
            </w:r>
          </w:p>
        </w:tc>
        <w:tc>
          <w:tcPr>
            <w:tcW w:w="1276" w:type="dxa"/>
            <w:tcBorders>
              <w:top w:val="nil"/>
              <w:left w:val="nil"/>
              <w:bottom w:val="single" w:sz="4" w:space="0" w:color="auto"/>
              <w:right w:val="single" w:sz="4" w:space="0" w:color="auto"/>
            </w:tcBorders>
            <w:shd w:val="clear" w:color="auto" w:fill="auto"/>
            <w:noWrap/>
            <w:vAlign w:val="bottom"/>
          </w:tcPr>
          <w:p w14:paraId="0035325B" w14:textId="1A0C3BF7" w:rsidR="0003142E" w:rsidRPr="0020187A" w:rsidRDefault="0003142E" w:rsidP="0003142E">
            <w:pPr>
              <w:jc w:val="center"/>
            </w:pPr>
            <w:r>
              <w:rPr>
                <w:color w:val="000000"/>
                <w:sz w:val="22"/>
                <w:szCs w:val="22"/>
              </w:rPr>
              <w:t>870</w:t>
            </w:r>
          </w:p>
        </w:tc>
        <w:tc>
          <w:tcPr>
            <w:tcW w:w="1134" w:type="dxa"/>
            <w:tcBorders>
              <w:top w:val="nil"/>
              <w:left w:val="nil"/>
              <w:bottom w:val="single" w:sz="4" w:space="0" w:color="auto"/>
              <w:right w:val="single" w:sz="4" w:space="0" w:color="auto"/>
            </w:tcBorders>
            <w:shd w:val="clear" w:color="auto" w:fill="auto"/>
            <w:noWrap/>
            <w:vAlign w:val="bottom"/>
          </w:tcPr>
          <w:p w14:paraId="13D98A5A" w14:textId="19E2AEBB" w:rsidR="0003142E" w:rsidRPr="0020187A" w:rsidRDefault="0003142E" w:rsidP="0003142E">
            <w:pPr>
              <w:jc w:val="center"/>
            </w:pPr>
            <w:r>
              <w:rPr>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bottom"/>
          </w:tcPr>
          <w:p w14:paraId="1B9D6881" w14:textId="037544D4" w:rsidR="0003142E" w:rsidRPr="0020187A" w:rsidRDefault="0003142E" w:rsidP="0003142E">
            <w:pPr>
              <w:jc w:val="center"/>
            </w:pPr>
            <w:r>
              <w:rPr>
                <w:color w:val="000000"/>
                <w:sz w:val="22"/>
                <w:szCs w:val="22"/>
              </w:rPr>
              <w:t>-5.29</w:t>
            </w:r>
          </w:p>
        </w:tc>
        <w:tc>
          <w:tcPr>
            <w:tcW w:w="1134" w:type="dxa"/>
            <w:tcBorders>
              <w:top w:val="nil"/>
              <w:left w:val="nil"/>
              <w:bottom w:val="single" w:sz="4" w:space="0" w:color="auto"/>
              <w:right w:val="single" w:sz="4" w:space="0" w:color="auto"/>
            </w:tcBorders>
            <w:shd w:val="clear" w:color="auto" w:fill="auto"/>
            <w:noWrap/>
            <w:vAlign w:val="bottom"/>
          </w:tcPr>
          <w:p w14:paraId="00BEDB7D" w14:textId="47A87D94" w:rsidR="0003142E" w:rsidRPr="0020187A" w:rsidRDefault="0003142E" w:rsidP="0003142E">
            <w:pPr>
              <w:jc w:val="center"/>
            </w:pPr>
            <w:r>
              <w:rPr>
                <w:color w:val="000000"/>
                <w:sz w:val="22"/>
                <w:szCs w:val="22"/>
              </w:rPr>
              <w:t>-226</w:t>
            </w:r>
          </w:p>
        </w:tc>
        <w:tc>
          <w:tcPr>
            <w:tcW w:w="1276" w:type="dxa"/>
            <w:tcBorders>
              <w:top w:val="nil"/>
              <w:left w:val="nil"/>
              <w:bottom w:val="single" w:sz="4" w:space="0" w:color="auto"/>
              <w:right w:val="single" w:sz="4" w:space="0" w:color="auto"/>
            </w:tcBorders>
            <w:shd w:val="clear" w:color="auto" w:fill="auto"/>
            <w:noWrap/>
            <w:vAlign w:val="bottom"/>
          </w:tcPr>
          <w:p w14:paraId="34F7000F" w14:textId="16048A44" w:rsidR="0003142E" w:rsidRPr="0020187A" w:rsidRDefault="0003142E" w:rsidP="0003142E">
            <w:pPr>
              <w:jc w:val="center"/>
            </w:pPr>
            <w:r>
              <w:rPr>
                <w:color w:val="000000"/>
                <w:sz w:val="22"/>
                <w:szCs w:val="22"/>
              </w:rPr>
              <w:t>-35.09</w:t>
            </w:r>
          </w:p>
        </w:tc>
      </w:tr>
      <w:tr w:rsidR="0003142E" w:rsidRPr="0020187A" w14:paraId="5C6BB1F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898570" w14:textId="436367C4"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CD0DB11" w14:textId="36C60784" w:rsidR="0003142E" w:rsidRPr="0020187A" w:rsidRDefault="0003142E" w:rsidP="0003142E">
            <w:r>
              <w:rPr>
                <w:color w:val="000000"/>
                <w:sz w:val="22"/>
                <w:szCs w:val="22"/>
              </w:rPr>
              <w:t>Phòng Quản Lý Đô Thị</w:t>
            </w:r>
          </w:p>
        </w:tc>
        <w:tc>
          <w:tcPr>
            <w:tcW w:w="1134" w:type="dxa"/>
            <w:tcBorders>
              <w:top w:val="nil"/>
              <w:left w:val="nil"/>
              <w:bottom w:val="single" w:sz="4" w:space="0" w:color="auto"/>
              <w:right w:val="single" w:sz="4" w:space="0" w:color="auto"/>
            </w:tcBorders>
            <w:shd w:val="clear" w:color="auto" w:fill="auto"/>
            <w:noWrap/>
            <w:vAlign w:val="bottom"/>
          </w:tcPr>
          <w:p w14:paraId="1370E4F2" w14:textId="0D07C2A4" w:rsidR="0003142E" w:rsidRPr="0020187A" w:rsidRDefault="0003142E" w:rsidP="0003142E">
            <w:pPr>
              <w:jc w:val="center"/>
            </w:pPr>
            <w:r>
              <w:rPr>
                <w:color w:val="000000"/>
                <w:sz w:val="22"/>
                <w:szCs w:val="22"/>
              </w:rPr>
              <w:t>2,228</w:t>
            </w:r>
          </w:p>
        </w:tc>
        <w:tc>
          <w:tcPr>
            <w:tcW w:w="1134" w:type="dxa"/>
            <w:tcBorders>
              <w:top w:val="nil"/>
              <w:left w:val="nil"/>
              <w:bottom w:val="single" w:sz="4" w:space="0" w:color="auto"/>
              <w:right w:val="single" w:sz="4" w:space="0" w:color="auto"/>
            </w:tcBorders>
            <w:shd w:val="clear" w:color="auto" w:fill="auto"/>
            <w:noWrap/>
            <w:vAlign w:val="bottom"/>
          </w:tcPr>
          <w:p w14:paraId="6D0BD7DD" w14:textId="42F5CC1C" w:rsidR="0003142E" w:rsidRPr="0020187A" w:rsidRDefault="0003142E" w:rsidP="0003142E">
            <w:pPr>
              <w:jc w:val="center"/>
            </w:pPr>
            <w:r>
              <w:rPr>
                <w:color w:val="000000"/>
                <w:sz w:val="22"/>
                <w:szCs w:val="22"/>
              </w:rPr>
              <w:t>1749</w:t>
            </w:r>
          </w:p>
        </w:tc>
        <w:tc>
          <w:tcPr>
            <w:tcW w:w="1276" w:type="dxa"/>
            <w:tcBorders>
              <w:top w:val="nil"/>
              <w:left w:val="nil"/>
              <w:bottom w:val="single" w:sz="4" w:space="0" w:color="auto"/>
              <w:right w:val="single" w:sz="4" w:space="0" w:color="auto"/>
            </w:tcBorders>
            <w:shd w:val="clear" w:color="auto" w:fill="auto"/>
            <w:noWrap/>
            <w:vAlign w:val="bottom"/>
          </w:tcPr>
          <w:p w14:paraId="7A652777" w14:textId="5D831068" w:rsidR="0003142E" w:rsidRPr="0020187A" w:rsidRDefault="0003142E" w:rsidP="0003142E">
            <w:pPr>
              <w:jc w:val="center"/>
            </w:pPr>
            <w:r>
              <w:rPr>
                <w:color w:val="000000"/>
                <w:sz w:val="22"/>
                <w:szCs w:val="22"/>
              </w:rPr>
              <w:t>1902</w:t>
            </w:r>
          </w:p>
        </w:tc>
        <w:tc>
          <w:tcPr>
            <w:tcW w:w="1134" w:type="dxa"/>
            <w:tcBorders>
              <w:top w:val="nil"/>
              <w:left w:val="nil"/>
              <w:bottom w:val="single" w:sz="4" w:space="0" w:color="auto"/>
              <w:right w:val="single" w:sz="4" w:space="0" w:color="auto"/>
            </w:tcBorders>
            <w:shd w:val="clear" w:color="auto" w:fill="auto"/>
            <w:noWrap/>
            <w:vAlign w:val="bottom"/>
          </w:tcPr>
          <w:p w14:paraId="15A7F14D" w14:textId="1C323A5E" w:rsidR="0003142E" w:rsidRPr="0020187A" w:rsidRDefault="0003142E" w:rsidP="0003142E">
            <w:pPr>
              <w:jc w:val="center"/>
            </w:pPr>
            <w:r>
              <w:rPr>
                <w:color w:val="000000"/>
                <w:sz w:val="22"/>
                <w:szCs w:val="22"/>
              </w:rPr>
              <w:t>-479</w:t>
            </w:r>
          </w:p>
        </w:tc>
        <w:tc>
          <w:tcPr>
            <w:tcW w:w="1134" w:type="dxa"/>
            <w:tcBorders>
              <w:top w:val="nil"/>
              <w:left w:val="nil"/>
              <w:bottom w:val="single" w:sz="4" w:space="0" w:color="auto"/>
              <w:right w:val="single" w:sz="4" w:space="0" w:color="auto"/>
            </w:tcBorders>
            <w:shd w:val="clear" w:color="auto" w:fill="auto"/>
            <w:noWrap/>
            <w:vAlign w:val="bottom"/>
          </w:tcPr>
          <w:p w14:paraId="66E0CE31" w14:textId="6EB79B1C" w:rsidR="0003142E" w:rsidRPr="0020187A" w:rsidRDefault="0003142E" w:rsidP="0003142E">
            <w:pPr>
              <w:jc w:val="center"/>
            </w:pPr>
            <w:r>
              <w:rPr>
                <w:color w:val="000000"/>
                <w:sz w:val="22"/>
                <w:szCs w:val="22"/>
              </w:rPr>
              <w:t>-21.50</w:t>
            </w:r>
          </w:p>
        </w:tc>
        <w:tc>
          <w:tcPr>
            <w:tcW w:w="1134" w:type="dxa"/>
            <w:tcBorders>
              <w:top w:val="nil"/>
              <w:left w:val="nil"/>
              <w:bottom w:val="single" w:sz="4" w:space="0" w:color="auto"/>
              <w:right w:val="single" w:sz="4" w:space="0" w:color="auto"/>
            </w:tcBorders>
            <w:shd w:val="clear" w:color="auto" w:fill="auto"/>
            <w:noWrap/>
            <w:vAlign w:val="bottom"/>
          </w:tcPr>
          <w:p w14:paraId="595328FB" w14:textId="733E7267" w:rsidR="0003142E" w:rsidRPr="0020187A" w:rsidRDefault="0003142E" w:rsidP="0003142E">
            <w:pPr>
              <w:jc w:val="center"/>
            </w:pPr>
            <w:r>
              <w:rPr>
                <w:color w:val="000000"/>
                <w:sz w:val="22"/>
                <w:szCs w:val="22"/>
              </w:rPr>
              <w:t>-153</w:t>
            </w:r>
          </w:p>
        </w:tc>
        <w:tc>
          <w:tcPr>
            <w:tcW w:w="1276" w:type="dxa"/>
            <w:tcBorders>
              <w:top w:val="nil"/>
              <w:left w:val="nil"/>
              <w:bottom w:val="single" w:sz="4" w:space="0" w:color="auto"/>
              <w:right w:val="single" w:sz="4" w:space="0" w:color="auto"/>
            </w:tcBorders>
            <w:shd w:val="clear" w:color="auto" w:fill="auto"/>
            <w:noWrap/>
            <w:vAlign w:val="bottom"/>
          </w:tcPr>
          <w:p w14:paraId="665816B3" w14:textId="5177D6AF" w:rsidR="0003142E" w:rsidRPr="0020187A" w:rsidRDefault="0003142E" w:rsidP="0003142E">
            <w:pPr>
              <w:jc w:val="center"/>
            </w:pPr>
            <w:r>
              <w:rPr>
                <w:color w:val="000000"/>
                <w:sz w:val="22"/>
                <w:szCs w:val="22"/>
              </w:rPr>
              <w:t>-8.75</w:t>
            </w:r>
          </w:p>
        </w:tc>
      </w:tr>
      <w:tr w:rsidR="0003142E" w:rsidRPr="0020187A" w14:paraId="307C073B"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A97EC09" w14:textId="5790A730"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146E6CB" w14:textId="661B22D3" w:rsidR="0003142E" w:rsidRPr="0020187A" w:rsidRDefault="0003142E" w:rsidP="0003142E">
            <w:r>
              <w:rPr>
                <w:color w:val="000000"/>
                <w:sz w:val="22"/>
                <w:szCs w:val="22"/>
              </w:rPr>
              <w:t>Phòng Quản lý đô thị</w:t>
            </w:r>
          </w:p>
        </w:tc>
        <w:tc>
          <w:tcPr>
            <w:tcW w:w="1134" w:type="dxa"/>
            <w:tcBorders>
              <w:top w:val="nil"/>
              <w:left w:val="nil"/>
              <w:bottom w:val="single" w:sz="4" w:space="0" w:color="auto"/>
              <w:right w:val="single" w:sz="4" w:space="0" w:color="auto"/>
            </w:tcBorders>
            <w:shd w:val="clear" w:color="auto" w:fill="auto"/>
            <w:noWrap/>
            <w:vAlign w:val="bottom"/>
          </w:tcPr>
          <w:p w14:paraId="3810C533" w14:textId="7DC2BF7A" w:rsidR="0003142E" w:rsidRPr="0020187A" w:rsidRDefault="0003142E" w:rsidP="0003142E">
            <w:pPr>
              <w:jc w:val="center"/>
            </w:pPr>
            <w:r>
              <w:rPr>
                <w:color w:val="000000"/>
                <w:sz w:val="22"/>
                <w:szCs w:val="22"/>
              </w:rPr>
              <w:t>2,160</w:t>
            </w:r>
          </w:p>
        </w:tc>
        <w:tc>
          <w:tcPr>
            <w:tcW w:w="1134" w:type="dxa"/>
            <w:tcBorders>
              <w:top w:val="nil"/>
              <w:left w:val="nil"/>
              <w:bottom w:val="single" w:sz="4" w:space="0" w:color="auto"/>
              <w:right w:val="single" w:sz="4" w:space="0" w:color="auto"/>
            </w:tcBorders>
            <w:shd w:val="clear" w:color="auto" w:fill="auto"/>
            <w:noWrap/>
            <w:vAlign w:val="bottom"/>
          </w:tcPr>
          <w:p w14:paraId="766A0BFE" w14:textId="1274C4C2" w:rsidR="0003142E" w:rsidRPr="0020187A" w:rsidRDefault="0003142E" w:rsidP="0003142E">
            <w:pPr>
              <w:jc w:val="center"/>
            </w:pPr>
            <w:r>
              <w:rPr>
                <w:color w:val="000000"/>
                <w:sz w:val="22"/>
                <w:szCs w:val="22"/>
              </w:rPr>
              <w:t>2160</w:t>
            </w:r>
          </w:p>
        </w:tc>
        <w:tc>
          <w:tcPr>
            <w:tcW w:w="1276" w:type="dxa"/>
            <w:tcBorders>
              <w:top w:val="nil"/>
              <w:left w:val="nil"/>
              <w:bottom w:val="single" w:sz="4" w:space="0" w:color="auto"/>
              <w:right w:val="single" w:sz="4" w:space="0" w:color="auto"/>
            </w:tcBorders>
            <w:shd w:val="clear" w:color="auto" w:fill="auto"/>
            <w:noWrap/>
            <w:vAlign w:val="bottom"/>
          </w:tcPr>
          <w:p w14:paraId="5D5B00A3" w14:textId="4EE0A372" w:rsidR="0003142E" w:rsidRPr="0020187A" w:rsidRDefault="0003142E" w:rsidP="0003142E">
            <w:pPr>
              <w:jc w:val="center"/>
            </w:pPr>
            <w:r>
              <w:rPr>
                <w:color w:val="000000"/>
                <w:sz w:val="22"/>
                <w:szCs w:val="22"/>
              </w:rPr>
              <w:t>3168</w:t>
            </w:r>
          </w:p>
        </w:tc>
        <w:tc>
          <w:tcPr>
            <w:tcW w:w="1134" w:type="dxa"/>
            <w:tcBorders>
              <w:top w:val="nil"/>
              <w:left w:val="nil"/>
              <w:bottom w:val="single" w:sz="4" w:space="0" w:color="auto"/>
              <w:right w:val="single" w:sz="4" w:space="0" w:color="auto"/>
            </w:tcBorders>
            <w:shd w:val="clear" w:color="auto" w:fill="auto"/>
            <w:noWrap/>
            <w:vAlign w:val="bottom"/>
          </w:tcPr>
          <w:p w14:paraId="073466AD" w14:textId="1C78478E" w:rsidR="0003142E" w:rsidRPr="0020187A" w:rsidRDefault="0003142E" w:rsidP="0003142E">
            <w:pPr>
              <w:jc w:val="cente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14:paraId="0053BF30" w14:textId="246CA3FE" w:rsidR="0003142E" w:rsidRPr="0020187A" w:rsidRDefault="0003142E" w:rsidP="0003142E">
            <w:pPr>
              <w:jc w:val="center"/>
            </w:pPr>
            <w:r>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tcPr>
          <w:p w14:paraId="27DA3ABA" w14:textId="5E7AC996" w:rsidR="0003142E" w:rsidRPr="0020187A" w:rsidRDefault="0003142E" w:rsidP="0003142E">
            <w:pPr>
              <w:jc w:val="center"/>
            </w:pPr>
            <w:r>
              <w:rPr>
                <w:color w:val="000000"/>
                <w:sz w:val="22"/>
                <w:szCs w:val="22"/>
              </w:rPr>
              <w:t>-1,008</w:t>
            </w:r>
          </w:p>
        </w:tc>
        <w:tc>
          <w:tcPr>
            <w:tcW w:w="1276" w:type="dxa"/>
            <w:tcBorders>
              <w:top w:val="nil"/>
              <w:left w:val="nil"/>
              <w:bottom w:val="single" w:sz="4" w:space="0" w:color="auto"/>
              <w:right w:val="single" w:sz="4" w:space="0" w:color="auto"/>
            </w:tcBorders>
            <w:shd w:val="clear" w:color="auto" w:fill="auto"/>
            <w:noWrap/>
            <w:vAlign w:val="bottom"/>
          </w:tcPr>
          <w:p w14:paraId="7A0BC470" w14:textId="010BA55E" w:rsidR="0003142E" w:rsidRPr="0020187A" w:rsidRDefault="0003142E" w:rsidP="0003142E">
            <w:pPr>
              <w:jc w:val="center"/>
            </w:pPr>
            <w:r>
              <w:rPr>
                <w:color w:val="000000"/>
                <w:sz w:val="22"/>
                <w:szCs w:val="22"/>
              </w:rPr>
              <w:t>-46.67</w:t>
            </w:r>
          </w:p>
        </w:tc>
      </w:tr>
      <w:tr w:rsidR="0003142E" w:rsidRPr="0020187A" w14:paraId="6A40BD7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2E36BB" w14:textId="636AC63C"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4F664AD" w14:textId="3A13EA9E"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B80F1EC" w14:textId="3338AA7A" w:rsidR="0003142E" w:rsidRPr="0020187A" w:rsidRDefault="0003142E" w:rsidP="0003142E">
            <w:pPr>
              <w:jc w:val="center"/>
            </w:pPr>
            <w:r>
              <w:rPr>
                <w:color w:val="000000"/>
                <w:sz w:val="22"/>
                <w:szCs w:val="22"/>
              </w:rPr>
              <w:t>357</w:t>
            </w:r>
          </w:p>
        </w:tc>
        <w:tc>
          <w:tcPr>
            <w:tcW w:w="1134" w:type="dxa"/>
            <w:tcBorders>
              <w:top w:val="nil"/>
              <w:left w:val="nil"/>
              <w:bottom w:val="single" w:sz="4" w:space="0" w:color="auto"/>
              <w:right w:val="single" w:sz="4" w:space="0" w:color="auto"/>
            </w:tcBorders>
            <w:shd w:val="clear" w:color="auto" w:fill="auto"/>
            <w:noWrap/>
            <w:vAlign w:val="bottom"/>
          </w:tcPr>
          <w:p w14:paraId="1CCDE9F7" w14:textId="5F47F487" w:rsidR="0003142E" w:rsidRPr="0020187A" w:rsidRDefault="0003142E" w:rsidP="0003142E">
            <w:pPr>
              <w:jc w:val="center"/>
            </w:pPr>
            <w:r>
              <w:rPr>
                <w:color w:val="000000"/>
                <w:sz w:val="22"/>
                <w:szCs w:val="22"/>
              </w:rPr>
              <w:t>220</w:t>
            </w:r>
          </w:p>
        </w:tc>
        <w:tc>
          <w:tcPr>
            <w:tcW w:w="1276" w:type="dxa"/>
            <w:tcBorders>
              <w:top w:val="nil"/>
              <w:left w:val="nil"/>
              <w:bottom w:val="single" w:sz="4" w:space="0" w:color="auto"/>
              <w:right w:val="single" w:sz="4" w:space="0" w:color="auto"/>
            </w:tcBorders>
            <w:shd w:val="clear" w:color="auto" w:fill="auto"/>
            <w:noWrap/>
            <w:vAlign w:val="bottom"/>
          </w:tcPr>
          <w:p w14:paraId="22956CB1" w14:textId="4BAE4BB2" w:rsidR="0003142E" w:rsidRPr="0020187A" w:rsidRDefault="0003142E" w:rsidP="0003142E">
            <w:pPr>
              <w:jc w:val="center"/>
            </w:pPr>
            <w:r>
              <w:rPr>
                <w:color w:val="000000"/>
                <w:sz w:val="22"/>
                <w:szCs w:val="22"/>
              </w:rPr>
              <w:t>338</w:t>
            </w:r>
          </w:p>
        </w:tc>
        <w:tc>
          <w:tcPr>
            <w:tcW w:w="1134" w:type="dxa"/>
            <w:tcBorders>
              <w:top w:val="nil"/>
              <w:left w:val="nil"/>
              <w:bottom w:val="single" w:sz="4" w:space="0" w:color="auto"/>
              <w:right w:val="single" w:sz="4" w:space="0" w:color="auto"/>
            </w:tcBorders>
            <w:shd w:val="clear" w:color="auto" w:fill="auto"/>
            <w:noWrap/>
            <w:vAlign w:val="bottom"/>
          </w:tcPr>
          <w:p w14:paraId="59779279" w14:textId="7123BE6D" w:rsidR="0003142E" w:rsidRPr="0020187A" w:rsidRDefault="0003142E" w:rsidP="0003142E">
            <w:pPr>
              <w:jc w:val="center"/>
            </w:pPr>
            <w:r>
              <w:rPr>
                <w:color w:val="000000"/>
                <w:sz w:val="22"/>
                <w:szCs w:val="22"/>
              </w:rPr>
              <w:t>-137</w:t>
            </w:r>
          </w:p>
        </w:tc>
        <w:tc>
          <w:tcPr>
            <w:tcW w:w="1134" w:type="dxa"/>
            <w:tcBorders>
              <w:top w:val="nil"/>
              <w:left w:val="nil"/>
              <w:bottom w:val="single" w:sz="4" w:space="0" w:color="auto"/>
              <w:right w:val="single" w:sz="4" w:space="0" w:color="auto"/>
            </w:tcBorders>
            <w:shd w:val="clear" w:color="auto" w:fill="auto"/>
            <w:noWrap/>
            <w:vAlign w:val="bottom"/>
          </w:tcPr>
          <w:p w14:paraId="5B3B136F" w14:textId="48F8A288" w:rsidR="0003142E" w:rsidRPr="0020187A" w:rsidRDefault="0003142E" w:rsidP="0003142E">
            <w:pPr>
              <w:jc w:val="center"/>
            </w:pPr>
            <w:r>
              <w:rPr>
                <w:color w:val="000000"/>
                <w:sz w:val="22"/>
                <w:szCs w:val="22"/>
              </w:rPr>
              <w:t>-38.38</w:t>
            </w:r>
          </w:p>
        </w:tc>
        <w:tc>
          <w:tcPr>
            <w:tcW w:w="1134" w:type="dxa"/>
            <w:tcBorders>
              <w:top w:val="nil"/>
              <w:left w:val="nil"/>
              <w:bottom w:val="single" w:sz="4" w:space="0" w:color="auto"/>
              <w:right w:val="single" w:sz="4" w:space="0" w:color="auto"/>
            </w:tcBorders>
            <w:shd w:val="clear" w:color="auto" w:fill="auto"/>
            <w:noWrap/>
            <w:vAlign w:val="bottom"/>
          </w:tcPr>
          <w:p w14:paraId="04655D3F" w14:textId="70BFFF6C" w:rsidR="0003142E" w:rsidRPr="0020187A" w:rsidRDefault="0003142E" w:rsidP="0003142E">
            <w:pPr>
              <w:jc w:val="center"/>
            </w:pPr>
            <w:r>
              <w:rPr>
                <w:color w:val="000000"/>
                <w:sz w:val="22"/>
                <w:szCs w:val="22"/>
              </w:rPr>
              <w:t>-118</w:t>
            </w:r>
          </w:p>
        </w:tc>
        <w:tc>
          <w:tcPr>
            <w:tcW w:w="1276" w:type="dxa"/>
            <w:tcBorders>
              <w:top w:val="nil"/>
              <w:left w:val="nil"/>
              <w:bottom w:val="single" w:sz="4" w:space="0" w:color="auto"/>
              <w:right w:val="single" w:sz="4" w:space="0" w:color="auto"/>
            </w:tcBorders>
            <w:shd w:val="clear" w:color="auto" w:fill="auto"/>
            <w:noWrap/>
            <w:vAlign w:val="bottom"/>
          </w:tcPr>
          <w:p w14:paraId="3FB6FE26" w14:textId="4C33385E" w:rsidR="0003142E" w:rsidRPr="0020187A" w:rsidRDefault="0003142E" w:rsidP="0003142E">
            <w:pPr>
              <w:jc w:val="center"/>
            </w:pPr>
            <w:r>
              <w:rPr>
                <w:color w:val="000000"/>
                <w:sz w:val="22"/>
                <w:szCs w:val="22"/>
              </w:rPr>
              <w:t>-53.64</w:t>
            </w:r>
          </w:p>
        </w:tc>
      </w:tr>
      <w:tr w:rsidR="0003142E" w:rsidRPr="0020187A" w14:paraId="3AE0171A"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0B23B67" w14:textId="1243D7EC"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09DB3D6" w14:textId="291C93CE"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D08F548" w14:textId="1FF0C73D" w:rsidR="0003142E" w:rsidRPr="0020187A" w:rsidRDefault="0003142E" w:rsidP="0003142E">
            <w:pPr>
              <w:jc w:val="center"/>
            </w:pPr>
            <w:r>
              <w:rPr>
                <w:color w:val="000000"/>
                <w:sz w:val="22"/>
                <w:szCs w:val="22"/>
              </w:rPr>
              <w:t>852</w:t>
            </w:r>
          </w:p>
        </w:tc>
        <w:tc>
          <w:tcPr>
            <w:tcW w:w="1134" w:type="dxa"/>
            <w:tcBorders>
              <w:top w:val="nil"/>
              <w:left w:val="nil"/>
              <w:bottom w:val="single" w:sz="4" w:space="0" w:color="auto"/>
              <w:right w:val="single" w:sz="4" w:space="0" w:color="auto"/>
            </w:tcBorders>
            <w:shd w:val="clear" w:color="auto" w:fill="auto"/>
            <w:noWrap/>
            <w:vAlign w:val="bottom"/>
          </w:tcPr>
          <w:p w14:paraId="7BB68B24" w14:textId="66393F09" w:rsidR="0003142E" w:rsidRPr="0020187A" w:rsidRDefault="0003142E" w:rsidP="0003142E">
            <w:pPr>
              <w:jc w:val="center"/>
            </w:pPr>
            <w:r>
              <w:rPr>
                <w:color w:val="000000"/>
                <w:sz w:val="22"/>
                <w:szCs w:val="22"/>
              </w:rPr>
              <w:t>799</w:t>
            </w:r>
          </w:p>
        </w:tc>
        <w:tc>
          <w:tcPr>
            <w:tcW w:w="1276" w:type="dxa"/>
            <w:tcBorders>
              <w:top w:val="nil"/>
              <w:left w:val="nil"/>
              <w:bottom w:val="single" w:sz="4" w:space="0" w:color="auto"/>
              <w:right w:val="single" w:sz="4" w:space="0" w:color="auto"/>
            </w:tcBorders>
            <w:shd w:val="clear" w:color="auto" w:fill="auto"/>
            <w:noWrap/>
            <w:vAlign w:val="bottom"/>
          </w:tcPr>
          <w:p w14:paraId="2504E8EE" w14:textId="66C55E72" w:rsidR="0003142E" w:rsidRPr="0020187A" w:rsidRDefault="0003142E" w:rsidP="0003142E">
            <w:pPr>
              <w:jc w:val="center"/>
            </w:pPr>
            <w:r>
              <w:rPr>
                <w:color w:val="000000"/>
                <w:sz w:val="22"/>
                <w:szCs w:val="22"/>
              </w:rPr>
              <w:t>717</w:t>
            </w:r>
          </w:p>
        </w:tc>
        <w:tc>
          <w:tcPr>
            <w:tcW w:w="1134" w:type="dxa"/>
            <w:tcBorders>
              <w:top w:val="nil"/>
              <w:left w:val="nil"/>
              <w:bottom w:val="single" w:sz="4" w:space="0" w:color="auto"/>
              <w:right w:val="single" w:sz="4" w:space="0" w:color="auto"/>
            </w:tcBorders>
            <w:shd w:val="clear" w:color="auto" w:fill="auto"/>
            <w:noWrap/>
            <w:vAlign w:val="bottom"/>
          </w:tcPr>
          <w:p w14:paraId="4868A7E2" w14:textId="1D2F20E7" w:rsidR="0003142E" w:rsidRPr="0020187A" w:rsidRDefault="0003142E" w:rsidP="0003142E">
            <w:pPr>
              <w:jc w:val="center"/>
            </w:pPr>
            <w:r>
              <w:rPr>
                <w:color w:val="000000"/>
                <w:sz w:val="22"/>
                <w:szCs w:val="22"/>
              </w:rPr>
              <w:t>-53</w:t>
            </w:r>
          </w:p>
        </w:tc>
        <w:tc>
          <w:tcPr>
            <w:tcW w:w="1134" w:type="dxa"/>
            <w:tcBorders>
              <w:top w:val="nil"/>
              <w:left w:val="nil"/>
              <w:bottom w:val="single" w:sz="4" w:space="0" w:color="auto"/>
              <w:right w:val="single" w:sz="4" w:space="0" w:color="auto"/>
            </w:tcBorders>
            <w:shd w:val="clear" w:color="auto" w:fill="auto"/>
            <w:noWrap/>
            <w:vAlign w:val="bottom"/>
          </w:tcPr>
          <w:p w14:paraId="71FD767F" w14:textId="16098055" w:rsidR="0003142E" w:rsidRPr="0020187A" w:rsidRDefault="0003142E" w:rsidP="0003142E">
            <w:pPr>
              <w:jc w:val="center"/>
            </w:pPr>
            <w:r>
              <w:rPr>
                <w:color w:val="000000"/>
                <w:sz w:val="22"/>
                <w:szCs w:val="22"/>
              </w:rPr>
              <w:t>-6.22</w:t>
            </w:r>
          </w:p>
        </w:tc>
        <w:tc>
          <w:tcPr>
            <w:tcW w:w="1134" w:type="dxa"/>
            <w:tcBorders>
              <w:top w:val="nil"/>
              <w:left w:val="nil"/>
              <w:bottom w:val="single" w:sz="4" w:space="0" w:color="auto"/>
              <w:right w:val="single" w:sz="4" w:space="0" w:color="auto"/>
            </w:tcBorders>
            <w:shd w:val="clear" w:color="auto" w:fill="auto"/>
            <w:noWrap/>
            <w:vAlign w:val="bottom"/>
          </w:tcPr>
          <w:p w14:paraId="23B7C778" w14:textId="627A0A42" w:rsidR="0003142E" w:rsidRPr="0020187A" w:rsidRDefault="0003142E" w:rsidP="0003142E">
            <w:pPr>
              <w:jc w:val="center"/>
            </w:pPr>
            <w:r>
              <w:rPr>
                <w:color w:val="000000"/>
                <w:sz w:val="22"/>
                <w:szCs w:val="22"/>
              </w:rPr>
              <w:t>82</w:t>
            </w:r>
          </w:p>
        </w:tc>
        <w:tc>
          <w:tcPr>
            <w:tcW w:w="1276" w:type="dxa"/>
            <w:tcBorders>
              <w:top w:val="nil"/>
              <w:left w:val="nil"/>
              <w:bottom w:val="single" w:sz="4" w:space="0" w:color="auto"/>
              <w:right w:val="single" w:sz="4" w:space="0" w:color="auto"/>
            </w:tcBorders>
            <w:shd w:val="clear" w:color="auto" w:fill="auto"/>
            <w:noWrap/>
            <w:vAlign w:val="bottom"/>
          </w:tcPr>
          <w:p w14:paraId="5C6C1EA2" w14:textId="3659E7F3" w:rsidR="0003142E" w:rsidRPr="0020187A" w:rsidRDefault="0003142E" w:rsidP="0003142E">
            <w:pPr>
              <w:jc w:val="center"/>
            </w:pPr>
            <w:r>
              <w:rPr>
                <w:color w:val="000000"/>
                <w:sz w:val="22"/>
                <w:szCs w:val="22"/>
              </w:rPr>
              <w:t>10.26</w:t>
            </w:r>
          </w:p>
        </w:tc>
      </w:tr>
      <w:tr w:rsidR="0003142E" w:rsidRPr="0020187A" w14:paraId="31E530C8"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1E309A7" w14:textId="4FBF3055"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DF610E7" w14:textId="485F0899"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23F34177" w14:textId="73183C7C" w:rsidR="0003142E" w:rsidRPr="0020187A" w:rsidRDefault="0003142E" w:rsidP="0003142E">
            <w:pPr>
              <w:jc w:val="center"/>
            </w:pPr>
            <w:r>
              <w:rPr>
                <w:color w:val="000000"/>
                <w:sz w:val="22"/>
                <w:szCs w:val="22"/>
              </w:rPr>
              <w:t>113</w:t>
            </w:r>
          </w:p>
        </w:tc>
        <w:tc>
          <w:tcPr>
            <w:tcW w:w="1134" w:type="dxa"/>
            <w:tcBorders>
              <w:top w:val="nil"/>
              <w:left w:val="nil"/>
              <w:bottom w:val="single" w:sz="4" w:space="0" w:color="auto"/>
              <w:right w:val="single" w:sz="4" w:space="0" w:color="auto"/>
            </w:tcBorders>
            <w:shd w:val="clear" w:color="auto" w:fill="auto"/>
            <w:noWrap/>
            <w:vAlign w:val="bottom"/>
          </w:tcPr>
          <w:p w14:paraId="46233A03" w14:textId="7CD92A7F" w:rsidR="0003142E" w:rsidRPr="0020187A" w:rsidRDefault="0003142E" w:rsidP="0003142E">
            <w:pPr>
              <w:jc w:val="center"/>
            </w:pPr>
            <w:r>
              <w:rPr>
                <w:color w:val="000000"/>
                <w:sz w:val="22"/>
                <w:szCs w:val="22"/>
              </w:rPr>
              <w:t>108</w:t>
            </w:r>
          </w:p>
        </w:tc>
        <w:tc>
          <w:tcPr>
            <w:tcW w:w="1276" w:type="dxa"/>
            <w:tcBorders>
              <w:top w:val="nil"/>
              <w:left w:val="nil"/>
              <w:bottom w:val="single" w:sz="4" w:space="0" w:color="auto"/>
              <w:right w:val="single" w:sz="4" w:space="0" w:color="auto"/>
            </w:tcBorders>
            <w:shd w:val="clear" w:color="auto" w:fill="auto"/>
            <w:noWrap/>
            <w:vAlign w:val="bottom"/>
          </w:tcPr>
          <w:p w14:paraId="50755F61" w14:textId="70A7A674" w:rsidR="0003142E" w:rsidRPr="0020187A" w:rsidRDefault="0003142E" w:rsidP="0003142E">
            <w:pPr>
              <w:jc w:val="center"/>
            </w:pPr>
            <w:r>
              <w:rPr>
                <w:color w:val="000000"/>
                <w:sz w:val="22"/>
                <w:szCs w:val="22"/>
              </w:rPr>
              <w:t>165</w:t>
            </w:r>
          </w:p>
        </w:tc>
        <w:tc>
          <w:tcPr>
            <w:tcW w:w="1134" w:type="dxa"/>
            <w:tcBorders>
              <w:top w:val="nil"/>
              <w:left w:val="nil"/>
              <w:bottom w:val="single" w:sz="4" w:space="0" w:color="auto"/>
              <w:right w:val="single" w:sz="4" w:space="0" w:color="auto"/>
            </w:tcBorders>
            <w:shd w:val="clear" w:color="auto" w:fill="auto"/>
            <w:noWrap/>
            <w:vAlign w:val="bottom"/>
          </w:tcPr>
          <w:p w14:paraId="41D8E15B" w14:textId="0BAB5C33" w:rsidR="0003142E" w:rsidRPr="0020187A" w:rsidRDefault="0003142E" w:rsidP="0003142E">
            <w:pPr>
              <w:jc w:val="cente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tcPr>
          <w:p w14:paraId="384A4716" w14:textId="4662B2C3" w:rsidR="0003142E" w:rsidRPr="0020187A" w:rsidRDefault="0003142E" w:rsidP="0003142E">
            <w:pPr>
              <w:jc w:val="center"/>
            </w:pPr>
            <w:r>
              <w:rPr>
                <w:color w:val="000000"/>
                <w:sz w:val="22"/>
                <w:szCs w:val="22"/>
              </w:rPr>
              <w:t>-4.42</w:t>
            </w:r>
          </w:p>
        </w:tc>
        <w:tc>
          <w:tcPr>
            <w:tcW w:w="1134" w:type="dxa"/>
            <w:tcBorders>
              <w:top w:val="nil"/>
              <w:left w:val="nil"/>
              <w:bottom w:val="single" w:sz="4" w:space="0" w:color="auto"/>
              <w:right w:val="single" w:sz="4" w:space="0" w:color="auto"/>
            </w:tcBorders>
            <w:shd w:val="clear" w:color="auto" w:fill="auto"/>
            <w:noWrap/>
            <w:vAlign w:val="bottom"/>
          </w:tcPr>
          <w:p w14:paraId="1495E778" w14:textId="2E7E829C" w:rsidR="0003142E" w:rsidRPr="0020187A" w:rsidRDefault="0003142E" w:rsidP="0003142E">
            <w:pPr>
              <w:jc w:val="center"/>
            </w:pPr>
            <w:r>
              <w:rPr>
                <w:color w:val="000000"/>
                <w:sz w:val="22"/>
                <w:szCs w:val="22"/>
              </w:rPr>
              <w:t>-57</w:t>
            </w:r>
          </w:p>
        </w:tc>
        <w:tc>
          <w:tcPr>
            <w:tcW w:w="1276" w:type="dxa"/>
            <w:tcBorders>
              <w:top w:val="nil"/>
              <w:left w:val="nil"/>
              <w:bottom w:val="single" w:sz="4" w:space="0" w:color="auto"/>
              <w:right w:val="single" w:sz="4" w:space="0" w:color="auto"/>
            </w:tcBorders>
            <w:shd w:val="clear" w:color="auto" w:fill="auto"/>
            <w:noWrap/>
            <w:vAlign w:val="bottom"/>
          </w:tcPr>
          <w:p w14:paraId="55DD9D37" w14:textId="3BE06686" w:rsidR="0003142E" w:rsidRPr="0020187A" w:rsidRDefault="0003142E" w:rsidP="0003142E">
            <w:pPr>
              <w:jc w:val="center"/>
            </w:pPr>
            <w:r>
              <w:rPr>
                <w:color w:val="000000"/>
                <w:sz w:val="22"/>
                <w:szCs w:val="22"/>
              </w:rPr>
              <w:t>-52.78</w:t>
            </w:r>
          </w:p>
        </w:tc>
      </w:tr>
      <w:tr w:rsidR="0003142E" w:rsidRPr="0020187A" w14:paraId="2536A477"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8D2E6A" w14:textId="74ADFE2C"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33A7679" w14:textId="00D9A95B"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4DFAAE3" w14:textId="03D54C46" w:rsidR="0003142E" w:rsidRPr="0020187A" w:rsidRDefault="0003142E" w:rsidP="0003142E">
            <w:pPr>
              <w:jc w:val="center"/>
            </w:pPr>
            <w:r>
              <w:rPr>
                <w:color w:val="000000"/>
                <w:sz w:val="22"/>
                <w:szCs w:val="22"/>
              </w:rPr>
              <w:t>154</w:t>
            </w:r>
          </w:p>
        </w:tc>
        <w:tc>
          <w:tcPr>
            <w:tcW w:w="1134" w:type="dxa"/>
            <w:tcBorders>
              <w:top w:val="nil"/>
              <w:left w:val="nil"/>
              <w:bottom w:val="single" w:sz="4" w:space="0" w:color="auto"/>
              <w:right w:val="single" w:sz="4" w:space="0" w:color="auto"/>
            </w:tcBorders>
            <w:shd w:val="clear" w:color="auto" w:fill="auto"/>
            <w:noWrap/>
            <w:vAlign w:val="bottom"/>
          </w:tcPr>
          <w:p w14:paraId="43ABC9BE" w14:textId="1C429DDF" w:rsidR="0003142E" w:rsidRPr="0020187A" w:rsidRDefault="0003142E" w:rsidP="0003142E">
            <w:pPr>
              <w:jc w:val="center"/>
            </w:pPr>
            <w:r>
              <w:rPr>
                <w:color w:val="000000"/>
                <w:sz w:val="22"/>
                <w:szCs w:val="22"/>
              </w:rPr>
              <w:t>145</w:t>
            </w:r>
          </w:p>
        </w:tc>
        <w:tc>
          <w:tcPr>
            <w:tcW w:w="1276" w:type="dxa"/>
            <w:tcBorders>
              <w:top w:val="nil"/>
              <w:left w:val="nil"/>
              <w:bottom w:val="single" w:sz="4" w:space="0" w:color="auto"/>
              <w:right w:val="single" w:sz="4" w:space="0" w:color="auto"/>
            </w:tcBorders>
            <w:shd w:val="clear" w:color="auto" w:fill="auto"/>
            <w:noWrap/>
            <w:vAlign w:val="bottom"/>
          </w:tcPr>
          <w:p w14:paraId="30675192" w14:textId="09DC3D5C" w:rsidR="0003142E" w:rsidRPr="0020187A" w:rsidRDefault="0003142E" w:rsidP="0003142E">
            <w:pPr>
              <w:jc w:val="center"/>
            </w:pPr>
            <w:r>
              <w:rPr>
                <w:color w:val="000000"/>
                <w:sz w:val="22"/>
                <w:szCs w:val="22"/>
              </w:rPr>
              <w:t>154</w:t>
            </w:r>
          </w:p>
        </w:tc>
        <w:tc>
          <w:tcPr>
            <w:tcW w:w="1134" w:type="dxa"/>
            <w:tcBorders>
              <w:top w:val="nil"/>
              <w:left w:val="nil"/>
              <w:bottom w:val="single" w:sz="4" w:space="0" w:color="auto"/>
              <w:right w:val="single" w:sz="4" w:space="0" w:color="auto"/>
            </w:tcBorders>
            <w:shd w:val="clear" w:color="auto" w:fill="auto"/>
            <w:noWrap/>
            <w:vAlign w:val="bottom"/>
          </w:tcPr>
          <w:p w14:paraId="06B115D3" w14:textId="24908D14" w:rsidR="0003142E" w:rsidRPr="0020187A" w:rsidRDefault="0003142E" w:rsidP="0003142E">
            <w:pPr>
              <w:jc w:val="center"/>
            </w:pPr>
            <w:r>
              <w:rPr>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bottom"/>
          </w:tcPr>
          <w:p w14:paraId="529EF394" w14:textId="67368ECB" w:rsidR="0003142E" w:rsidRPr="0020187A" w:rsidRDefault="0003142E" w:rsidP="0003142E">
            <w:pPr>
              <w:jc w:val="center"/>
            </w:pPr>
            <w:r>
              <w:rPr>
                <w:color w:val="000000"/>
                <w:sz w:val="22"/>
                <w:szCs w:val="22"/>
              </w:rPr>
              <w:t>-5.84</w:t>
            </w:r>
          </w:p>
        </w:tc>
        <w:tc>
          <w:tcPr>
            <w:tcW w:w="1134" w:type="dxa"/>
            <w:tcBorders>
              <w:top w:val="nil"/>
              <w:left w:val="nil"/>
              <w:bottom w:val="single" w:sz="4" w:space="0" w:color="auto"/>
              <w:right w:val="single" w:sz="4" w:space="0" w:color="auto"/>
            </w:tcBorders>
            <w:shd w:val="clear" w:color="auto" w:fill="auto"/>
            <w:noWrap/>
            <w:vAlign w:val="bottom"/>
          </w:tcPr>
          <w:p w14:paraId="36F349E3" w14:textId="1FFAE23C" w:rsidR="0003142E" w:rsidRPr="0020187A" w:rsidRDefault="0003142E" w:rsidP="0003142E">
            <w:pPr>
              <w:jc w:val="cente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bottom"/>
          </w:tcPr>
          <w:p w14:paraId="2E664A21" w14:textId="1FC02F53" w:rsidR="0003142E" w:rsidRPr="0020187A" w:rsidRDefault="0003142E" w:rsidP="0003142E">
            <w:pPr>
              <w:jc w:val="center"/>
            </w:pPr>
            <w:r>
              <w:rPr>
                <w:color w:val="000000"/>
                <w:sz w:val="22"/>
                <w:szCs w:val="22"/>
              </w:rPr>
              <w:t>-6.21</w:t>
            </w:r>
          </w:p>
        </w:tc>
      </w:tr>
      <w:tr w:rsidR="0003142E" w:rsidRPr="0020187A" w14:paraId="24E41CC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501FDB" w14:textId="51FCE142"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8E2D7FE" w14:textId="3942BE62"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61851765" w14:textId="28DBCA36" w:rsidR="0003142E" w:rsidRPr="0020187A" w:rsidRDefault="0003142E" w:rsidP="0003142E">
            <w:pPr>
              <w:jc w:val="center"/>
            </w:pPr>
            <w:r>
              <w:rPr>
                <w:color w:val="000000"/>
                <w:sz w:val="22"/>
                <w:szCs w:val="22"/>
              </w:rPr>
              <w:t>2,878</w:t>
            </w:r>
          </w:p>
        </w:tc>
        <w:tc>
          <w:tcPr>
            <w:tcW w:w="1134" w:type="dxa"/>
            <w:tcBorders>
              <w:top w:val="nil"/>
              <w:left w:val="nil"/>
              <w:bottom w:val="single" w:sz="4" w:space="0" w:color="auto"/>
              <w:right w:val="single" w:sz="4" w:space="0" w:color="auto"/>
            </w:tcBorders>
            <w:shd w:val="clear" w:color="auto" w:fill="auto"/>
            <w:noWrap/>
            <w:vAlign w:val="bottom"/>
          </w:tcPr>
          <w:p w14:paraId="49DF5BA7" w14:textId="2C6C23D7" w:rsidR="0003142E" w:rsidRPr="0020187A" w:rsidRDefault="0003142E" w:rsidP="0003142E">
            <w:pPr>
              <w:jc w:val="center"/>
            </w:pPr>
            <w:r>
              <w:rPr>
                <w:color w:val="000000"/>
                <w:sz w:val="22"/>
                <w:szCs w:val="22"/>
              </w:rPr>
              <w:t>2760</w:t>
            </w:r>
          </w:p>
        </w:tc>
        <w:tc>
          <w:tcPr>
            <w:tcW w:w="1276" w:type="dxa"/>
            <w:tcBorders>
              <w:top w:val="nil"/>
              <w:left w:val="nil"/>
              <w:bottom w:val="single" w:sz="4" w:space="0" w:color="auto"/>
              <w:right w:val="single" w:sz="4" w:space="0" w:color="auto"/>
            </w:tcBorders>
            <w:shd w:val="clear" w:color="auto" w:fill="auto"/>
            <w:noWrap/>
            <w:vAlign w:val="bottom"/>
          </w:tcPr>
          <w:p w14:paraId="18CBE6F8" w14:textId="3B3CA4F6" w:rsidR="0003142E" w:rsidRPr="0020187A" w:rsidRDefault="0003142E" w:rsidP="0003142E">
            <w:pPr>
              <w:jc w:val="center"/>
            </w:pPr>
            <w:r>
              <w:rPr>
                <w:color w:val="000000"/>
                <w:sz w:val="22"/>
                <w:szCs w:val="22"/>
              </w:rPr>
              <w:t>3275</w:t>
            </w:r>
          </w:p>
        </w:tc>
        <w:tc>
          <w:tcPr>
            <w:tcW w:w="1134" w:type="dxa"/>
            <w:tcBorders>
              <w:top w:val="nil"/>
              <w:left w:val="nil"/>
              <w:bottom w:val="single" w:sz="4" w:space="0" w:color="auto"/>
              <w:right w:val="single" w:sz="4" w:space="0" w:color="auto"/>
            </w:tcBorders>
            <w:shd w:val="clear" w:color="auto" w:fill="auto"/>
            <w:noWrap/>
            <w:vAlign w:val="bottom"/>
          </w:tcPr>
          <w:p w14:paraId="61686EA4" w14:textId="2C79707D" w:rsidR="0003142E" w:rsidRPr="0020187A" w:rsidRDefault="0003142E" w:rsidP="0003142E">
            <w:pPr>
              <w:jc w:val="center"/>
            </w:pPr>
            <w:r>
              <w:rPr>
                <w:color w:val="000000"/>
                <w:sz w:val="22"/>
                <w:szCs w:val="22"/>
              </w:rPr>
              <w:t>-118</w:t>
            </w:r>
          </w:p>
        </w:tc>
        <w:tc>
          <w:tcPr>
            <w:tcW w:w="1134" w:type="dxa"/>
            <w:tcBorders>
              <w:top w:val="nil"/>
              <w:left w:val="nil"/>
              <w:bottom w:val="single" w:sz="4" w:space="0" w:color="auto"/>
              <w:right w:val="single" w:sz="4" w:space="0" w:color="auto"/>
            </w:tcBorders>
            <w:shd w:val="clear" w:color="auto" w:fill="auto"/>
            <w:noWrap/>
            <w:vAlign w:val="bottom"/>
          </w:tcPr>
          <w:p w14:paraId="7E696C68" w14:textId="46101871" w:rsidR="0003142E" w:rsidRPr="0020187A" w:rsidRDefault="0003142E" w:rsidP="0003142E">
            <w:pPr>
              <w:jc w:val="center"/>
            </w:pPr>
            <w:r>
              <w:rPr>
                <w:color w:val="000000"/>
                <w:sz w:val="22"/>
                <w:szCs w:val="22"/>
              </w:rPr>
              <w:t>-4.10</w:t>
            </w:r>
          </w:p>
        </w:tc>
        <w:tc>
          <w:tcPr>
            <w:tcW w:w="1134" w:type="dxa"/>
            <w:tcBorders>
              <w:top w:val="nil"/>
              <w:left w:val="nil"/>
              <w:bottom w:val="single" w:sz="4" w:space="0" w:color="auto"/>
              <w:right w:val="single" w:sz="4" w:space="0" w:color="auto"/>
            </w:tcBorders>
            <w:shd w:val="clear" w:color="auto" w:fill="auto"/>
            <w:noWrap/>
            <w:vAlign w:val="bottom"/>
          </w:tcPr>
          <w:p w14:paraId="2D70C206" w14:textId="127D743B" w:rsidR="0003142E" w:rsidRPr="0020187A" w:rsidRDefault="0003142E" w:rsidP="0003142E">
            <w:pPr>
              <w:jc w:val="center"/>
            </w:pPr>
            <w:r>
              <w:rPr>
                <w:color w:val="000000"/>
                <w:sz w:val="22"/>
                <w:szCs w:val="22"/>
              </w:rPr>
              <w:t>-515</w:t>
            </w:r>
          </w:p>
        </w:tc>
        <w:tc>
          <w:tcPr>
            <w:tcW w:w="1276" w:type="dxa"/>
            <w:tcBorders>
              <w:top w:val="nil"/>
              <w:left w:val="nil"/>
              <w:bottom w:val="single" w:sz="4" w:space="0" w:color="auto"/>
              <w:right w:val="single" w:sz="4" w:space="0" w:color="auto"/>
            </w:tcBorders>
            <w:shd w:val="clear" w:color="auto" w:fill="auto"/>
            <w:noWrap/>
            <w:vAlign w:val="bottom"/>
          </w:tcPr>
          <w:p w14:paraId="59D03DEA" w14:textId="5266C08B" w:rsidR="0003142E" w:rsidRPr="0020187A" w:rsidRDefault="0003142E" w:rsidP="0003142E">
            <w:pPr>
              <w:jc w:val="center"/>
            </w:pPr>
            <w:r>
              <w:rPr>
                <w:color w:val="000000"/>
                <w:sz w:val="22"/>
                <w:szCs w:val="22"/>
              </w:rPr>
              <w:t>-18.66</w:t>
            </w:r>
          </w:p>
        </w:tc>
      </w:tr>
      <w:tr w:rsidR="0003142E" w:rsidRPr="0020187A" w14:paraId="18D189BA"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304E1D" w14:textId="6D5A83CE"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E31903D" w14:textId="508E838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4E776EF8" w14:textId="12E9369D" w:rsidR="0003142E" w:rsidRPr="0020187A" w:rsidRDefault="0003142E" w:rsidP="0003142E">
            <w:pPr>
              <w:jc w:val="center"/>
            </w:pPr>
            <w:r>
              <w:rPr>
                <w:color w:val="000000"/>
                <w:sz w:val="22"/>
                <w:szCs w:val="22"/>
              </w:rPr>
              <w:t>615</w:t>
            </w:r>
          </w:p>
        </w:tc>
        <w:tc>
          <w:tcPr>
            <w:tcW w:w="1134" w:type="dxa"/>
            <w:tcBorders>
              <w:top w:val="nil"/>
              <w:left w:val="nil"/>
              <w:bottom w:val="single" w:sz="4" w:space="0" w:color="auto"/>
              <w:right w:val="single" w:sz="4" w:space="0" w:color="auto"/>
            </w:tcBorders>
            <w:shd w:val="clear" w:color="auto" w:fill="auto"/>
            <w:noWrap/>
            <w:vAlign w:val="bottom"/>
          </w:tcPr>
          <w:p w14:paraId="56E8EED8" w14:textId="45F1C057" w:rsidR="0003142E" w:rsidRPr="0020187A" w:rsidRDefault="0003142E" w:rsidP="0003142E">
            <w:pPr>
              <w:jc w:val="center"/>
            </w:pPr>
            <w:r>
              <w:rPr>
                <w:color w:val="000000"/>
                <w:sz w:val="22"/>
                <w:szCs w:val="22"/>
              </w:rPr>
              <w:t>580</w:t>
            </w:r>
          </w:p>
        </w:tc>
        <w:tc>
          <w:tcPr>
            <w:tcW w:w="1276" w:type="dxa"/>
            <w:tcBorders>
              <w:top w:val="nil"/>
              <w:left w:val="nil"/>
              <w:bottom w:val="single" w:sz="4" w:space="0" w:color="auto"/>
              <w:right w:val="single" w:sz="4" w:space="0" w:color="auto"/>
            </w:tcBorders>
            <w:shd w:val="clear" w:color="auto" w:fill="auto"/>
            <w:noWrap/>
            <w:vAlign w:val="bottom"/>
          </w:tcPr>
          <w:p w14:paraId="411FAAA3" w14:textId="00722844" w:rsidR="0003142E" w:rsidRPr="0020187A" w:rsidRDefault="0003142E" w:rsidP="0003142E">
            <w:pPr>
              <w:jc w:val="center"/>
            </w:pPr>
            <w:r>
              <w:rPr>
                <w:color w:val="000000"/>
                <w:sz w:val="22"/>
                <w:szCs w:val="22"/>
              </w:rPr>
              <w:t>815</w:t>
            </w:r>
          </w:p>
        </w:tc>
        <w:tc>
          <w:tcPr>
            <w:tcW w:w="1134" w:type="dxa"/>
            <w:tcBorders>
              <w:top w:val="nil"/>
              <w:left w:val="nil"/>
              <w:bottom w:val="single" w:sz="4" w:space="0" w:color="auto"/>
              <w:right w:val="single" w:sz="4" w:space="0" w:color="auto"/>
            </w:tcBorders>
            <w:shd w:val="clear" w:color="auto" w:fill="auto"/>
            <w:noWrap/>
            <w:vAlign w:val="bottom"/>
          </w:tcPr>
          <w:p w14:paraId="76E204B4" w14:textId="2EFFA600" w:rsidR="0003142E" w:rsidRPr="0020187A" w:rsidRDefault="0003142E" w:rsidP="0003142E">
            <w:pPr>
              <w:jc w:val="center"/>
            </w:pPr>
            <w:r>
              <w:rPr>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bottom"/>
          </w:tcPr>
          <w:p w14:paraId="57DB7742" w14:textId="514A6355" w:rsidR="0003142E" w:rsidRPr="0020187A" w:rsidRDefault="0003142E" w:rsidP="0003142E">
            <w:pPr>
              <w:jc w:val="center"/>
            </w:pPr>
            <w:r>
              <w:rPr>
                <w:color w:val="000000"/>
                <w:sz w:val="22"/>
                <w:szCs w:val="22"/>
              </w:rPr>
              <w:t>-5.69</w:t>
            </w:r>
          </w:p>
        </w:tc>
        <w:tc>
          <w:tcPr>
            <w:tcW w:w="1134" w:type="dxa"/>
            <w:tcBorders>
              <w:top w:val="nil"/>
              <w:left w:val="nil"/>
              <w:bottom w:val="single" w:sz="4" w:space="0" w:color="auto"/>
              <w:right w:val="single" w:sz="4" w:space="0" w:color="auto"/>
            </w:tcBorders>
            <w:shd w:val="clear" w:color="auto" w:fill="auto"/>
            <w:noWrap/>
            <w:vAlign w:val="bottom"/>
          </w:tcPr>
          <w:p w14:paraId="197B0136" w14:textId="437737D9" w:rsidR="0003142E" w:rsidRPr="0020187A" w:rsidRDefault="0003142E" w:rsidP="0003142E">
            <w:pPr>
              <w:jc w:val="center"/>
            </w:pPr>
            <w:r>
              <w:rPr>
                <w:color w:val="000000"/>
                <w:sz w:val="22"/>
                <w:szCs w:val="22"/>
              </w:rPr>
              <w:t>-235</w:t>
            </w:r>
          </w:p>
        </w:tc>
        <w:tc>
          <w:tcPr>
            <w:tcW w:w="1276" w:type="dxa"/>
            <w:tcBorders>
              <w:top w:val="nil"/>
              <w:left w:val="nil"/>
              <w:bottom w:val="single" w:sz="4" w:space="0" w:color="auto"/>
              <w:right w:val="single" w:sz="4" w:space="0" w:color="auto"/>
            </w:tcBorders>
            <w:shd w:val="clear" w:color="auto" w:fill="auto"/>
            <w:noWrap/>
            <w:vAlign w:val="bottom"/>
          </w:tcPr>
          <w:p w14:paraId="1EEA2D1E" w14:textId="3A3E3F01" w:rsidR="0003142E" w:rsidRPr="0020187A" w:rsidRDefault="0003142E" w:rsidP="0003142E">
            <w:pPr>
              <w:jc w:val="center"/>
            </w:pPr>
            <w:r>
              <w:rPr>
                <w:color w:val="000000"/>
                <w:sz w:val="22"/>
                <w:szCs w:val="22"/>
              </w:rPr>
              <w:t>-40.52</w:t>
            </w:r>
          </w:p>
        </w:tc>
      </w:tr>
      <w:tr w:rsidR="0003142E" w:rsidRPr="0020187A" w14:paraId="7477EF13"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9D7665" w14:textId="447F6614"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8D3C1A7" w14:textId="0658B3C1"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EB91004" w14:textId="17E0D2F8" w:rsidR="0003142E" w:rsidRPr="0020187A" w:rsidRDefault="0003142E" w:rsidP="0003142E">
            <w:pPr>
              <w:jc w:val="center"/>
            </w:pPr>
            <w:r>
              <w:rPr>
                <w:color w:val="000000"/>
                <w:sz w:val="22"/>
                <w:szCs w:val="22"/>
              </w:rPr>
              <w:t>150</w:t>
            </w:r>
          </w:p>
        </w:tc>
        <w:tc>
          <w:tcPr>
            <w:tcW w:w="1134" w:type="dxa"/>
            <w:tcBorders>
              <w:top w:val="nil"/>
              <w:left w:val="nil"/>
              <w:bottom w:val="single" w:sz="4" w:space="0" w:color="auto"/>
              <w:right w:val="single" w:sz="4" w:space="0" w:color="auto"/>
            </w:tcBorders>
            <w:shd w:val="clear" w:color="auto" w:fill="auto"/>
            <w:noWrap/>
            <w:vAlign w:val="bottom"/>
          </w:tcPr>
          <w:p w14:paraId="3CA835F5" w14:textId="14DDABD6" w:rsidR="0003142E" w:rsidRPr="0020187A" w:rsidRDefault="0003142E" w:rsidP="0003142E">
            <w:pPr>
              <w:jc w:val="center"/>
            </w:pPr>
            <w:r>
              <w:rPr>
                <w:color w:val="000000"/>
                <w:sz w:val="22"/>
                <w:szCs w:val="22"/>
              </w:rPr>
              <w:t>141</w:t>
            </w:r>
          </w:p>
        </w:tc>
        <w:tc>
          <w:tcPr>
            <w:tcW w:w="1276" w:type="dxa"/>
            <w:tcBorders>
              <w:top w:val="nil"/>
              <w:left w:val="nil"/>
              <w:bottom w:val="single" w:sz="4" w:space="0" w:color="auto"/>
              <w:right w:val="single" w:sz="4" w:space="0" w:color="auto"/>
            </w:tcBorders>
            <w:shd w:val="clear" w:color="auto" w:fill="auto"/>
            <w:noWrap/>
            <w:vAlign w:val="bottom"/>
          </w:tcPr>
          <w:p w14:paraId="1C2ABCF1" w14:textId="52D8C1B3" w:rsidR="0003142E" w:rsidRPr="0020187A" w:rsidRDefault="0003142E" w:rsidP="0003142E">
            <w:pPr>
              <w:jc w:val="center"/>
            </w:pPr>
            <w:r>
              <w:rPr>
                <w:color w:val="000000"/>
                <w:sz w:val="22"/>
                <w:szCs w:val="22"/>
              </w:rPr>
              <w:t>134</w:t>
            </w:r>
          </w:p>
        </w:tc>
        <w:tc>
          <w:tcPr>
            <w:tcW w:w="1134" w:type="dxa"/>
            <w:tcBorders>
              <w:top w:val="nil"/>
              <w:left w:val="nil"/>
              <w:bottom w:val="single" w:sz="4" w:space="0" w:color="auto"/>
              <w:right w:val="single" w:sz="4" w:space="0" w:color="auto"/>
            </w:tcBorders>
            <w:shd w:val="clear" w:color="auto" w:fill="auto"/>
            <w:noWrap/>
            <w:vAlign w:val="bottom"/>
          </w:tcPr>
          <w:p w14:paraId="2E9F2139" w14:textId="5F0231CD" w:rsidR="0003142E" w:rsidRPr="0020187A" w:rsidRDefault="0003142E" w:rsidP="0003142E">
            <w:pPr>
              <w:jc w:val="center"/>
            </w:pPr>
            <w:r>
              <w:rPr>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bottom"/>
          </w:tcPr>
          <w:p w14:paraId="29CA5FF9" w14:textId="3B66A4BB" w:rsidR="0003142E" w:rsidRPr="0020187A" w:rsidRDefault="0003142E" w:rsidP="0003142E">
            <w:pPr>
              <w:jc w:val="center"/>
            </w:pPr>
            <w:r>
              <w:rPr>
                <w:color w:val="000000"/>
                <w:sz w:val="22"/>
                <w:szCs w:val="22"/>
              </w:rPr>
              <w:t>-6.00</w:t>
            </w:r>
          </w:p>
        </w:tc>
        <w:tc>
          <w:tcPr>
            <w:tcW w:w="1134" w:type="dxa"/>
            <w:tcBorders>
              <w:top w:val="nil"/>
              <w:left w:val="nil"/>
              <w:bottom w:val="single" w:sz="4" w:space="0" w:color="auto"/>
              <w:right w:val="single" w:sz="4" w:space="0" w:color="auto"/>
            </w:tcBorders>
            <w:shd w:val="clear" w:color="auto" w:fill="auto"/>
            <w:noWrap/>
            <w:vAlign w:val="bottom"/>
          </w:tcPr>
          <w:p w14:paraId="53D0AC3F" w14:textId="0C1C1FFB" w:rsidR="0003142E" w:rsidRPr="0020187A" w:rsidRDefault="0003142E" w:rsidP="0003142E">
            <w:pPr>
              <w:jc w:val="center"/>
            </w:pPr>
            <w:r>
              <w:rPr>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bottom"/>
          </w:tcPr>
          <w:p w14:paraId="076CD018" w14:textId="5BFF43A6" w:rsidR="0003142E" w:rsidRPr="0020187A" w:rsidRDefault="0003142E" w:rsidP="0003142E">
            <w:pPr>
              <w:jc w:val="center"/>
            </w:pPr>
            <w:r>
              <w:rPr>
                <w:color w:val="000000"/>
                <w:sz w:val="22"/>
                <w:szCs w:val="22"/>
              </w:rPr>
              <w:t>4.96</w:t>
            </w:r>
          </w:p>
        </w:tc>
      </w:tr>
      <w:tr w:rsidR="0003142E" w:rsidRPr="0020187A" w14:paraId="2AC85A5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1B9B3F" w14:textId="667BEB00"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61F96BB" w14:textId="13F4A132"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4E64B6A" w14:textId="270A34D5" w:rsidR="0003142E" w:rsidRPr="0020187A" w:rsidRDefault="0003142E" w:rsidP="0003142E">
            <w:pPr>
              <w:jc w:val="center"/>
            </w:pPr>
            <w:r>
              <w:rPr>
                <w:color w:val="000000"/>
                <w:sz w:val="22"/>
                <w:szCs w:val="22"/>
              </w:rPr>
              <w:t>1,136</w:t>
            </w:r>
          </w:p>
        </w:tc>
        <w:tc>
          <w:tcPr>
            <w:tcW w:w="1134" w:type="dxa"/>
            <w:tcBorders>
              <w:top w:val="nil"/>
              <w:left w:val="nil"/>
              <w:bottom w:val="single" w:sz="4" w:space="0" w:color="auto"/>
              <w:right w:val="single" w:sz="4" w:space="0" w:color="auto"/>
            </w:tcBorders>
            <w:shd w:val="clear" w:color="auto" w:fill="auto"/>
            <w:noWrap/>
            <w:vAlign w:val="bottom"/>
          </w:tcPr>
          <w:p w14:paraId="21E8064A" w14:textId="36A4A258" w:rsidR="0003142E" w:rsidRPr="0020187A" w:rsidRDefault="0003142E" w:rsidP="0003142E">
            <w:pPr>
              <w:jc w:val="center"/>
            </w:pPr>
            <w:r>
              <w:rPr>
                <w:color w:val="000000"/>
                <w:sz w:val="22"/>
                <w:szCs w:val="22"/>
              </w:rPr>
              <w:t>1079</w:t>
            </w:r>
          </w:p>
        </w:tc>
        <w:tc>
          <w:tcPr>
            <w:tcW w:w="1276" w:type="dxa"/>
            <w:tcBorders>
              <w:top w:val="nil"/>
              <w:left w:val="nil"/>
              <w:bottom w:val="single" w:sz="4" w:space="0" w:color="auto"/>
              <w:right w:val="single" w:sz="4" w:space="0" w:color="auto"/>
            </w:tcBorders>
            <w:shd w:val="clear" w:color="auto" w:fill="auto"/>
            <w:noWrap/>
            <w:vAlign w:val="bottom"/>
          </w:tcPr>
          <w:p w14:paraId="5D46041F" w14:textId="70447EDE" w:rsidR="0003142E" w:rsidRPr="0020187A" w:rsidRDefault="0003142E" w:rsidP="0003142E">
            <w:pPr>
              <w:jc w:val="center"/>
            </w:pPr>
            <w:r>
              <w:rPr>
                <w:color w:val="000000"/>
                <w:sz w:val="22"/>
                <w:szCs w:val="22"/>
              </w:rPr>
              <w:t>734</w:t>
            </w:r>
          </w:p>
        </w:tc>
        <w:tc>
          <w:tcPr>
            <w:tcW w:w="1134" w:type="dxa"/>
            <w:tcBorders>
              <w:top w:val="nil"/>
              <w:left w:val="nil"/>
              <w:bottom w:val="single" w:sz="4" w:space="0" w:color="auto"/>
              <w:right w:val="single" w:sz="4" w:space="0" w:color="auto"/>
            </w:tcBorders>
            <w:shd w:val="clear" w:color="auto" w:fill="auto"/>
            <w:noWrap/>
            <w:vAlign w:val="bottom"/>
          </w:tcPr>
          <w:p w14:paraId="6218FECA" w14:textId="4E895E77" w:rsidR="0003142E" w:rsidRPr="0020187A" w:rsidRDefault="0003142E" w:rsidP="0003142E">
            <w:pPr>
              <w:jc w:val="center"/>
            </w:pPr>
            <w:r>
              <w:rPr>
                <w:color w:val="000000"/>
                <w:sz w:val="22"/>
                <w:szCs w:val="22"/>
              </w:rPr>
              <w:t>-57</w:t>
            </w:r>
          </w:p>
        </w:tc>
        <w:tc>
          <w:tcPr>
            <w:tcW w:w="1134" w:type="dxa"/>
            <w:tcBorders>
              <w:top w:val="nil"/>
              <w:left w:val="nil"/>
              <w:bottom w:val="single" w:sz="4" w:space="0" w:color="auto"/>
              <w:right w:val="single" w:sz="4" w:space="0" w:color="auto"/>
            </w:tcBorders>
            <w:shd w:val="clear" w:color="auto" w:fill="auto"/>
            <w:noWrap/>
            <w:vAlign w:val="bottom"/>
          </w:tcPr>
          <w:p w14:paraId="73F369F1" w14:textId="3C2D45A8" w:rsidR="0003142E" w:rsidRPr="0020187A" w:rsidRDefault="0003142E" w:rsidP="0003142E">
            <w:pPr>
              <w:jc w:val="center"/>
            </w:pPr>
            <w:r>
              <w:rPr>
                <w:color w:val="000000"/>
                <w:sz w:val="22"/>
                <w:szCs w:val="22"/>
              </w:rPr>
              <w:t>-5.02</w:t>
            </w:r>
          </w:p>
        </w:tc>
        <w:tc>
          <w:tcPr>
            <w:tcW w:w="1134" w:type="dxa"/>
            <w:tcBorders>
              <w:top w:val="nil"/>
              <w:left w:val="nil"/>
              <w:bottom w:val="single" w:sz="4" w:space="0" w:color="auto"/>
              <w:right w:val="single" w:sz="4" w:space="0" w:color="auto"/>
            </w:tcBorders>
            <w:shd w:val="clear" w:color="auto" w:fill="auto"/>
            <w:noWrap/>
            <w:vAlign w:val="bottom"/>
          </w:tcPr>
          <w:p w14:paraId="5C34253B" w14:textId="4306E362" w:rsidR="0003142E" w:rsidRPr="0020187A" w:rsidRDefault="0003142E" w:rsidP="0003142E">
            <w:pPr>
              <w:jc w:val="center"/>
            </w:pPr>
            <w:r>
              <w:rPr>
                <w:color w:val="000000"/>
                <w:sz w:val="22"/>
                <w:szCs w:val="22"/>
              </w:rPr>
              <w:t>345</w:t>
            </w:r>
          </w:p>
        </w:tc>
        <w:tc>
          <w:tcPr>
            <w:tcW w:w="1276" w:type="dxa"/>
            <w:tcBorders>
              <w:top w:val="nil"/>
              <w:left w:val="nil"/>
              <w:bottom w:val="single" w:sz="4" w:space="0" w:color="auto"/>
              <w:right w:val="single" w:sz="4" w:space="0" w:color="auto"/>
            </w:tcBorders>
            <w:shd w:val="clear" w:color="auto" w:fill="auto"/>
            <w:noWrap/>
            <w:vAlign w:val="bottom"/>
          </w:tcPr>
          <w:p w14:paraId="57852AD0" w14:textId="1B125C24" w:rsidR="0003142E" w:rsidRPr="0020187A" w:rsidRDefault="0003142E" w:rsidP="0003142E">
            <w:pPr>
              <w:jc w:val="center"/>
            </w:pPr>
            <w:r>
              <w:rPr>
                <w:color w:val="000000"/>
                <w:sz w:val="22"/>
                <w:szCs w:val="22"/>
              </w:rPr>
              <w:t>31.97</w:t>
            </w:r>
          </w:p>
        </w:tc>
      </w:tr>
      <w:tr w:rsidR="0003142E" w:rsidRPr="0020187A" w14:paraId="4F172701"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33F4B5E" w14:textId="3AF341C2"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E3B4E16" w14:textId="2AD8C9D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42F5BEA" w14:textId="4D99A6D2" w:rsidR="0003142E" w:rsidRPr="0020187A" w:rsidRDefault="0003142E" w:rsidP="0003142E">
            <w:pPr>
              <w:jc w:val="center"/>
            </w:pPr>
            <w:r>
              <w:rPr>
                <w:color w:val="000000"/>
                <w:sz w:val="22"/>
                <w:szCs w:val="22"/>
              </w:rPr>
              <w:t>2,277</w:t>
            </w:r>
          </w:p>
        </w:tc>
        <w:tc>
          <w:tcPr>
            <w:tcW w:w="1134" w:type="dxa"/>
            <w:tcBorders>
              <w:top w:val="nil"/>
              <w:left w:val="nil"/>
              <w:bottom w:val="single" w:sz="4" w:space="0" w:color="auto"/>
              <w:right w:val="single" w:sz="4" w:space="0" w:color="auto"/>
            </w:tcBorders>
            <w:shd w:val="clear" w:color="auto" w:fill="auto"/>
            <w:noWrap/>
            <w:vAlign w:val="bottom"/>
          </w:tcPr>
          <w:p w14:paraId="77E5E324" w14:textId="7FD03990" w:rsidR="0003142E" w:rsidRPr="0020187A" w:rsidRDefault="0003142E" w:rsidP="0003142E">
            <w:pPr>
              <w:jc w:val="center"/>
            </w:pPr>
            <w:r>
              <w:rPr>
                <w:color w:val="000000"/>
                <w:sz w:val="22"/>
                <w:szCs w:val="22"/>
              </w:rPr>
              <w:t>2171</w:t>
            </w:r>
          </w:p>
        </w:tc>
        <w:tc>
          <w:tcPr>
            <w:tcW w:w="1276" w:type="dxa"/>
            <w:tcBorders>
              <w:top w:val="nil"/>
              <w:left w:val="nil"/>
              <w:bottom w:val="single" w:sz="4" w:space="0" w:color="auto"/>
              <w:right w:val="single" w:sz="4" w:space="0" w:color="auto"/>
            </w:tcBorders>
            <w:shd w:val="clear" w:color="auto" w:fill="auto"/>
            <w:noWrap/>
            <w:vAlign w:val="bottom"/>
          </w:tcPr>
          <w:p w14:paraId="4947D2B0" w14:textId="0E2C899F" w:rsidR="0003142E" w:rsidRPr="0020187A" w:rsidRDefault="0003142E" w:rsidP="0003142E">
            <w:pPr>
              <w:jc w:val="center"/>
            </w:pPr>
            <w:r>
              <w:rPr>
                <w:color w:val="000000"/>
                <w:sz w:val="22"/>
                <w:szCs w:val="22"/>
              </w:rPr>
              <w:t>1859</w:t>
            </w:r>
          </w:p>
        </w:tc>
        <w:tc>
          <w:tcPr>
            <w:tcW w:w="1134" w:type="dxa"/>
            <w:tcBorders>
              <w:top w:val="nil"/>
              <w:left w:val="nil"/>
              <w:bottom w:val="single" w:sz="4" w:space="0" w:color="auto"/>
              <w:right w:val="single" w:sz="4" w:space="0" w:color="auto"/>
            </w:tcBorders>
            <w:shd w:val="clear" w:color="auto" w:fill="auto"/>
            <w:noWrap/>
            <w:vAlign w:val="bottom"/>
          </w:tcPr>
          <w:p w14:paraId="636A9874" w14:textId="4216E66D" w:rsidR="0003142E" w:rsidRPr="0020187A" w:rsidRDefault="0003142E" w:rsidP="0003142E">
            <w:pPr>
              <w:jc w:val="center"/>
            </w:pPr>
            <w:r>
              <w:rPr>
                <w:color w:val="000000"/>
                <w:sz w:val="22"/>
                <w:szCs w:val="22"/>
              </w:rPr>
              <w:t>-106</w:t>
            </w:r>
          </w:p>
        </w:tc>
        <w:tc>
          <w:tcPr>
            <w:tcW w:w="1134" w:type="dxa"/>
            <w:tcBorders>
              <w:top w:val="nil"/>
              <w:left w:val="nil"/>
              <w:bottom w:val="single" w:sz="4" w:space="0" w:color="auto"/>
              <w:right w:val="single" w:sz="4" w:space="0" w:color="auto"/>
            </w:tcBorders>
            <w:shd w:val="clear" w:color="auto" w:fill="auto"/>
            <w:noWrap/>
            <w:vAlign w:val="bottom"/>
          </w:tcPr>
          <w:p w14:paraId="0B679746" w14:textId="30D333D7" w:rsidR="0003142E" w:rsidRPr="0020187A" w:rsidRDefault="0003142E" w:rsidP="0003142E">
            <w:pPr>
              <w:jc w:val="center"/>
            </w:pPr>
            <w:r>
              <w:rPr>
                <w:color w:val="000000"/>
                <w:sz w:val="22"/>
                <w:szCs w:val="22"/>
              </w:rPr>
              <w:t>-4.66</w:t>
            </w:r>
          </w:p>
        </w:tc>
        <w:tc>
          <w:tcPr>
            <w:tcW w:w="1134" w:type="dxa"/>
            <w:tcBorders>
              <w:top w:val="nil"/>
              <w:left w:val="nil"/>
              <w:bottom w:val="single" w:sz="4" w:space="0" w:color="auto"/>
              <w:right w:val="single" w:sz="4" w:space="0" w:color="auto"/>
            </w:tcBorders>
            <w:shd w:val="clear" w:color="auto" w:fill="auto"/>
            <w:noWrap/>
            <w:vAlign w:val="bottom"/>
          </w:tcPr>
          <w:p w14:paraId="202318F2" w14:textId="1801DA91" w:rsidR="0003142E" w:rsidRPr="0020187A" w:rsidRDefault="0003142E" w:rsidP="0003142E">
            <w:pPr>
              <w:jc w:val="center"/>
            </w:pPr>
            <w:r>
              <w:rPr>
                <w:color w:val="000000"/>
                <w:sz w:val="22"/>
                <w:szCs w:val="22"/>
              </w:rPr>
              <w:t>312</w:t>
            </w:r>
          </w:p>
        </w:tc>
        <w:tc>
          <w:tcPr>
            <w:tcW w:w="1276" w:type="dxa"/>
            <w:tcBorders>
              <w:top w:val="nil"/>
              <w:left w:val="nil"/>
              <w:bottom w:val="single" w:sz="4" w:space="0" w:color="auto"/>
              <w:right w:val="single" w:sz="4" w:space="0" w:color="auto"/>
            </w:tcBorders>
            <w:shd w:val="clear" w:color="auto" w:fill="auto"/>
            <w:noWrap/>
            <w:vAlign w:val="bottom"/>
          </w:tcPr>
          <w:p w14:paraId="7D80BE72" w14:textId="6F9C91DB" w:rsidR="0003142E" w:rsidRPr="0020187A" w:rsidRDefault="0003142E" w:rsidP="0003142E">
            <w:pPr>
              <w:jc w:val="center"/>
            </w:pPr>
            <w:r>
              <w:rPr>
                <w:color w:val="000000"/>
                <w:sz w:val="22"/>
                <w:szCs w:val="22"/>
              </w:rPr>
              <w:t>14.37</w:t>
            </w:r>
          </w:p>
        </w:tc>
      </w:tr>
      <w:tr w:rsidR="0003142E" w:rsidRPr="0020187A" w14:paraId="0515DE76"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403A7D" w14:textId="212E7264"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910A12F" w14:textId="59C40C4E"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E043E65" w14:textId="1AA19F28" w:rsidR="0003142E" w:rsidRPr="0020187A" w:rsidRDefault="0003142E" w:rsidP="0003142E">
            <w:pPr>
              <w:jc w:val="center"/>
            </w:pPr>
            <w:r>
              <w:rPr>
                <w:color w:val="000000"/>
                <w:sz w:val="22"/>
                <w:szCs w:val="22"/>
              </w:rPr>
              <w:t>168</w:t>
            </w:r>
          </w:p>
        </w:tc>
        <w:tc>
          <w:tcPr>
            <w:tcW w:w="1134" w:type="dxa"/>
            <w:tcBorders>
              <w:top w:val="nil"/>
              <w:left w:val="nil"/>
              <w:bottom w:val="single" w:sz="4" w:space="0" w:color="auto"/>
              <w:right w:val="single" w:sz="4" w:space="0" w:color="auto"/>
            </w:tcBorders>
            <w:shd w:val="clear" w:color="auto" w:fill="auto"/>
            <w:noWrap/>
            <w:vAlign w:val="bottom"/>
          </w:tcPr>
          <w:p w14:paraId="03DA9CFC" w14:textId="15FB3BFD" w:rsidR="0003142E" w:rsidRPr="0020187A" w:rsidRDefault="0003142E" w:rsidP="0003142E">
            <w:pPr>
              <w:jc w:val="center"/>
            </w:pPr>
            <w:r>
              <w:rPr>
                <w:color w:val="000000"/>
                <w:sz w:val="22"/>
                <w:szCs w:val="22"/>
              </w:rPr>
              <w:t>173</w:t>
            </w:r>
          </w:p>
        </w:tc>
        <w:tc>
          <w:tcPr>
            <w:tcW w:w="1276" w:type="dxa"/>
            <w:tcBorders>
              <w:top w:val="nil"/>
              <w:left w:val="nil"/>
              <w:bottom w:val="single" w:sz="4" w:space="0" w:color="auto"/>
              <w:right w:val="single" w:sz="4" w:space="0" w:color="auto"/>
            </w:tcBorders>
            <w:shd w:val="clear" w:color="auto" w:fill="auto"/>
            <w:noWrap/>
            <w:vAlign w:val="bottom"/>
          </w:tcPr>
          <w:p w14:paraId="74C51F6C" w14:textId="2010C8D7" w:rsidR="0003142E" w:rsidRPr="0020187A" w:rsidRDefault="0003142E" w:rsidP="0003142E">
            <w:pPr>
              <w:jc w:val="center"/>
            </w:pPr>
            <w:r>
              <w:rPr>
                <w:color w:val="000000"/>
                <w:sz w:val="22"/>
                <w:szCs w:val="22"/>
              </w:rPr>
              <w:t>125</w:t>
            </w:r>
          </w:p>
        </w:tc>
        <w:tc>
          <w:tcPr>
            <w:tcW w:w="1134" w:type="dxa"/>
            <w:tcBorders>
              <w:top w:val="nil"/>
              <w:left w:val="nil"/>
              <w:bottom w:val="single" w:sz="4" w:space="0" w:color="auto"/>
              <w:right w:val="single" w:sz="4" w:space="0" w:color="auto"/>
            </w:tcBorders>
            <w:shd w:val="clear" w:color="auto" w:fill="auto"/>
            <w:noWrap/>
            <w:vAlign w:val="bottom"/>
          </w:tcPr>
          <w:p w14:paraId="4953750F" w14:textId="7B20071E" w:rsidR="0003142E" w:rsidRPr="0020187A" w:rsidRDefault="0003142E" w:rsidP="0003142E">
            <w:pPr>
              <w:jc w:val="cente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tcPr>
          <w:p w14:paraId="21BE9FFC" w14:textId="1162F28B" w:rsidR="0003142E" w:rsidRPr="0020187A" w:rsidRDefault="0003142E" w:rsidP="0003142E">
            <w:pPr>
              <w:jc w:val="center"/>
            </w:pPr>
            <w:r>
              <w:rPr>
                <w:color w:val="000000"/>
                <w:sz w:val="22"/>
                <w:szCs w:val="22"/>
              </w:rPr>
              <w:t>2.98</w:t>
            </w:r>
          </w:p>
        </w:tc>
        <w:tc>
          <w:tcPr>
            <w:tcW w:w="1134" w:type="dxa"/>
            <w:tcBorders>
              <w:top w:val="nil"/>
              <w:left w:val="nil"/>
              <w:bottom w:val="single" w:sz="4" w:space="0" w:color="auto"/>
              <w:right w:val="single" w:sz="4" w:space="0" w:color="auto"/>
            </w:tcBorders>
            <w:shd w:val="clear" w:color="auto" w:fill="auto"/>
            <w:noWrap/>
            <w:vAlign w:val="bottom"/>
          </w:tcPr>
          <w:p w14:paraId="290C50BA" w14:textId="2DCA67DE" w:rsidR="0003142E" w:rsidRPr="0020187A" w:rsidRDefault="0003142E" w:rsidP="0003142E">
            <w:pPr>
              <w:jc w:val="center"/>
            </w:pPr>
            <w:r>
              <w:rPr>
                <w:color w:val="000000"/>
                <w:sz w:val="22"/>
                <w:szCs w:val="22"/>
              </w:rPr>
              <w:t>48</w:t>
            </w:r>
          </w:p>
        </w:tc>
        <w:tc>
          <w:tcPr>
            <w:tcW w:w="1276" w:type="dxa"/>
            <w:tcBorders>
              <w:top w:val="nil"/>
              <w:left w:val="nil"/>
              <w:bottom w:val="single" w:sz="4" w:space="0" w:color="auto"/>
              <w:right w:val="single" w:sz="4" w:space="0" w:color="auto"/>
            </w:tcBorders>
            <w:shd w:val="clear" w:color="auto" w:fill="auto"/>
            <w:noWrap/>
            <w:vAlign w:val="bottom"/>
          </w:tcPr>
          <w:p w14:paraId="5881C2AA" w14:textId="0B7312CE" w:rsidR="0003142E" w:rsidRPr="0020187A" w:rsidRDefault="0003142E" w:rsidP="0003142E">
            <w:pPr>
              <w:jc w:val="center"/>
            </w:pPr>
            <w:r>
              <w:rPr>
                <w:color w:val="000000"/>
                <w:sz w:val="22"/>
                <w:szCs w:val="22"/>
              </w:rPr>
              <w:t>27.75</w:t>
            </w:r>
          </w:p>
        </w:tc>
      </w:tr>
      <w:tr w:rsidR="0003142E" w:rsidRPr="0020187A" w14:paraId="0AB6140D"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303FB28" w14:textId="0DE721AD"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AC70067" w14:textId="5118E5F3"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F674535" w14:textId="45638557" w:rsidR="0003142E" w:rsidRPr="0020187A" w:rsidRDefault="0003142E" w:rsidP="0003142E">
            <w:pPr>
              <w:jc w:val="center"/>
            </w:pPr>
            <w:r>
              <w:rPr>
                <w:color w:val="000000"/>
                <w:sz w:val="22"/>
                <w:szCs w:val="22"/>
              </w:rPr>
              <w:t>4,256</w:t>
            </w:r>
          </w:p>
        </w:tc>
        <w:tc>
          <w:tcPr>
            <w:tcW w:w="1134" w:type="dxa"/>
            <w:tcBorders>
              <w:top w:val="nil"/>
              <w:left w:val="nil"/>
              <w:bottom w:val="single" w:sz="4" w:space="0" w:color="auto"/>
              <w:right w:val="single" w:sz="4" w:space="0" w:color="auto"/>
            </w:tcBorders>
            <w:shd w:val="clear" w:color="auto" w:fill="auto"/>
            <w:noWrap/>
            <w:vAlign w:val="bottom"/>
          </w:tcPr>
          <w:p w14:paraId="37D701A2" w14:textId="02C137EA" w:rsidR="0003142E" w:rsidRPr="0020187A" w:rsidRDefault="0003142E" w:rsidP="0003142E">
            <w:pPr>
              <w:jc w:val="center"/>
            </w:pPr>
            <w:r>
              <w:rPr>
                <w:color w:val="000000"/>
                <w:sz w:val="22"/>
                <w:szCs w:val="22"/>
              </w:rPr>
              <w:t>4554</w:t>
            </w:r>
          </w:p>
        </w:tc>
        <w:tc>
          <w:tcPr>
            <w:tcW w:w="1276" w:type="dxa"/>
            <w:tcBorders>
              <w:top w:val="nil"/>
              <w:left w:val="nil"/>
              <w:bottom w:val="single" w:sz="4" w:space="0" w:color="auto"/>
              <w:right w:val="single" w:sz="4" w:space="0" w:color="auto"/>
            </w:tcBorders>
            <w:shd w:val="clear" w:color="auto" w:fill="auto"/>
            <w:noWrap/>
            <w:vAlign w:val="bottom"/>
          </w:tcPr>
          <w:p w14:paraId="4E667599" w14:textId="6DCCB111" w:rsidR="0003142E" w:rsidRPr="0020187A" w:rsidRDefault="0003142E" w:rsidP="0003142E">
            <w:pPr>
              <w:jc w:val="center"/>
            </w:pPr>
            <w:r>
              <w:rPr>
                <w:color w:val="000000"/>
                <w:sz w:val="22"/>
                <w:szCs w:val="22"/>
              </w:rPr>
              <w:t>5387</w:t>
            </w:r>
          </w:p>
        </w:tc>
        <w:tc>
          <w:tcPr>
            <w:tcW w:w="1134" w:type="dxa"/>
            <w:tcBorders>
              <w:top w:val="nil"/>
              <w:left w:val="nil"/>
              <w:bottom w:val="single" w:sz="4" w:space="0" w:color="auto"/>
              <w:right w:val="single" w:sz="4" w:space="0" w:color="auto"/>
            </w:tcBorders>
            <w:shd w:val="clear" w:color="auto" w:fill="auto"/>
            <w:noWrap/>
            <w:vAlign w:val="bottom"/>
          </w:tcPr>
          <w:p w14:paraId="4BBA4EF0" w14:textId="330EC042" w:rsidR="0003142E" w:rsidRPr="0020187A" w:rsidRDefault="0003142E" w:rsidP="0003142E">
            <w:pPr>
              <w:jc w:val="center"/>
            </w:pPr>
            <w:r>
              <w:rPr>
                <w:color w:val="000000"/>
                <w:sz w:val="22"/>
                <w:szCs w:val="22"/>
              </w:rPr>
              <w:t>298</w:t>
            </w:r>
          </w:p>
        </w:tc>
        <w:tc>
          <w:tcPr>
            <w:tcW w:w="1134" w:type="dxa"/>
            <w:tcBorders>
              <w:top w:val="nil"/>
              <w:left w:val="nil"/>
              <w:bottom w:val="single" w:sz="4" w:space="0" w:color="auto"/>
              <w:right w:val="single" w:sz="4" w:space="0" w:color="auto"/>
            </w:tcBorders>
            <w:shd w:val="clear" w:color="auto" w:fill="auto"/>
            <w:noWrap/>
            <w:vAlign w:val="bottom"/>
          </w:tcPr>
          <w:p w14:paraId="45733DA8" w14:textId="0AB804C9" w:rsidR="0003142E" w:rsidRPr="0020187A" w:rsidRDefault="0003142E" w:rsidP="0003142E">
            <w:pPr>
              <w:jc w:val="center"/>
            </w:pPr>
            <w:r>
              <w:rPr>
                <w:color w:val="000000"/>
                <w:sz w:val="22"/>
                <w:szCs w:val="22"/>
              </w:rPr>
              <w:t>7.00</w:t>
            </w:r>
          </w:p>
        </w:tc>
        <w:tc>
          <w:tcPr>
            <w:tcW w:w="1134" w:type="dxa"/>
            <w:tcBorders>
              <w:top w:val="nil"/>
              <w:left w:val="nil"/>
              <w:bottom w:val="single" w:sz="4" w:space="0" w:color="auto"/>
              <w:right w:val="single" w:sz="4" w:space="0" w:color="auto"/>
            </w:tcBorders>
            <w:shd w:val="clear" w:color="auto" w:fill="auto"/>
            <w:noWrap/>
            <w:vAlign w:val="bottom"/>
          </w:tcPr>
          <w:p w14:paraId="71112228" w14:textId="52304FBE" w:rsidR="0003142E" w:rsidRPr="0020187A" w:rsidRDefault="0003142E" w:rsidP="0003142E">
            <w:pPr>
              <w:jc w:val="center"/>
            </w:pPr>
            <w:r>
              <w:rPr>
                <w:color w:val="000000"/>
                <w:sz w:val="22"/>
                <w:szCs w:val="22"/>
              </w:rPr>
              <w:t>-833</w:t>
            </w:r>
          </w:p>
        </w:tc>
        <w:tc>
          <w:tcPr>
            <w:tcW w:w="1276" w:type="dxa"/>
            <w:tcBorders>
              <w:top w:val="nil"/>
              <w:left w:val="nil"/>
              <w:bottom w:val="single" w:sz="4" w:space="0" w:color="auto"/>
              <w:right w:val="single" w:sz="4" w:space="0" w:color="auto"/>
            </w:tcBorders>
            <w:shd w:val="clear" w:color="auto" w:fill="auto"/>
            <w:noWrap/>
            <w:vAlign w:val="bottom"/>
          </w:tcPr>
          <w:p w14:paraId="3958475A" w14:textId="3DCBEA66" w:rsidR="0003142E" w:rsidRPr="0020187A" w:rsidRDefault="0003142E" w:rsidP="0003142E">
            <w:pPr>
              <w:jc w:val="center"/>
            </w:pPr>
            <w:r>
              <w:rPr>
                <w:color w:val="000000"/>
                <w:sz w:val="22"/>
                <w:szCs w:val="22"/>
              </w:rPr>
              <w:t>-18.29</w:t>
            </w:r>
          </w:p>
        </w:tc>
      </w:tr>
      <w:tr w:rsidR="0003142E" w:rsidRPr="0020187A" w14:paraId="41967BD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5A0E4C"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DE349C9" w14:textId="433A7E68"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03926523" w14:textId="15FF4335" w:rsidR="0003142E" w:rsidRPr="0020187A" w:rsidRDefault="0003142E" w:rsidP="0003142E">
            <w:pPr>
              <w:jc w:val="center"/>
            </w:pPr>
            <w:r>
              <w:rPr>
                <w:color w:val="000000"/>
                <w:sz w:val="22"/>
                <w:szCs w:val="22"/>
              </w:rPr>
              <w:t>3,917</w:t>
            </w:r>
          </w:p>
        </w:tc>
        <w:tc>
          <w:tcPr>
            <w:tcW w:w="1134" w:type="dxa"/>
            <w:tcBorders>
              <w:top w:val="nil"/>
              <w:left w:val="nil"/>
              <w:bottom w:val="single" w:sz="4" w:space="0" w:color="auto"/>
              <w:right w:val="single" w:sz="4" w:space="0" w:color="auto"/>
            </w:tcBorders>
            <w:shd w:val="clear" w:color="auto" w:fill="auto"/>
            <w:noWrap/>
            <w:vAlign w:val="bottom"/>
          </w:tcPr>
          <w:p w14:paraId="223E9D46" w14:textId="57F20542" w:rsidR="0003142E" w:rsidRPr="0020187A" w:rsidRDefault="0003142E" w:rsidP="0003142E">
            <w:pPr>
              <w:jc w:val="center"/>
            </w:pPr>
            <w:r>
              <w:rPr>
                <w:color w:val="000000"/>
                <w:sz w:val="22"/>
                <w:szCs w:val="22"/>
              </w:rPr>
              <w:t>2957</w:t>
            </w:r>
          </w:p>
        </w:tc>
        <w:tc>
          <w:tcPr>
            <w:tcW w:w="1276" w:type="dxa"/>
            <w:tcBorders>
              <w:top w:val="nil"/>
              <w:left w:val="nil"/>
              <w:bottom w:val="single" w:sz="4" w:space="0" w:color="auto"/>
              <w:right w:val="single" w:sz="4" w:space="0" w:color="auto"/>
            </w:tcBorders>
            <w:shd w:val="clear" w:color="auto" w:fill="auto"/>
            <w:noWrap/>
            <w:vAlign w:val="bottom"/>
          </w:tcPr>
          <w:p w14:paraId="57244AB0" w14:textId="1F3E2ED2" w:rsidR="0003142E" w:rsidRPr="0020187A" w:rsidRDefault="0003142E" w:rsidP="0003142E">
            <w:pPr>
              <w:jc w:val="center"/>
            </w:pPr>
            <w:r>
              <w:rPr>
                <w:color w:val="000000"/>
                <w:sz w:val="22"/>
                <w:szCs w:val="22"/>
              </w:rPr>
              <w:t>3740</w:t>
            </w:r>
          </w:p>
        </w:tc>
        <w:tc>
          <w:tcPr>
            <w:tcW w:w="1134" w:type="dxa"/>
            <w:tcBorders>
              <w:top w:val="nil"/>
              <w:left w:val="nil"/>
              <w:bottom w:val="single" w:sz="4" w:space="0" w:color="auto"/>
              <w:right w:val="single" w:sz="4" w:space="0" w:color="auto"/>
            </w:tcBorders>
            <w:shd w:val="clear" w:color="auto" w:fill="auto"/>
            <w:noWrap/>
            <w:vAlign w:val="bottom"/>
          </w:tcPr>
          <w:p w14:paraId="26522DFC" w14:textId="16B962C5" w:rsidR="0003142E" w:rsidRPr="0020187A" w:rsidRDefault="0003142E" w:rsidP="0003142E">
            <w:pPr>
              <w:jc w:val="center"/>
            </w:pPr>
            <w:r>
              <w:rPr>
                <w:color w:val="000000"/>
                <w:sz w:val="22"/>
                <w:szCs w:val="22"/>
              </w:rPr>
              <w:t>-960</w:t>
            </w:r>
          </w:p>
        </w:tc>
        <w:tc>
          <w:tcPr>
            <w:tcW w:w="1134" w:type="dxa"/>
            <w:tcBorders>
              <w:top w:val="nil"/>
              <w:left w:val="nil"/>
              <w:bottom w:val="single" w:sz="4" w:space="0" w:color="auto"/>
              <w:right w:val="single" w:sz="4" w:space="0" w:color="auto"/>
            </w:tcBorders>
            <w:shd w:val="clear" w:color="auto" w:fill="auto"/>
            <w:noWrap/>
            <w:vAlign w:val="bottom"/>
          </w:tcPr>
          <w:p w14:paraId="39BAF38A" w14:textId="0F9B0BFE" w:rsidR="0003142E" w:rsidRPr="0020187A" w:rsidRDefault="0003142E" w:rsidP="0003142E">
            <w:pPr>
              <w:jc w:val="center"/>
            </w:pPr>
            <w:r>
              <w:rPr>
                <w:color w:val="000000"/>
                <w:sz w:val="22"/>
                <w:szCs w:val="22"/>
              </w:rPr>
              <w:t>-24.51</w:t>
            </w:r>
          </w:p>
        </w:tc>
        <w:tc>
          <w:tcPr>
            <w:tcW w:w="1134" w:type="dxa"/>
            <w:tcBorders>
              <w:top w:val="nil"/>
              <w:left w:val="nil"/>
              <w:bottom w:val="single" w:sz="4" w:space="0" w:color="auto"/>
              <w:right w:val="single" w:sz="4" w:space="0" w:color="auto"/>
            </w:tcBorders>
            <w:shd w:val="clear" w:color="auto" w:fill="auto"/>
            <w:noWrap/>
            <w:vAlign w:val="bottom"/>
          </w:tcPr>
          <w:p w14:paraId="541DCA8D" w14:textId="4756221D" w:rsidR="0003142E" w:rsidRPr="0020187A" w:rsidRDefault="0003142E" w:rsidP="0003142E">
            <w:pPr>
              <w:jc w:val="center"/>
            </w:pPr>
            <w:r>
              <w:rPr>
                <w:color w:val="000000"/>
                <w:sz w:val="22"/>
                <w:szCs w:val="22"/>
              </w:rPr>
              <w:t>-783</w:t>
            </w:r>
          </w:p>
        </w:tc>
        <w:tc>
          <w:tcPr>
            <w:tcW w:w="1276" w:type="dxa"/>
            <w:tcBorders>
              <w:top w:val="nil"/>
              <w:left w:val="nil"/>
              <w:bottom w:val="single" w:sz="4" w:space="0" w:color="auto"/>
              <w:right w:val="single" w:sz="4" w:space="0" w:color="auto"/>
            </w:tcBorders>
            <w:shd w:val="clear" w:color="auto" w:fill="auto"/>
            <w:noWrap/>
            <w:vAlign w:val="bottom"/>
          </w:tcPr>
          <w:p w14:paraId="15F05FC3" w14:textId="776C9A6E" w:rsidR="0003142E" w:rsidRPr="0020187A" w:rsidRDefault="0003142E" w:rsidP="0003142E">
            <w:pPr>
              <w:jc w:val="center"/>
            </w:pPr>
            <w:r>
              <w:rPr>
                <w:color w:val="000000"/>
                <w:sz w:val="22"/>
                <w:szCs w:val="22"/>
              </w:rPr>
              <w:t>-26.48</w:t>
            </w:r>
          </w:p>
        </w:tc>
      </w:tr>
      <w:tr w:rsidR="0003142E" w:rsidRPr="0020187A" w14:paraId="1BACA63E"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195280"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77ED436" w14:textId="36104189"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7A0020B" w14:textId="7CC2119B" w:rsidR="0003142E" w:rsidRPr="0020187A" w:rsidRDefault="0003142E" w:rsidP="0003142E">
            <w:pPr>
              <w:jc w:val="center"/>
            </w:pPr>
            <w:r>
              <w:rPr>
                <w:color w:val="000000"/>
                <w:sz w:val="22"/>
                <w:szCs w:val="22"/>
              </w:rPr>
              <w:t>1,001</w:t>
            </w:r>
          </w:p>
        </w:tc>
        <w:tc>
          <w:tcPr>
            <w:tcW w:w="1134" w:type="dxa"/>
            <w:tcBorders>
              <w:top w:val="nil"/>
              <w:left w:val="nil"/>
              <w:bottom w:val="single" w:sz="4" w:space="0" w:color="auto"/>
              <w:right w:val="single" w:sz="4" w:space="0" w:color="auto"/>
            </w:tcBorders>
            <w:shd w:val="clear" w:color="auto" w:fill="auto"/>
            <w:noWrap/>
            <w:vAlign w:val="bottom"/>
          </w:tcPr>
          <w:p w14:paraId="307B4586" w14:textId="3B08D09A" w:rsidR="0003142E" w:rsidRPr="0020187A" w:rsidRDefault="0003142E" w:rsidP="0003142E">
            <w:pPr>
              <w:jc w:val="center"/>
            </w:pPr>
            <w:r>
              <w:rPr>
                <w:color w:val="000000"/>
                <w:sz w:val="22"/>
                <w:szCs w:val="22"/>
              </w:rPr>
              <w:t>933</w:t>
            </w:r>
          </w:p>
        </w:tc>
        <w:tc>
          <w:tcPr>
            <w:tcW w:w="1276" w:type="dxa"/>
            <w:tcBorders>
              <w:top w:val="nil"/>
              <w:left w:val="nil"/>
              <w:bottom w:val="single" w:sz="4" w:space="0" w:color="auto"/>
              <w:right w:val="single" w:sz="4" w:space="0" w:color="auto"/>
            </w:tcBorders>
            <w:shd w:val="clear" w:color="auto" w:fill="auto"/>
            <w:noWrap/>
            <w:vAlign w:val="bottom"/>
          </w:tcPr>
          <w:p w14:paraId="0427043E" w14:textId="4E2E6208" w:rsidR="0003142E" w:rsidRPr="0020187A" w:rsidRDefault="0003142E" w:rsidP="0003142E">
            <w:pPr>
              <w:jc w:val="center"/>
            </w:pPr>
            <w:r>
              <w:rPr>
                <w:color w:val="000000"/>
                <w:sz w:val="22"/>
                <w:szCs w:val="22"/>
              </w:rPr>
              <w:t>2292</w:t>
            </w:r>
          </w:p>
        </w:tc>
        <w:tc>
          <w:tcPr>
            <w:tcW w:w="1134" w:type="dxa"/>
            <w:tcBorders>
              <w:top w:val="nil"/>
              <w:left w:val="nil"/>
              <w:bottom w:val="single" w:sz="4" w:space="0" w:color="auto"/>
              <w:right w:val="single" w:sz="4" w:space="0" w:color="auto"/>
            </w:tcBorders>
            <w:shd w:val="clear" w:color="auto" w:fill="auto"/>
            <w:noWrap/>
            <w:vAlign w:val="bottom"/>
          </w:tcPr>
          <w:p w14:paraId="67DA7AD7" w14:textId="72B4ADED" w:rsidR="0003142E" w:rsidRPr="0020187A" w:rsidRDefault="0003142E" w:rsidP="0003142E">
            <w:pPr>
              <w:jc w:val="center"/>
            </w:pPr>
            <w:r>
              <w:rPr>
                <w:color w:val="000000"/>
                <w:sz w:val="22"/>
                <w:szCs w:val="22"/>
              </w:rPr>
              <w:t>-68</w:t>
            </w:r>
          </w:p>
        </w:tc>
        <w:tc>
          <w:tcPr>
            <w:tcW w:w="1134" w:type="dxa"/>
            <w:tcBorders>
              <w:top w:val="nil"/>
              <w:left w:val="nil"/>
              <w:bottom w:val="single" w:sz="4" w:space="0" w:color="auto"/>
              <w:right w:val="single" w:sz="4" w:space="0" w:color="auto"/>
            </w:tcBorders>
            <w:shd w:val="clear" w:color="auto" w:fill="auto"/>
            <w:noWrap/>
            <w:vAlign w:val="bottom"/>
          </w:tcPr>
          <w:p w14:paraId="43A76C69" w14:textId="36667ED3" w:rsidR="0003142E" w:rsidRPr="0020187A" w:rsidRDefault="0003142E" w:rsidP="0003142E">
            <w:pPr>
              <w:jc w:val="center"/>
            </w:pPr>
            <w:r>
              <w:rPr>
                <w:color w:val="000000"/>
                <w:sz w:val="22"/>
                <w:szCs w:val="22"/>
              </w:rPr>
              <w:t>-6.79</w:t>
            </w:r>
          </w:p>
        </w:tc>
        <w:tc>
          <w:tcPr>
            <w:tcW w:w="1134" w:type="dxa"/>
            <w:tcBorders>
              <w:top w:val="nil"/>
              <w:left w:val="nil"/>
              <w:bottom w:val="single" w:sz="4" w:space="0" w:color="auto"/>
              <w:right w:val="single" w:sz="4" w:space="0" w:color="auto"/>
            </w:tcBorders>
            <w:shd w:val="clear" w:color="auto" w:fill="auto"/>
            <w:noWrap/>
            <w:vAlign w:val="bottom"/>
          </w:tcPr>
          <w:p w14:paraId="08F6DDFA" w14:textId="2AF78C26" w:rsidR="0003142E" w:rsidRPr="0020187A" w:rsidRDefault="0003142E" w:rsidP="0003142E">
            <w:pPr>
              <w:jc w:val="center"/>
            </w:pPr>
            <w:r>
              <w:rPr>
                <w:color w:val="000000"/>
                <w:sz w:val="22"/>
                <w:szCs w:val="22"/>
              </w:rPr>
              <w:t>-1,359</w:t>
            </w:r>
          </w:p>
        </w:tc>
        <w:tc>
          <w:tcPr>
            <w:tcW w:w="1276" w:type="dxa"/>
            <w:tcBorders>
              <w:top w:val="nil"/>
              <w:left w:val="nil"/>
              <w:bottom w:val="single" w:sz="4" w:space="0" w:color="auto"/>
              <w:right w:val="single" w:sz="4" w:space="0" w:color="auto"/>
            </w:tcBorders>
            <w:shd w:val="clear" w:color="auto" w:fill="auto"/>
            <w:noWrap/>
            <w:vAlign w:val="bottom"/>
          </w:tcPr>
          <w:p w14:paraId="01AE6D88" w14:textId="23DE1AE2" w:rsidR="0003142E" w:rsidRPr="0020187A" w:rsidRDefault="0003142E" w:rsidP="0003142E">
            <w:pPr>
              <w:jc w:val="center"/>
            </w:pPr>
            <w:r>
              <w:rPr>
                <w:color w:val="000000"/>
                <w:sz w:val="22"/>
                <w:szCs w:val="22"/>
              </w:rPr>
              <w:t>-145.66</w:t>
            </w:r>
          </w:p>
        </w:tc>
      </w:tr>
      <w:tr w:rsidR="0003142E" w:rsidRPr="0020187A" w14:paraId="0B449FFD"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7255F7"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258D37A" w14:textId="28AEF1DF"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64B5B4A1" w14:textId="3C2A60D8" w:rsidR="0003142E" w:rsidRPr="0020187A" w:rsidRDefault="0003142E" w:rsidP="0003142E">
            <w:pPr>
              <w:jc w:val="center"/>
            </w:pPr>
            <w:r>
              <w:rPr>
                <w:color w:val="000000"/>
                <w:sz w:val="22"/>
                <w:szCs w:val="22"/>
              </w:rPr>
              <w:t>586</w:t>
            </w:r>
          </w:p>
        </w:tc>
        <w:tc>
          <w:tcPr>
            <w:tcW w:w="1134" w:type="dxa"/>
            <w:tcBorders>
              <w:top w:val="nil"/>
              <w:left w:val="nil"/>
              <w:bottom w:val="single" w:sz="4" w:space="0" w:color="auto"/>
              <w:right w:val="single" w:sz="4" w:space="0" w:color="auto"/>
            </w:tcBorders>
            <w:shd w:val="clear" w:color="auto" w:fill="auto"/>
            <w:noWrap/>
            <w:vAlign w:val="bottom"/>
          </w:tcPr>
          <w:p w14:paraId="29DF5F01" w14:textId="74D4BECC" w:rsidR="0003142E" w:rsidRPr="0020187A" w:rsidRDefault="0003142E" w:rsidP="0003142E">
            <w:pPr>
              <w:jc w:val="center"/>
            </w:pPr>
            <w:r>
              <w:rPr>
                <w:color w:val="000000"/>
                <w:sz w:val="22"/>
                <w:szCs w:val="22"/>
              </w:rPr>
              <w:t>494</w:t>
            </w:r>
          </w:p>
        </w:tc>
        <w:tc>
          <w:tcPr>
            <w:tcW w:w="1276" w:type="dxa"/>
            <w:tcBorders>
              <w:top w:val="nil"/>
              <w:left w:val="nil"/>
              <w:bottom w:val="single" w:sz="4" w:space="0" w:color="auto"/>
              <w:right w:val="single" w:sz="4" w:space="0" w:color="auto"/>
            </w:tcBorders>
            <w:shd w:val="clear" w:color="auto" w:fill="auto"/>
            <w:noWrap/>
            <w:vAlign w:val="bottom"/>
          </w:tcPr>
          <w:p w14:paraId="794C6D05" w14:textId="471AF92A" w:rsidR="0003142E" w:rsidRPr="0020187A" w:rsidRDefault="0003142E" w:rsidP="0003142E">
            <w:pPr>
              <w:jc w:val="center"/>
            </w:pPr>
            <w:r>
              <w:rPr>
                <w:color w:val="000000"/>
                <w:sz w:val="22"/>
                <w:szCs w:val="22"/>
              </w:rPr>
              <w:t>700</w:t>
            </w:r>
          </w:p>
        </w:tc>
        <w:tc>
          <w:tcPr>
            <w:tcW w:w="1134" w:type="dxa"/>
            <w:tcBorders>
              <w:top w:val="nil"/>
              <w:left w:val="nil"/>
              <w:bottom w:val="single" w:sz="4" w:space="0" w:color="auto"/>
              <w:right w:val="single" w:sz="4" w:space="0" w:color="auto"/>
            </w:tcBorders>
            <w:shd w:val="clear" w:color="auto" w:fill="auto"/>
            <w:noWrap/>
            <w:vAlign w:val="bottom"/>
          </w:tcPr>
          <w:p w14:paraId="03FF59D9" w14:textId="78794F3A" w:rsidR="0003142E" w:rsidRPr="0020187A" w:rsidRDefault="0003142E" w:rsidP="0003142E">
            <w:pPr>
              <w:jc w:val="center"/>
            </w:pPr>
            <w:r>
              <w:rPr>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bottom"/>
          </w:tcPr>
          <w:p w14:paraId="76268536" w14:textId="3EF3A414" w:rsidR="0003142E" w:rsidRPr="0020187A" w:rsidRDefault="0003142E" w:rsidP="0003142E">
            <w:pPr>
              <w:jc w:val="center"/>
            </w:pPr>
            <w:r>
              <w:rPr>
                <w:color w:val="000000"/>
                <w:sz w:val="22"/>
                <w:szCs w:val="22"/>
              </w:rPr>
              <w:t>-15.70</w:t>
            </w:r>
          </w:p>
        </w:tc>
        <w:tc>
          <w:tcPr>
            <w:tcW w:w="1134" w:type="dxa"/>
            <w:tcBorders>
              <w:top w:val="nil"/>
              <w:left w:val="nil"/>
              <w:bottom w:val="single" w:sz="4" w:space="0" w:color="auto"/>
              <w:right w:val="single" w:sz="4" w:space="0" w:color="auto"/>
            </w:tcBorders>
            <w:shd w:val="clear" w:color="auto" w:fill="auto"/>
            <w:noWrap/>
            <w:vAlign w:val="bottom"/>
          </w:tcPr>
          <w:p w14:paraId="3ED16F57" w14:textId="703BB300" w:rsidR="0003142E" w:rsidRPr="0020187A" w:rsidRDefault="0003142E" w:rsidP="0003142E">
            <w:pPr>
              <w:jc w:val="center"/>
            </w:pPr>
            <w:r>
              <w:rPr>
                <w:color w:val="000000"/>
                <w:sz w:val="22"/>
                <w:szCs w:val="22"/>
              </w:rPr>
              <w:t>-206</w:t>
            </w:r>
          </w:p>
        </w:tc>
        <w:tc>
          <w:tcPr>
            <w:tcW w:w="1276" w:type="dxa"/>
            <w:tcBorders>
              <w:top w:val="nil"/>
              <w:left w:val="nil"/>
              <w:bottom w:val="single" w:sz="4" w:space="0" w:color="auto"/>
              <w:right w:val="single" w:sz="4" w:space="0" w:color="auto"/>
            </w:tcBorders>
            <w:shd w:val="clear" w:color="auto" w:fill="auto"/>
            <w:noWrap/>
            <w:vAlign w:val="bottom"/>
          </w:tcPr>
          <w:p w14:paraId="03A926DD" w14:textId="1944C520" w:rsidR="0003142E" w:rsidRPr="0020187A" w:rsidRDefault="0003142E" w:rsidP="0003142E">
            <w:pPr>
              <w:jc w:val="center"/>
            </w:pPr>
            <w:r>
              <w:rPr>
                <w:color w:val="000000"/>
                <w:sz w:val="22"/>
                <w:szCs w:val="22"/>
              </w:rPr>
              <w:t>-41.70</w:t>
            </w:r>
          </w:p>
        </w:tc>
      </w:tr>
      <w:tr w:rsidR="0003142E" w:rsidRPr="0020187A" w14:paraId="55D6B593"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BA6D1F"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4F931A7" w14:textId="5A81CE54"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06F2A305" w14:textId="40D209EC" w:rsidR="0003142E" w:rsidRPr="0020187A" w:rsidRDefault="0003142E" w:rsidP="0003142E">
            <w:pPr>
              <w:jc w:val="center"/>
            </w:pPr>
            <w:r>
              <w:rPr>
                <w:color w:val="000000"/>
                <w:sz w:val="22"/>
                <w:szCs w:val="22"/>
              </w:rPr>
              <w:t>127</w:t>
            </w:r>
          </w:p>
        </w:tc>
        <w:tc>
          <w:tcPr>
            <w:tcW w:w="1134" w:type="dxa"/>
            <w:tcBorders>
              <w:top w:val="nil"/>
              <w:left w:val="nil"/>
              <w:bottom w:val="single" w:sz="4" w:space="0" w:color="auto"/>
              <w:right w:val="single" w:sz="4" w:space="0" w:color="auto"/>
            </w:tcBorders>
            <w:shd w:val="clear" w:color="auto" w:fill="auto"/>
            <w:noWrap/>
            <w:vAlign w:val="bottom"/>
          </w:tcPr>
          <w:p w14:paraId="2564B802" w14:textId="0CFF86C9" w:rsidR="0003142E" w:rsidRPr="0020187A" w:rsidRDefault="0003142E" w:rsidP="0003142E">
            <w:pPr>
              <w:jc w:val="center"/>
            </w:pPr>
            <w:r>
              <w:rPr>
                <w:color w:val="000000"/>
                <w:sz w:val="22"/>
                <w:szCs w:val="22"/>
              </w:rPr>
              <w:t>133</w:t>
            </w:r>
          </w:p>
        </w:tc>
        <w:tc>
          <w:tcPr>
            <w:tcW w:w="1276" w:type="dxa"/>
            <w:tcBorders>
              <w:top w:val="nil"/>
              <w:left w:val="nil"/>
              <w:bottom w:val="single" w:sz="4" w:space="0" w:color="auto"/>
              <w:right w:val="single" w:sz="4" w:space="0" w:color="auto"/>
            </w:tcBorders>
            <w:shd w:val="clear" w:color="auto" w:fill="auto"/>
            <w:noWrap/>
            <w:vAlign w:val="bottom"/>
          </w:tcPr>
          <w:p w14:paraId="23F3D941" w14:textId="507980BE" w:rsidR="0003142E" w:rsidRPr="0020187A" w:rsidRDefault="0003142E" w:rsidP="0003142E">
            <w:pPr>
              <w:jc w:val="center"/>
            </w:pPr>
            <w:r>
              <w:rPr>
                <w:color w:val="000000"/>
                <w:sz w:val="22"/>
                <w:szCs w:val="22"/>
              </w:rPr>
              <w:t>132</w:t>
            </w:r>
          </w:p>
        </w:tc>
        <w:tc>
          <w:tcPr>
            <w:tcW w:w="1134" w:type="dxa"/>
            <w:tcBorders>
              <w:top w:val="nil"/>
              <w:left w:val="nil"/>
              <w:bottom w:val="single" w:sz="4" w:space="0" w:color="auto"/>
              <w:right w:val="single" w:sz="4" w:space="0" w:color="auto"/>
            </w:tcBorders>
            <w:shd w:val="clear" w:color="auto" w:fill="auto"/>
            <w:noWrap/>
            <w:vAlign w:val="bottom"/>
          </w:tcPr>
          <w:p w14:paraId="5CE252C0" w14:textId="7598FD42" w:rsidR="0003142E" w:rsidRPr="0020187A" w:rsidRDefault="0003142E" w:rsidP="0003142E">
            <w:pPr>
              <w:jc w:val="center"/>
            </w:pPr>
            <w:r>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tcPr>
          <w:p w14:paraId="718D7C2B" w14:textId="63608CAA" w:rsidR="0003142E" w:rsidRPr="0020187A" w:rsidRDefault="0003142E" w:rsidP="0003142E">
            <w:pPr>
              <w:jc w:val="center"/>
            </w:pPr>
            <w:r>
              <w:rPr>
                <w:color w:val="000000"/>
                <w:sz w:val="22"/>
                <w:szCs w:val="22"/>
              </w:rPr>
              <w:t>4.72</w:t>
            </w:r>
          </w:p>
        </w:tc>
        <w:tc>
          <w:tcPr>
            <w:tcW w:w="1134" w:type="dxa"/>
            <w:tcBorders>
              <w:top w:val="nil"/>
              <w:left w:val="nil"/>
              <w:bottom w:val="single" w:sz="4" w:space="0" w:color="auto"/>
              <w:right w:val="single" w:sz="4" w:space="0" w:color="auto"/>
            </w:tcBorders>
            <w:shd w:val="clear" w:color="auto" w:fill="auto"/>
            <w:noWrap/>
            <w:vAlign w:val="bottom"/>
          </w:tcPr>
          <w:p w14:paraId="5BE17774" w14:textId="2483FB47" w:rsidR="0003142E" w:rsidRPr="0020187A" w:rsidRDefault="0003142E" w:rsidP="0003142E">
            <w:pPr>
              <w:jc w:val="center"/>
            </w:pPr>
            <w:r>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tcPr>
          <w:p w14:paraId="73B08477" w14:textId="4DB7F0B7" w:rsidR="0003142E" w:rsidRPr="0020187A" w:rsidRDefault="0003142E" w:rsidP="0003142E">
            <w:pPr>
              <w:jc w:val="center"/>
            </w:pPr>
            <w:r>
              <w:rPr>
                <w:color w:val="000000"/>
                <w:sz w:val="22"/>
                <w:szCs w:val="22"/>
              </w:rPr>
              <w:t>0.75</w:t>
            </w:r>
          </w:p>
        </w:tc>
      </w:tr>
      <w:tr w:rsidR="0003142E" w:rsidRPr="0020187A" w14:paraId="1968BCC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900BB6B"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C22CABF" w14:textId="40D54FF2"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DC8B0D0" w14:textId="54D37933" w:rsidR="0003142E" w:rsidRPr="0020187A" w:rsidRDefault="0003142E" w:rsidP="0003142E">
            <w:pPr>
              <w:jc w:val="center"/>
            </w:pPr>
            <w:r>
              <w:rPr>
                <w:color w:val="000000"/>
                <w:sz w:val="22"/>
                <w:szCs w:val="22"/>
              </w:rPr>
              <w:t>1,517</w:t>
            </w:r>
          </w:p>
        </w:tc>
        <w:tc>
          <w:tcPr>
            <w:tcW w:w="1134" w:type="dxa"/>
            <w:tcBorders>
              <w:top w:val="nil"/>
              <w:left w:val="nil"/>
              <w:bottom w:val="single" w:sz="4" w:space="0" w:color="auto"/>
              <w:right w:val="single" w:sz="4" w:space="0" w:color="auto"/>
            </w:tcBorders>
            <w:shd w:val="clear" w:color="auto" w:fill="auto"/>
            <w:noWrap/>
            <w:vAlign w:val="bottom"/>
          </w:tcPr>
          <w:p w14:paraId="17341AF2" w14:textId="47480E51" w:rsidR="0003142E" w:rsidRPr="0020187A" w:rsidRDefault="0003142E" w:rsidP="0003142E">
            <w:pPr>
              <w:jc w:val="center"/>
            </w:pPr>
            <w:r>
              <w:rPr>
                <w:color w:val="000000"/>
                <w:sz w:val="22"/>
                <w:szCs w:val="22"/>
              </w:rPr>
              <w:t>2154</w:t>
            </w:r>
          </w:p>
        </w:tc>
        <w:tc>
          <w:tcPr>
            <w:tcW w:w="1276" w:type="dxa"/>
            <w:tcBorders>
              <w:top w:val="nil"/>
              <w:left w:val="nil"/>
              <w:bottom w:val="single" w:sz="4" w:space="0" w:color="auto"/>
              <w:right w:val="single" w:sz="4" w:space="0" w:color="auto"/>
            </w:tcBorders>
            <w:shd w:val="clear" w:color="auto" w:fill="auto"/>
            <w:noWrap/>
            <w:vAlign w:val="bottom"/>
          </w:tcPr>
          <w:p w14:paraId="44FA614C" w14:textId="7CC10B49" w:rsidR="0003142E" w:rsidRPr="0020187A" w:rsidRDefault="0003142E" w:rsidP="0003142E">
            <w:pPr>
              <w:jc w:val="center"/>
            </w:pPr>
            <w:r>
              <w:rPr>
                <w:color w:val="000000"/>
                <w:sz w:val="22"/>
                <w:szCs w:val="22"/>
              </w:rPr>
              <w:t>4612</w:t>
            </w:r>
          </w:p>
        </w:tc>
        <w:tc>
          <w:tcPr>
            <w:tcW w:w="1134" w:type="dxa"/>
            <w:tcBorders>
              <w:top w:val="nil"/>
              <w:left w:val="nil"/>
              <w:bottom w:val="single" w:sz="4" w:space="0" w:color="auto"/>
              <w:right w:val="single" w:sz="4" w:space="0" w:color="auto"/>
            </w:tcBorders>
            <w:shd w:val="clear" w:color="auto" w:fill="auto"/>
            <w:noWrap/>
            <w:vAlign w:val="bottom"/>
          </w:tcPr>
          <w:p w14:paraId="547380F7" w14:textId="6EC1C1C1" w:rsidR="0003142E" w:rsidRPr="0020187A" w:rsidRDefault="0003142E" w:rsidP="0003142E">
            <w:pPr>
              <w:jc w:val="center"/>
            </w:pPr>
            <w:r>
              <w:rPr>
                <w:color w:val="000000"/>
                <w:sz w:val="22"/>
                <w:szCs w:val="22"/>
              </w:rPr>
              <w:t>637</w:t>
            </w:r>
          </w:p>
        </w:tc>
        <w:tc>
          <w:tcPr>
            <w:tcW w:w="1134" w:type="dxa"/>
            <w:tcBorders>
              <w:top w:val="nil"/>
              <w:left w:val="nil"/>
              <w:bottom w:val="single" w:sz="4" w:space="0" w:color="auto"/>
              <w:right w:val="single" w:sz="4" w:space="0" w:color="auto"/>
            </w:tcBorders>
            <w:shd w:val="clear" w:color="auto" w:fill="auto"/>
            <w:noWrap/>
            <w:vAlign w:val="bottom"/>
          </w:tcPr>
          <w:p w14:paraId="6E277432" w14:textId="31472DA1" w:rsidR="0003142E" w:rsidRPr="0020187A" w:rsidRDefault="0003142E" w:rsidP="0003142E">
            <w:pPr>
              <w:jc w:val="center"/>
            </w:pPr>
            <w:r>
              <w:rPr>
                <w:color w:val="000000"/>
                <w:sz w:val="22"/>
                <w:szCs w:val="22"/>
              </w:rPr>
              <w:t>41.99</w:t>
            </w:r>
          </w:p>
        </w:tc>
        <w:tc>
          <w:tcPr>
            <w:tcW w:w="1134" w:type="dxa"/>
            <w:tcBorders>
              <w:top w:val="nil"/>
              <w:left w:val="nil"/>
              <w:bottom w:val="single" w:sz="4" w:space="0" w:color="auto"/>
              <w:right w:val="single" w:sz="4" w:space="0" w:color="auto"/>
            </w:tcBorders>
            <w:shd w:val="clear" w:color="auto" w:fill="auto"/>
            <w:noWrap/>
            <w:vAlign w:val="bottom"/>
          </w:tcPr>
          <w:p w14:paraId="7AA194A7" w14:textId="570FDE8F" w:rsidR="0003142E" w:rsidRPr="0020187A" w:rsidRDefault="0003142E" w:rsidP="0003142E">
            <w:pPr>
              <w:jc w:val="center"/>
            </w:pPr>
            <w:r>
              <w:rPr>
                <w:color w:val="000000"/>
                <w:sz w:val="22"/>
                <w:szCs w:val="22"/>
              </w:rPr>
              <w:t>-2,458</w:t>
            </w:r>
          </w:p>
        </w:tc>
        <w:tc>
          <w:tcPr>
            <w:tcW w:w="1276" w:type="dxa"/>
            <w:tcBorders>
              <w:top w:val="nil"/>
              <w:left w:val="nil"/>
              <w:bottom w:val="single" w:sz="4" w:space="0" w:color="auto"/>
              <w:right w:val="single" w:sz="4" w:space="0" w:color="auto"/>
            </w:tcBorders>
            <w:shd w:val="clear" w:color="auto" w:fill="auto"/>
            <w:noWrap/>
            <w:vAlign w:val="bottom"/>
          </w:tcPr>
          <w:p w14:paraId="23D0B97D" w14:textId="4538C561" w:rsidR="0003142E" w:rsidRPr="0020187A" w:rsidRDefault="0003142E" w:rsidP="0003142E">
            <w:pPr>
              <w:jc w:val="center"/>
            </w:pPr>
            <w:r>
              <w:rPr>
                <w:color w:val="000000"/>
                <w:sz w:val="22"/>
                <w:szCs w:val="22"/>
              </w:rPr>
              <w:t>-114.11</w:t>
            </w:r>
          </w:p>
        </w:tc>
      </w:tr>
      <w:tr w:rsidR="0003142E" w:rsidRPr="0020187A" w14:paraId="067E69F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1E6233"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2AA24CE" w14:textId="5268D22D"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452CA5B" w14:textId="4FDD8AE5" w:rsidR="0003142E" w:rsidRPr="0020187A" w:rsidRDefault="0003142E" w:rsidP="0003142E">
            <w:pPr>
              <w:jc w:val="center"/>
            </w:pPr>
            <w:r>
              <w:rPr>
                <w:color w:val="000000"/>
                <w:sz w:val="22"/>
                <w:szCs w:val="22"/>
              </w:rPr>
              <w:t>2,511</w:t>
            </w:r>
          </w:p>
        </w:tc>
        <w:tc>
          <w:tcPr>
            <w:tcW w:w="1134" w:type="dxa"/>
            <w:tcBorders>
              <w:top w:val="nil"/>
              <w:left w:val="nil"/>
              <w:bottom w:val="single" w:sz="4" w:space="0" w:color="auto"/>
              <w:right w:val="single" w:sz="4" w:space="0" w:color="auto"/>
            </w:tcBorders>
            <w:shd w:val="clear" w:color="auto" w:fill="auto"/>
            <w:noWrap/>
            <w:vAlign w:val="bottom"/>
          </w:tcPr>
          <w:p w14:paraId="4729BE87" w14:textId="08B8F4FD" w:rsidR="0003142E" w:rsidRPr="0020187A" w:rsidRDefault="0003142E" w:rsidP="0003142E">
            <w:pPr>
              <w:jc w:val="center"/>
            </w:pPr>
            <w:r>
              <w:rPr>
                <w:color w:val="000000"/>
                <w:sz w:val="22"/>
                <w:szCs w:val="22"/>
              </w:rPr>
              <w:t>1953</w:t>
            </w:r>
          </w:p>
        </w:tc>
        <w:tc>
          <w:tcPr>
            <w:tcW w:w="1276" w:type="dxa"/>
            <w:tcBorders>
              <w:top w:val="nil"/>
              <w:left w:val="nil"/>
              <w:bottom w:val="single" w:sz="4" w:space="0" w:color="auto"/>
              <w:right w:val="single" w:sz="4" w:space="0" w:color="auto"/>
            </w:tcBorders>
            <w:shd w:val="clear" w:color="auto" w:fill="auto"/>
            <w:noWrap/>
            <w:vAlign w:val="bottom"/>
          </w:tcPr>
          <w:p w14:paraId="277F2719" w14:textId="2A9F06D3" w:rsidR="0003142E" w:rsidRPr="0020187A" w:rsidRDefault="0003142E" w:rsidP="0003142E">
            <w:pPr>
              <w:jc w:val="center"/>
            </w:pPr>
            <w:r>
              <w:rPr>
                <w:color w:val="000000"/>
                <w:sz w:val="22"/>
                <w:szCs w:val="22"/>
              </w:rPr>
              <w:t>4332</w:t>
            </w:r>
          </w:p>
        </w:tc>
        <w:tc>
          <w:tcPr>
            <w:tcW w:w="1134" w:type="dxa"/>
            <w:tcBorders>
              <w:top w:val="nil"/>
              <w:left w:val="nil"/>
              <w:bottom w:val="single" w:sz="4" w:space="0" w:color="auto"/>
              <w:right w:val="single" w:sz="4" w:space="0" w:color="auto"/>
            </w:tcBorders>
            <w:shd w:val="clear" w:color="auto" w:fill="auto"/>
            <w:noWrap/>
            <w:vAlign w:val="bottom"/>
          </w:tcPr>
          <w:p w14:paraId="540BACB1" w14:textId="40336391" w:rsidR="0003142E" w:rsidRPr="0020187A" w:rsidRDefault="0003142E" w:rsidP="0003142E">
            <w:pPr>
              <w:jc w:val="center"/>
            </w:pPr>
            <w:r>
              <w:rPr>
                <w:color w:val="000000"/>
                <w:sz w:val="22"/>
                <w:szCs w:val="22"/>
              </w:rPr>
              <w:t>-558</w:t>
            </w:r>
          </w:p>
        </w:tc>
        <w:tc>
          <w:tcPr>
            <w:tcW w:w="1134" w:type="dxa"/>
            <w:tcBorders>
              <w:top w:val="nil"/>
              <w:left w:val="nil"/>
              <w:bottom w:val="single" w:sz="4" w:space="0" w:color="auto"/>
              <w:right w:val="single" w:sz="4" w:space="0" w:color="auto"/>
            </w:tcBorders>
            <w:shd w:val="clear" w:color="auto" w:fill="auto"/>
            <w:noWrap/>
            <w:vAlign w:val="bottom"/>
          </w:tcPr>
          <w:p w14:paraId="5EECEE7F" w14:textId="4B2F9A1F" w:rsidR="0003142E" w:rsidRPr="0020187A" w:rsidRDefault="0003142E" w:rsidP="0003142E">
            <w:pPr>
              <w:jc w:val="center"/>
            </w:pPr>
            <w:r>
              <w:rPr>
                <w:color w:val="000000"/>
                <w:sz w:val="22"/>
                <w:szCs w:val="22"/>
              </w:rPr>
              <w:t>-22.22</w:t>
            </w:r>
          </w:p>
        </w:tc>
        <w:tc>
          <w:tcPr>
            <w:tcW w:w="1134" w:type="dxa"/>
            <w:tcBorders>
              <w:top w:val="nil"/>
              <w:left w:val="nil"/>
              <w:bottom w:val="single" w:sz="4" w:space="0" w:color="auto"/>
              <w:right w:val="single" w:sz="4" w:space="0" w:color="auto"/>
            </w:tcBorders>
            <w:shd w:val="clear" w:color="auto" w:fill="auto"/>
            <w:noWrap/>
            <w:vAlign w:val="bottom"/>
          </w:tcPr>
          <w:p w14:paraId="42866311" w14:textId="40121375" w:rsidR="0003142E" w:rsidRPr="0020187A" w:rsidRDefault="0003142E" w:rsidP="0003142E">
            <w:pPr>
              <w:jc w:val="center"/>
            </w:pPr>
            <w:r>
              <w:rPr>
                <w:color w:val="000000"/>
                <w:sz w:val="22"/>
                <w:szCs w:val="22"/>
              </w:rPr>
              <w:t>-2,379</w:t>
            </w:r>
          </w:p>
        </w:tc>
        <w:tc>
          <w:tcPr>
            <w:tcW w:w="1276" w:type="dxa"/>
            <w:tcBorders>
              <w:top w:val="nil"/>
              <w:left w:val="nil"/>
              <w:bottom w:val="single" w:sz="4" w:space="0" w:color="auto"/>
              <w:right w:val="single" w:sz="4" w:space="0" w:color="auto"/>
            </w:tcBorders>
            <w:shd w:val="clear" w:color="auto" w:fill="auto"/>
            <w:noWrap/>
            <w:vAlign w:val="bottom"/>
          </w:tcPr>
          <w:p w14:paraId="3893505A" w14:textId="4CDBB023" w:rsidR="0003142E" w:rsidRPr="0020187A" w:rsidRDefault="0003142E" w:rsidP="0003142E">
            <w:pPr>
              <w:jc w:val="center"/>
            </w:pPr>
            <w:r>
              <w:rPr>
                <w:color w:val="000000"/>
                <w:sz w:val="22"/>
                <w:szCs w:val="22"/>
              </w:rPr>
              <w:t>-121.81</w:t>
            </w:r>
          </w:p>
        </w:tc>
      </w:tr>
      <w:tr w:rsidR="0003142E" w:rsidRPr="0020187A" w14:paraId="5D61624F"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B4A17E"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EA43A69" w14:textId="1A53EB55"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3D61AD9B" w14:textId="01264637" w:rsidR="0003142E" w:rsidRPr="0020187A" w:rsidRDefault="0003142E" w:rsidP="0003142E">
            <w:pPr>
              <w:jc w:val="center"/>
            </w:pPr>
            <w:r>
              <w:rPr>
                <w:color w:val="000000"/>
                <w:sz w:val="22"/>
                <w:szCs w:val="22"/>
              </w:rPr>
              <w:t>3,441</w:t>
            </w:r>
          </w:p>
        </w:tc>
        <w:tc>
          <w:tcPr>
            <w:tcW w:w="1134" w:type="dxa"/>
            <w:tcBorders>
              <w:top w:val="nil"/>
              <w:left w:val="nil"/>
              <w:bottom w:val="single" w:sz="4" w:space="0" w:color="auto"/>
              <w:right w:val="single" w:sz="4" w:space="0" w:color="auto"/>
            </w:tcBorders>
            <w:shd w:val="clear" w:color="auto" w:fill="auto"/>
            <w:noWrap/>
            <w:vAlign w:val="bottom"/>
          </w:tcPr>
          <w:p w14:paraId="674DD684" w14:textId="4F219AD9" w:rsidR="0003142E" w:rsidRPr="0020187A" w:rsidRDefault="0003142E" w:rsidP="0003142E">
            <w:pPr>
              <w:jc w:val="center"/>
            </w:pPr>
            <w:r>
              <w:rPr>
                <w:color w:val="000000"/>
                <w:sz w:val="22"/>
                <w:szCs w:val="22"/>
              </w:rPr>
              <w:t>3476</w:t>
            </w:r>
          </w:p>
        </w:tc>
        <w:tc>
          <w:tcPr>
            <w:tcW w:w="1276" w:type="dxa"/>
            <w:tcBorders>
              <w:top w:val="nil"/>
              <w:left w:val="nil"/>
              <w:bottom w:val="single" w:sz="4" w:space="0" w:color="auto"/>
              <w:right w:val="single" w:sz="4" w:space="0" w:color="auto"/>
            </w:tcBorders>
            <w:shd w:val="clear" w:color="auto" w:fill="auto"/>
            <w:noWrap/>
            <w:vAlign w:val="bottom"/>
          </w:tcPr>
          <w:p w14:paraId="302B8389" w14:textId="674ADC07" w:rsidR="0003142E" w:rsidRPr="0020187A" w:rsidRDefault="0003142E" w:rsidP="0003142E">
            <w:pPr>
              <w:jc w:val="center"/>
            </w:pPr>
            <w:r>
              <w:rPr>
                <w:color w:val="000000"/>
                <w:sz w:val="22"/>
                <w:szCs w:val="22"/>
              </w:rPr>
              <w:t>5355</w:t>
            </w:r>
          </w:p>
        </w:tc>
        <w:tc>
          <w:tcPr>
            <w:tcW w:w="1134" w:type="dxa"/>
            <w:tcBorders>
              <w:top w:val="nil"/>
              <w:left w:val="nil"/>
              <w:bottom w:val="single" w:sz="4" w:space="0" w:color="auto"/>
              <w:right w:val="single" w:sz="4" w:space="0" w:color="auto"/>
            </w:tcBorders>
            <w:shd w:val="clear" w:color="auto" w:fill="auto"/>
            <w:noWrap/>
            <w:vAlign w:val="bottom"/>
          </w:tcPr>
          <w:p w14:paraId="1061E2BC" w14:textId="1B40F0AA" w:rsidR="0003142E" w:rsidRPr="0020187A" w:rsidRDefault="0003142E" w:rsidP="0003142E">
            <w:pPr>
              <w:jc w:val="center"/>
            </w:pPr>
            <w:r>
              <w:rPr>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bottom"/>
          </w:tcPr>
          <w:p w14:paraId="1643F01C" w14:textId="0C2A3D50" w:rsidR="0003142E" w:rsidRPr="0020187A" w:rsidRDefault="0003142E" w:rsidP="0003142E">
            <w:pPr>
              <w:jc w:val="center"/>
            </w:pPr>
            <w:r>
              <w:rPr>
                <w:color w:val="000000"/>
                <w:sz w:val="22"/>
                <w:szCs w:val="22"/>
              </w:rPr>
              <w:t>1.02</w:t>
            </w:r>
          </w:p>
        </w:tc>
        <w:tc>
          <w:tcPr>
            <w:tcW w:w="1134" w:type="dxa"/>
            <w:tcBorders>
              <w:top w:val="nil"/>
              <w:left w:val="nil"/>
              <w:bottom w:val="single" w:sz="4" w:space="0" w:color="auto"/>
              <w:right w:val="single" w:sz="4" w:space="0" w:color="auto"/>
            </w:tcBorders>
            <w:shd w:val="clear" w:color="auto" w:fill="auto"/>
            <w:noWrap/>
            <w:vAlign w:val="bottom"/>
          </w:tcPr>
          <w:p w14:paraId="475F2349" w14:textId="7B66ED99" w:rsidR="0003142E" w:rsidRPr="0020187A" w:rsidRDefault="0003142E" w:rsidP="0003142E">
            <w:pPr>
              <w:jc w:val="center"/>
            </w:pPr>
            <w:r>
              <w:rPr>
                <w:color w:val="000000"/>
                <w:sz w:val="22"/>
                <w:szCs w:val="22"/>
              </w:rPr>
              <w:t>-1,879</w:t>
            </w:r>
          </w:p>
        </w:tc>
        <w:tc>
          <w:tcPr>
            <w:tcW w:w="1276" w:type="dxa"/>
            <w:tcBorders>
              <w:top w:val="nil"/>
              <w:left w:val="nil"/>
              <w:bottom w:val="single" w:sz="4" w:space="0" w:color="auto"/>
              <w:right w:val="single" w:sz="4" w:space="0" w:color="auto"/>
            </w:tcBorders>
            <w:shd w:val="clear" w:color="auto" w:fill="auto"/>
            <w:noWrap/>
            <w:vAlign w:val="bottom"/>
          </w:tcPr>
          <w:p w14:paraId="27D97B71" w14:textId="7E3AF544" w:rsidR="0003142E" w:rsidRPr="0020187A" w:rsidRDefault="0003142E" w:rsidP="0003142E">
            <w:pPr>
              <w:jc w:val="center"/>
            </w:pPr>
            <w:r>
              <w:rPr>
                <w:color w:val="000000"/>
                <w:sz w:val="22"/>
                <w:szCs w:val="22"/>
              </w:rPr>
              <w:t>-54.06</w:t>
            </w:r>
          </w:p>
        </w:tc>
      </w:tr>
      <w:tr w:rsidR="0003142E" w:rsidRPr="0020187A" w14:paraId="62B80271"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C055CBE"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4C3E260" w14:textId="2077CD55"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9D078BC" w14:textId="34606959" w:rsidR="0003142E" w:rsidRPr="0020187A" w:rsidRDefault="0003142E" w:rsidP="0003142E">
            <w:pPr>
              <w:jc w:val="center"/>
            </w:pPr>
            <w:r>
              <w:rPr>
                <w:color w:val="000000"/>
                <w:sz w:val="22"/>
                <w:szCs w:val="22"/>
              </w:rPr>
              <w:t>217</w:t>
            </w:r>
          </w:p>
        </w:tc>
        <w:tc>
          <w:tcPr>
            <w:tcW w:w="1134" w:type="dxa"/>
            <w:tcBorders>
              <w:top w:val="nil"/>
              <w:left w:val="nil"/>
              <w:bottom w:val="single" w:sz="4" w:space="0" w:color="auto"/>
              <w:right w:val="single" w:sz="4" w:space="0" w:color="auto"/>
            </w:tcBorders>
            <w:shd w:val="clear" w:color="auto" w:fill="auto"/>
            <w:noWrap/>
            <w:vAlign w:val="bottom"/>
          </w:tcPr>
          <w:p w14:paraId="6DB48183" w14:textId="57C6741F" w:rsidR="0003142E" w:rsidRPr="0020187A" w:rsidRDefault="0003142E" w:rsidP="0003142E">
            <w:pPr>
              <w:jc w:val="center"/>
            </w:pPr>
            <w:r>
              <w:rPr>
                <w:color w:val="000000"/>
                <w:sz w:val="22"/>
                <w:szCs w:val="22"/>
              </w:rPr>
              <w:t>213</w:t>
            </w:r>
          </w:p>
        </w:tc>
        <w:tc>
          <w:tcPr>
            <w:tcW w:w="1276" w:type="dxa"/>
            <w:tcBorders>
              <w:top w:val="nil"/>
              <w:left w:val="nil"/>
              <w:bottom w:val="single" w:sz="4" w:space="0" w:color="auto"/>
              <w:right w:val="single" w:sz="4" w:space="0" w:color="auto"/>
            </w:tcBorders>
            <w:shd w:val="clear" w:color="auto" w:fill="auto"/>
            <w:noWrap/>
            <w:vAlign w:val="bottom"/>
          </w:tcPr>
          <w:p w14:paraId="40D967CA" w14:textId="053C0036" w:rsidR="0003142E" w:rsidRPr="0020187A" w:rsidRDefault="0003142E" w:rsidP="0003142E">
            <w:pPr>
              <w:jc w:val="center"/>
            </w:pPr>
            <w:r>
              <w:rPr>
                <w:color w:val="000000"/>
                <w:sz w:val="22"/>
                <w:szCs w:val="22"/>
              </w:rPr>
              <w:t>203</w:t>
            </w:r>
          </w:p>
        </w:tc>
        <w:tc>
          <w:tcPr>
            <w:tcW w:w="1134" w:type="dxa"/>
            <w:tcBorders>
              <w:top w:val="nil"/>
              <w:left w:val="nil"/>
              <w:bottom w:val="single" w:sz="4" w:space="0" w:color="auto"/>
              <w:right w:val="single" w:sz="4" w:space="0" w:color="auto"/>
            </w:tcBorders>
            <w:shd w:val="clear" w:color="auto" w:fill="auto"/>
            <w:noWrap/>
            <w:vAlign w:val="bottom"/>
          </w:tcPr>
          <w:p w14:paraId="6F6F8B1E" w14:textId="5EE4B85A" w:rsidR="0003142E" w:rsidRPr="0020187A" w:rsidRDefault="0003142E" w:rsidP="0003142E">
            <w:pPr>
              <w:jc w:val="cente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tcPr>
          <w:p w14:paraId="2538FCD4" w14:textId="03EE37E8" w:rsidR="0003142E" w:rsidRPr="0020187A" w:rsidRDefault="0003142E" w:rsidP="0003142E">
            <w:pPr>
              <w:jc w:val="center"/>
            </w:pPr>
            <w:r>
              <w:rPr>
                <w:color w:val="000000"/>
                <w:sz w:val="22"/>
                <w:szCs w:val="22"/>
              </w:rPr>
              <w:t>-1.84</w:t>
            </w:r>
          </w:p>
        </w:tc>
        <w:tc>
          <w:tcPr>
            <w:tcW w:w="1134" w:type="dxa"/>
            <w:tcBorders>
              <w:top w:val="nil"/>
              <w:left w:val="nil"/>
              <w:bottom w:val="single" w:sz="4" w:space="0" w:color="auto"/>
              <w:right w:val="single" w:sz="4" w:space="0" w:color="auto"/>
            </w:tcBorders>
            <w:shd w:val="clear" w:color="auto" w:fill="auto"/>
            <w:noWrap/>
            <w:vAlign w:val="bottom"/>
          </w:tcPr>
          <w:p w14:paraId="16481F78" w14:textId="511B4C22" w:rsidR="0003142E" w:rsidRPr="0020187A" w:rsidRDefault="0003142E" w:rsidP="0003142E">
            <w:pPr>
              <w:jc w:val="center"/>
            </w:pPr>
            <w:r>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bottom"/>
          </w:tcPr>
          <w:p w14:paraId="67EBF8E3" w14:textId="279936BD" w:rsidR="0003142E" w:rsidRPr="0020187A" w:rsidRDefault="0003142E" w:rsidP="0003142E">
            <w:pPr>
              <w:jc w:val="center"/>
            </w:pPr>
            <w:r>
              <w:rPr>
                <w:color w:val="000000"/>
                <w:sz w:val="22"/>
                <w:szCs w:val="22"/>
              </w:rPr>
              <w:t>4.69</w:t>
            </w:r>
          </w:p>
        </w:tc>
      </w:tr>
      <w:tr w:rsidR="0003142E" w:rsidRPr="0020187A" w14:paraId="47B1ADD3"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8428B0F"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BDD8867" w14:textId="2F0D0B39"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3CC6BBF9" w14:textId="71B64C1A" w:rsidR="0003142E" w:rsidRPr="0020187A" w:rsidRDefault="0003142E" w:rsidP="0003142E">
            <w:pPr>
              <w:jc w:val="center"/>
            </w:pPr>
            <w:r>
              <w:rPr>
                <w:color w:val="000000"/>
                <w:sz w:val="22"/>
                <w:szCs w:val="22"/>
              </w:rPr>
              <w:t>577</w:t>
            </w:r>
          </w:p>
        </w:tc>
        <w:tc>
          <w:tcPr>
            <w:tcW w:w="1134" w:type="dxa"/>
            <w:tcBorders>
              <w:top w:val="nil"/>
              <w:left w:val="nil"/>
              <w:bottom w:val="single" w:sz="4" w:space="0" w:color="auto"/>
              <w:right w:val="single" w:sz="4" w:space="0" w:color="auto"/>
            </w:tcBorders>
            <w:shd w:val="clear" w:color="auto" w:fill="auto"/>
            <w:noWrap/>
            <w:vAlign w:val="bottom"/>
          </w:tcPr>
          <w:p w14:paraId="2F261028" w14:textId="6C2139E9" w:rsidR="0003142E" w:rsidRPr="0020187A" w:rsidRDefault="0003142E" w:rsidP="0003142E">
            <w:pPr>
              <w:jc w:val="center"/>
            </w:pPr>
            <w:r>
              <w:rPr>
                <w:color w:val="000000"/>
                <w:sz w:val="22"/>
                <w:szCs w:val="22"/>
              </w:rPr>
              <w:t>398</w:t>
            </w:r>
          </w:p>
        </w:tc>
        <w:tc>
          <w:tcPr>
            <w:tcW w:w="1276" w:type="dxa"/>
            <w:tcBorders>
              <w:top w:val="nil"/>
              <w:left w:val="nil"/>
              <w:bottom w:val="single" w:sz="4" w:space="0" w:color="auto"/>
              <w:right w:val="single" w:sz="4" w:space="0" w:color="auto"/>
            </w:tcBorders>
            <w:shd w:val="clear" w:color="auto" w:fill="auto"/>
            <w:noWrap/>
            <w:vAlign w:val="bottom"/>
          </w:tcPr>
          <w:p w14:paraId="62469A0F" w14:textId="711B3B08" w:rsidR="0003142E" w:rsidRPr="0020187A" w:rsidRDefault="0003142E" w:rsidP="0003142E">
            <w:pPr>
              <w:jc w:val="center"/>
            </w:pPr>
            <w:r>
              <w:rPr>
                <w:color w:val="000000"/>
                <w:sz w:val="22"/>
                <w:szCs w:val="22"/>
              </w:rPr>
              <w:t>525</w:t>
            </w:r>
          </w:p>
        </w:tc>
        <w:tc>
          <w:tcPr>
            <w:tcW w:w="1134" w:type="dxa"/>
            <w:tcBorders>
              <w:top w:val="nil"/>
              <w:left w:val="nil"/>
              <w:bottom w:val="single" w:sz="4" w:space="0" w:color="auto"/>
              <w:right w:val="single" w:sz="4" w:space="0" w:color="auto"/>
            </w:tcBorders>
            <w:shd w:val="clear" w:color="auto" w:fill="auto"/>
            <w:noWrap/>
            <w:vAlign w:val="bottom"/>
          </w:tcPr>
          <w:p w14:paraId="49910EE2" w14:textId="073A312F" w:rsidR="0003142E" w:rsidRPr="0020187A" w:rsidRDefault="0003142E" w:rsidP="0003142E">
            <w:pPr>
              <w:jc w:val="center"/>
            </w:pPr>
            <w:r>
              <w:rPr>
                <w:color w:val="000000"/>
                <w:sz w:val="22"/>
                <w:szCs w:val="22"/>
              </w:rPr>
              <w:t>-179</w:t>
            </w:r>
          </w:p>
        </w:tc>
        <w:tc>
          <w:tcPr>
            <w:tcW w:w="1134" w:type="dxa"/>
            <w:tcBorders>
              <w:top w:val="nil"/>
              <w:left w:val="nil"/>
              <w:bottom w:val="single" w:sz="4" w:space="0" w:color="auto"/>
              <w:right w:val="single" w:sz="4" w:space="0" w:color="auto"/>
            </w:tcBorders>
            <w:shd w:val="clear" w:color="auto" w:fill="auto"/>
            <w:noWrap/>
            <w:vAlign w:val="bottom"/>
          </w:tcPr>
          <w:p w14:paraId="5CF4E158" w14:textId="10F236D0" w:rsidR="0003142E" w:rsidRPr="0020187A" w:rsidRDefault="0003142E" w:rsidP="0003142E">
            <w:pPr>
              <w:jc w:val="center"/>
            </w:pPr>
            <w:r>
              <w:rPr>
                <w:color w:val="000000"/>
                <w:sz w:val="22"/>
                <w:szCs w:val="22"/>
              </w:rPr>
              <w:t>-31.02</w:t>
            </w:r>
          </w:p>
        </w:tc>
        <w:tc>
          <w:tcPr>
            <w:tcW w:w="1134" w:type="dxa"/>
            <w:tcBorders>
              <w:top w:val="nil"/>
              <w:left w:val="nil"/>
              <w:bottom w:val="single" w:sz="4" w:space="0" w:color="auto"/>
              <w:right w:val="single" w:sz="4" w:space="0" w:color="auto"/>
            </w:tcBorders>
            <w:shd w:val="clear" w:color="auto" w:fill="auto"/>
            <w:noWrap/>
            <w:vAlign w:val="bottom"/>
          </w:tcPr>
          <w:p w14:paraId="3975E6BA" w14:textId="0EE3FA6F" w:rsidR="0003142E" w:rsidRPr="0020187A" w:rsidRDefault="0003142E" w:rsidP="0003142E">
            <w:pPr>
              <w:jc w:val="center"/>
            </w:pPr>
            <w:r>
              <w:rPr>
                <w:color w:val="000000"/>
                <w:sz w:val="22"/>
                <w:szCs w:val="22"/>
              </w:rPr>
              <w:t>-127</w:t>
            </w:r>
          </w:p>
        </w:tc>
        <w:tc>
          <w:tcPr>
            <w:tcW w:w="1276" w:type="dxa"/>
            <w:tcBorders>
              <w:top w:val="nil"/>
              <w:left w:val="nil"/>
              <w:bottom w:val="single" w:sz="4" w:space="0" w:color="auto"/>
              <w:right w:val="single" w:sz="4" w:space="0" w:color="auto"/>
            </w:tcBorders>
            <w:shd w:val="clear" w:color="auto" w:fill="auto"/>
            <w:noWrap/>
            <w:vAlign w:val="bottom"/>
          </w:tcPr>
          <w:p w14:paraId="7B214DC6" w14:textId="5461E7E5" w:rsidR="0003142E" w:rsidRPr="0020187A" w:rsidRDefault="0003142E" w:rsidP="0003142E">
            <w:pPr>
              <w:jc w:val="center"/>
            </w:pPr>
            <w:r>
              <w:rPr>
                <w:color w:val="000000"/>
                <w:sz w:val="22"/>
                <w:szCs w:val="22"/>
              </w:rPr>
              <w:t>-31.91</w:t>
            </w:r>
          </w:p>
        </w:tc>
      </w:tr>
      <w:tr w:rsidR="0003142E" w:rsidRPr="0020187A" w14:paraId="13D5D6DD"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664C1A"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D8229C2" w14:textId="22745F4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2588C6AD" w14:textId="799285CE" w:rsidR="0003142E" w:rsidRPr="0020187A" w:rsidRDefault="0003142E" w:rsidP="0003142E">
            <w:pPr>
              <w:jc w:val="center"/>
            </w:pPr>
            <w:r>
              <w:rPr>
                <w:color w:val="000000"/>
                <w:sz w:val="22"/>
                <w:szCs w:val="22"/>
              </w:rPr>
              <w:t>618</w:t>
            </w:r>
          </w:p>
        </w:tc>
        <w:tc>
          <w:tcPr>
            <w:tcW w:w="1134" w:type="dxa"/>
            <w:tcBorders>
              <w:top w:val="nil"/>
              <w:left w:val="nil"/>
              <w:bottom w:val="single" w:sz="4" w:space="0" w:color="auto"/>
              <w:right w:val="single" w:sz="4" w:space="0" w:color="auto"/>
            </w:tcBorders>
            <w:shd w:val="clear" w:color="auto" w:fill="auto"/>
            <w:noWrap/>
            <w:vAlign w:val="bottom"/>
          </w:tcPr>
          <w:p w14:paraId="0B3AB477" w14:textId="5D7A4534" w:rsidR="0003142E" w:rsidRPr="0020187A" w:rsidRDefault="0003142E" w:rsidP="0003142E">
            <w:pPr>
              <w:jc w:val="center"/>
            </w:pPr>
            <w:r>
              <w:rPr>
                <w:color w:val="000000"/>
                <w:sz w:val="22"/>
                <w:szCs w:val="22"/>
              </w:rPr>
              <w:t>543</w:t>
            </w:r>
          </w:p>
        </w:tc>
        <w:tc>
          <w:tcPr>
            <w:tcW w:w="1276" w:type="dxa"/>
            <w:tcBorders>
              <w:top w:val="nil"/>
              <w:left w:val="nil"/>
              <w:bottom w:val="single" w:sz="4" w:space="0" w:color="auto"/>
              <w:right w:val="single" w:sz="4" w:space="0" w:color="auto"/>
            </w:tcBorders>
            <w:shd w:val="clear" w:color="auto" w:fill="auto"/>
            <w:noWrap/>
            <w:vAlign w:val="bottom"/>
          </w:tcPr>
          <w:p w14:paraId="6629F5FF" w14:textId="791AB993" w:rsidR="0003142E" w:rsidRPr="0020187A" w:rsidRDefault="0003142E" w:rsidP="0003142E">
            <w:pPr>
              <w:jc w:val="center"/>
            </w:pPr>
            <w:r>
              <w:rPr>
                <w:color w:val="000000"/>
                <w:sz w:val="22"/>
                <w:szCs w:val="22"/>
              </w:rPr>
              <w:t>466</w:t>
            </w:r>
          </w:p>
        </w:tc>
        <w:tc>
          <w:tcPr>
            <w:tcW w:w="1134" w:type="dxa"/>
            <w:tcBorders>
              <w:top w:val="nil"/>
              <w:left w:val="nil"/>
              <w:bottom w:val="single" w:sz="4" w:space="0" w:color="auto"/>
              <w:right w:val="single" w:sz="4" w:space="0" w:color="auto"/>
            </w:tcBorders>
            <w:shd w:val="clear" w:color="auto" w:fill="auto"/>
            <w:noWrap/>
            <w:vAlign w:val="bottom"/>
          </w:tcPr>
          <w:p w14:paraId="72CF1D63" w14:textId="678A35A6" w:rsidR="0003142E" w:rsidRPr="0020187A" w:rsidRDefault="0003142E" w:rsidP="0003142E">
            <w:pPr>
              <w:jc w:val="center"/>
            </w:pPr>
            <w:r>
              <w:rPr>
                <w:color w:val="000000"/>
                <w:sz w:val="22"/>
                <w:szCs w:val="22"/>
              </w:rPr>
              <w:t>-75</w:t>
            </w:r>
          </w:p>
        </w:tc>
        <w:tc>
          <w:tcPr>
            <w:tcW w:w="1134" w:type="dxa"/>
            <w:tcBorders>
              <w:top w:val="nil"/>
              <w:left w:val="nil"/>
              <w:bottom w:val="single" w:sz="4" w:space="0" w:color="auto"/>
              <w:right w:val="single" w:sz="4" w:space="0" w:color="auto"/>
            </w:tcBorders>
            <w:shd w:val="clear" w:color="auto" w:fill="auto"/>
            <w:noWrap/>
            <w:vAlign w:val="bottom"/>
          </w:tcPr>
          <w:p w14:paraId="0EA7526F" w14:textId="71B9C418" w:rsidR="0003142E" w:rsidRPr="0020187A" w:rsidRDefault="0003142E" w:rsidP="0003142E">
            <w:pPr>
              <w:jc w:val="center"/>
            </w:pPr>
            <w:r>
              <w:rPr>
                <w:color w:val="000000"/>
                <w:sz w:val="22"/>
                <w:szCs w:val="22"/>
              </w:rPr>
              <w:t>-12.14</w:t>
            </w:r>
          </w:p>
        </w:tc>
        <w:tc>
          <w:tcPr>
            <w:tcW w:w="1134" w:type="dxa"/>
            <w:tcBorders>
              <w:top w:val="nil"/>
              <w:left w:val="nil"/>
              <w:bottom w:val="single" w:sz="4" w:space="0" w:color="auto"/>
              <w:right w:val="single" w:sz="4" w:space="0" w:color="auto"/>
            </w:tcBorders>
            <w:shd w:val="clear" w:color="auto" w:fill="auto"/>
            <w:noWrap/>
            <w:vAlign w:val="bottom"/>
          </w:tcPr>
          <w:p w14:paraId="44121C5A" w14:textId="603ABD34" w:rsidR="0003142E" w:rsidRPr="0020187A" w:rsidRDefault="0003142E" w:rsidP="0003142E">
            <w:pPr>
              <w:jc w:val="center"/>
            </w:pPr>
            <w:r>
              <w:rPr>
                <w:color w:val="000000"/>
                <w:sz w:val="22"/>
                <w:szCs w:val="22"/>
              </w:rPr>
              <w:t>77</w:t>
            </w:r>
          </w:p>
        </w:tc>
        <w:tc>
          <w:tcPr>
            <w:tcW w:w="1276" w:type="dxa"/>
            <w:tcBorders>
              <w:top w:val="nil"/>
              <w:left w:val="nil"/>
              <w:bottom w:val="single" w:sz="4" w:space="0" w:color="auto"/>
              <w:right w:val="single" w:sz="4" w:space="0" w:color="auto"/>
            </w:tcBorders>
            <w:shd w:val="clear" w:color="auto" w:fill="auto"/>
            <w:noWrap/>
            <w:vAlign w:val="bottom"/>
          </w:tcPr>
          <w:p w14:paraId="05D69319" w14:textId="7054745A" w:rsidR="0003142E" w:rsidRPr="0020187A" w:rsidRDefault="0003142E" w:rsidP="0003142E">
            <w:pPr>
              <w:jc w:val="center"/>
            </w:pPr>
            <w:r>
              <w:rPr>
                <w:color w:val="000000"/>
                <w:sz w:val="22"/>
                <w:szCs w:val="22"/>
              </w:rPr>
              <w:t>14.18</w:t>
            </w:r>
          </w:p>
        </w:tc>
      </w:tr>
      <w:tr w:rsidR="0003142E" w:rsidRPr="0020187A" w14:paraId="5F8BBF4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DA09948"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5250D16" w14:textId="6577EAE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973EC18" w14:textId="052417EA" w:rsidR="0003142E" w:rsidRPr="0020187A" w:rsidRDefault="0003142E" w:rsidP="0003142E">
            <w:pPr>
              <w:jc w:val="center"/>
            </w:pPr>
            <w:r>
              <w:rPr>
                <w:color w:val="000000"/>
                <w:sz w:val="22"/>
                <w:szCs w:val="22"/>
              </w:rPr>
              <w:t>3,560</w:t>
            </w:r>
          </w:p>
        </w:tc>
        <w:tc>
          <w:tcPr>
            <w:tcW w:w="1134" w:type="dxa"/>
            <w:tcBorders>
              <w:top w:val="nil"/>
              <w:left w:val="nil"/>
              <w:bottom w:val="single" w:sz="4" w:space="0" w:color="auto"/>
              <w:right w:val="single" w:sz="4" w:space="0" w:color="auto"/>
            </w:tcBorders>
            <w:shd w:val="clear" w:color="auto" w:fill="auto"/>
            <w:noWrap/>
            <w:vAlign w:val="bottom"/>
          </w:tcPr>
          <w:p w14:paraId="4F352C29" w14:textId="526BF223" w:rsidR="0003142E" w:rsidRPr="0020187A" w:rsidRDefault="0003142E" w:rsidP="0003142E">
            <w:pPr>
              <w:jc w:val="center"/>
            </w:pPr>
            <w:r>
              <w:rPr>
                <w:color w:val="000000"/>
                <w:sz w:val="22"/>
                <w:szCs w:val="22"/>
              </w:rPr>
              <w:t>3080</w:t>
            </w:r>
          </w:p>
        </w:tc>
        <w:tc>
          <w:tcPr>
            <w:tcW w:w="1276" w:type="dxa"/>
            <w:tcBorders>
              <w:top w:val="nil"/>
              <w:left w:val="nil"/>
              <w:bottom w:val="single" w:sz="4" w:space="0" w:color="auto"/>
              <w:right w:val="single" w:sz="4" w:space="0" w:color="auto"/>
            </w:tcBorders>
            <w:shd w:val="clear" w:color="auto" w:fill="auto"/>
            <w:noWrap/>
            <w:vAlign w:val="bottom"/>
          </w:tcPr>
          <w:p w14:paraId="45EBF9C2" w14:textId="7E449CFC" w:rsidR="0003142E" w:rsidRPr="0020187A" w:rsidRDefault="0003142E" w:rsidP="0003142E">
            <w:pPr>
              <w:jc w:val="center"/>
            </w:pPr>
            <w:r>
              <w:rPr>
                <w:color w:val="000000"/>
                <w:sz w:val="22"/>
                <w:szCs w:val="22"/>
              </w:rPr>
              <w:t>4540</w:t>
            </w:r>
          </w:p>
        </w:tc>
        <w:tc>
          <w:tcPr>
            <w:tcW w:w="1134" w:type="dxa"/>
            <w:tcBorders>
              <w:top w:val="nil"/>
              <w:left w:val="nil"/>
              <w:bottom w:val="single" w:sz="4" w:space="0" w:color="auto"/>
              <w:right w:val="single" w:sz="4" w:space="0" w:color="auto"/>
            </w:tcBorders>
            <w:shd w:val="clear" w:color="auto" w:fill="auto"/>
            <w:noWrap/>
            <w:vAlign w:val="bottom"/>
          </w:tcPr>
          <w:p w14:paraId="08D971A7" w14:textId="0F7977F9" w:rsidR="0003142E" w:rsidRPr="0020187A" w:rsidRDefault="0003142E" w:rsidP="0003142E">
            <w:pPr>
              <w:jc w:val="center"/>
            </w:pPr>
            <w:r>
              <w:rPr>
                <w:color w:val="000000"/>
                <w:sz w:val="22"/>
                <w:szCs w:val="22"/>
              </w:rPr>
              <w:t>-480</w:t>
            </w:r>
          </w:p>
        </w:tc>
        <w:tc>
          <w:tcPr>
            <w:tcW w:w="1134" w:type="dxa"/>
            <w:tcBorders>
              <w:top w:val="nil"/>
              <w:left w:val="nil"/>
              <w:bottom w:val="single" w:sz="4" w:space="0" w:color="auto"/>
              <w:right w:val="single" w:sz="4" w:space="0" w:color="auto"/>
            </w:tcBorders>
            <w:shd w:val="clear" w:color="auto" w:fill="auto"/>
            <w:noWrap/>
            <w:vAlign w:val="bottom"/>
          </w:tcPr>
          <w:p w14:paraId="18E9D5E8" w14:textId="05BF2039" w:rsidR="0003142E" w:rsidRPr="0020187A" w:rsidRDefault="0003142E" w:rsidP="0003142E">
            <w:pPr>
              <w:jc w:val="center"/>
            </w:pPr>
            <w:r>
              <w:rPr>
                <w:color w:val="000000"/>
                <w:sz w:val="22"/>
                <w:szCs w:val="22"/>
              </w:rPr>
              <w:t>-13.48</w:t>
            </w:r>
          </w:p>
        </w:tc>
        <w:tc>
          <w:tcPr>
            <w:tcW w:w="1134" w:type="dxa"/>
            <w:tcBorders>
              <w:top w:val="nil"/>
              <w:left w:val="nil"/>
              <w:bottom w:val="single" w:sz="4" w:space="0" w:color="auto"/>
              <w:right w:val="single" w:sz="4" w:space="0" w:color="auto"/>
            </w:tcBorders>
            <w:shd w:val="clear" w:color="auto" w:fill="auto"/>
            <w:noWrap/>
            <w:vAlign w:val="bottom"/>
          </w:tcPr>
          <w:p w14:paraId="5DBFEEA2" w14:textId="7AC1C25E" w:rsidR="0003142E" w:rsidRPr="0020187A" w:rsidRDefault="0003142E" w:rsidP="0003142E">
            <w:pPr>
              <w:jc w:val="center"/>
            </w:pPr>
            <w:r>
              <w:rPr>
                <w:color w:val="000000"/>
                <w:sz w:val="22"/>
                <w:szCs w:val="22"/>
              </w:rPr>
              <w:t>-1,460</w:t>
            </w:r>
          </w:p>
        </w:tc>
        <w:tc>
          <w:tcPr>
            <w:tcW w:w="1276" w:type="dxa"/>
            <w:tcBorders>
              <w:top w:val="nil"/>
              <w:left w:val="nil"/>
              <w:bottom w:val="single" w:sz="4" w:space="0" w:color="auto"/>
              <w:right w:val="single" w:sz="4" w:space="0" w:color="auto"/>
            </w:tcBorders>
            <w:shd w:val="clear" w:color="auto" w:fill="auto"/>
            <w:noWrap/>
            <w:vAlign w:val="bottom"/>
          </w:tcPr>
          <w:p w14:paraId="2732B663" w14:textId="27458AC9" w:rsidR="0003142E" w:rsidRPr="0020187A" w:rsidRDefault="0003142E" w:rsidP="0003142E">
            <w:pPr>
              <w:jc w:val="center"/>
            </w:pPr>
            <w:r>
              <w:rPr>
                <w:color w:val="000000"/>
                <w:sz w:val="22"/>
                <w:szCs w:val="22"/>
              </w:rPr>
              <w:t>-47.40</w:t>
            </w:r>
          </w:p>
        </w:tc>
      </w:tr>
      <w:tr w:rsidR="0003142E" w:rsidRPr="0020187A" w14:paraId="00BBCB25"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F35829A"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2DFFAD5" w14:textId="447B7E0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35A6694A" w14:textId="54B62B06" w:rsidR="0003142E" w:rsidRPr="0020187A" w:rsidRDefault="0003142E" w:rsidP="0003142E">
            <w:pPr>
              <w:jc w:val="center"/>
            </w:pPr>
            <w:r>
              <w:rPr>
                <w:color w:val="000000"/>
                <w:sz w:val="22"/>
                <w:szCs w:val="22"/>
              </w:rPr>
              <w:t>171</w:t>
            </w:r>
          </w:p>
        </w:tc>
        <w:tc>
          <w:tcPr>
            <w:tcW w:w="1134" w:type="dxa"/>
            <w:tcBorders>
              <w:top w:val="nil"/>
              <w:left w:val="nil"/>
              <w:bottom w:val="single" w:sz="4" w:space="0" w:color="auto"/>
              <w:right w:val="single" w:sz="4" w:space="0" w:color="auto"/>
            </w:tcBorders>
            <w:shd w:val="clear" w:color="auto" w:fill="auto"/>
            <w:noWrap/>
            <w:vAlign w:val="bottom"/>
          </w:tcPr>
          <w:p w14:paraId="4C22004B" w14:textId="3F71ADF0" w:rsidR="0003142E" w:rsidRPr="0020187A" w:rsidRDefault="0003142E" w:rsidP="0003142E">
            <w:pPr>
              <w:jc w:val="center"/>
            </w:pPr>
            <w:r>
              <w:rPr>
                <w:color w:val="000000"/>
                <w:sz w:val="22"/>
                <w:szCs w:val="22"/>
              </w:rPr>
              <w:t>187</w:t>
            </w:r>
          </w:p>
        </w:tc>
        <w:tc>
          <w:tcPr>
            <w:tcW w:w="1276" w:type="dxa"/>
            <w:tcBorders>
              <w:top w:val="nil"/>
              <w:left w:val="nil"/>
              <w:bottom w:val="single" w:sz="4" w:space="0" w:color="auto"/>
              <w:right w:val="single" w:sz="4" w:space="0" w:color="auto"/>
            </w:tcBorders>
            <w:shd w:val="clear" w:color="auto" w:fill="auto"/>
            <w:noWrap/>
            <w:vAlign w:val="bottom"/>
          </w:tcPr>
          <w:p w14:paraId="4F7210DE" w14:textId="34660CC5" w:rsidR="0003142E" w:rsidRPr="0020187A" w:rsidRDefault="0003142E" w:rsidP="0003142E">
            <w:pPr>
              <w:jc w:val="cente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14:paraId="65FDE365" w14:textId="17563B3F" w:rsidR="0003142E" w:rsidRPr="0020187A" w:rsidRDefault="0003142E" w:rsidP="0003142E">
            <w:pPr>
              <w:jc w:val="cente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tcPr>
          <w:p w14:paraId="58099639" w14:textId="411C7647" w:rsidR="0003142E" w:rsidRPr="0020187A" w:rsidRDefault="0003142E" w:rsidP="0003142E">
            <w:pPr>
              <w:jc w:val="center"/>
            </w:pPr>
            <w:r>
              <w:rPr>
                <w:color w:val="000000"/>
                <w:sz w:val="22"/>
                <w:szCs w:val="22"/>
              </w:rPr>
              <w:t>9.36</w:t>
            </w:r>
          </w:p>
        </w:tc>
        <w:tc>
          <w:tcPr>
            <w:tcW w:w="1134" w:type="dxa"/>
            <w:tcBorders>
              <w:top w:val="nil"/>
              <w:left w:val="nil"/>
              <w:bottom w:val="single" w:sz="4" w:space="0" w:color="auto"/>
              <w:right w:val="single" w:sz="4" w:space="0" w:color="auto"/>
            </w:tcBorders>
            <w:shd w:val="clear" w:color="auto" w:fill="auto"/>
            <w:noWrap/>
            <w:vAlign w:val="bottom"/>
          </w:tcPr>
          <w:p w14:paraId="02D4DE34" w14:textId="7C2F45F0" w:rsidR="0003142E" w:rsidRPr="0020187A" w:rsidRDefault="0003142E" w:rsidP="0003142E">
            <w:pPr>
              <w:jc w:val="center"/>
            </w:pPr>
            <w:r>
              <w:rPr>
                <w:color w:val="000000"/>
                <w:sz w:val="22"/>
                <w:szCs w:val="22"/>
              </w:rPr>
              <w:t>187</w:t>
            </w:r>
          </w:p>
        </w:tc>
        <w:tc>
          <w:tcPr>
            <w:tcW w:w="1276" w:type="dxa"/>
            <w:tcBorders>
              <w:top w:val="nil"/>
              <w:left w:val="nil"/>
              <w:bottom w:val="single" w:sz="4" w:space="0" w:color="auto"/>
              <w:right w:val="single" w:sz="4" w:space="0" w:color="auto"/>
            </w:tcBorders>
            <w:shd w:val="clear" w:color="auto" w:fill="auto"/>
            <w:noWrap/>
            <w:vAlign w:val="bottom"/>
          </w:tcPr>
          <w:p w14:paraId="3B5D2E08" w14:textId="203691C1" w:rsidR="0003142E" w:rsidRPr="0020187A" w:rsidRDefault="0003142E" w:rsidP="0003142E">
            <w:pPr>
              <w:jc w:val="center"/>
            </w:pPr>
            <w:r>
              <w:rPr>
                <w:color w:val="000000"/>
                <w:sz w:val="22"/>
                <w:szCs w:val="22"/>
              </w:rPr>
              <w:t>0.00</w:t>
            </w:r>
          </w:p>
        </w:tc>
      </w:tr>
      <w:tr w:rsidR="0003142E" w:rsidRPr="0020187A" w14:paraId="1154F80E"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6CF394"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51C943E4" w14:textId="509EB1C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313E5FF0" w14:textId="6B9D55CD" w:rsidR="0003142E" w:rsidRPr="0020187A" w:rsidRDefault="0003142E" w:rsidP="0003142E">
            <w:pPr>
              <w:jc w:val="center"/>
            </w:pPr>
            <w:r>
              <w:rPr>
                <w:color w:val="000000"/>
                <w:sz w:val="22"/>
                <w:szCs w:val="22"/>
              </w:rPr>
              <w:t>2,746</w:t>
            </w:r>
          </w:p>
        </w:tc>
        <w:tc>
          <w:tcPr>
            <w:tcW w:w="1134" w:type="dxa"/>
            <w:tcBorders>
              <w:top w:val="nil"/>
              <w:left w:val="nil"/>
              <w:bottom w:val="single" w:sz="4" w:space="0" w:color="auto"/>
              <w:right w:val="single" w:sz="4" w:space="0" w:color="auto"/>
            </w:tcBorders>
            <w:shd w:val="clear" w:color="auto" w:fill="auto"/>
            <w:noWrap/>
            <w:vAlign w:val="bottom"/>
          </w:tcPr>
          <w:p w14:paraId="40F3596C" w14:textId="22FA6AB4" w:rsidR="0003142E" w:rsidRPr="0020187A" w:rsidRDefault="0003142E" w:rsidP="0003142E">
            <w:pPr>
              <w:jc w:val="center"/>
            </w:pPr>
            <w:r>
              <w:rPr>
                <w:color w:val="000000"/>
                <w:sz w:val="22"/>
                <w:szCs w:val="22"/>
              </w:rPr>
              <w:t>2532</w:t>
            </w:r>
          </w:p>
        </w:tc>
        <w:tc>
          <w:tcPr>
            <w:tcW w:w="1276" w:type="dxa"/>
            <w:tcBorders>
              <w:top w:val="nil"/>
              <w:left w:val="nil"/>
              <w:bottom w:val="single" w:sz="4" w:space="0" w:color="auto"/>
              <w:right w:val="single" w:sz="4" w:space="0" w:color="auto"/>
            </w:tcBorders>
            <w:shd w:val="clear" w:color="auto" w:fill="auto"/>
            <w:noWrap/>
            <w:vAlign w:val="bottom"/>
          </w:tcPr>
          <w:p w14:paraId="52BA58E7" w14:textId="339BEAAF" w:rsidR="0003142E" w:rsidRPr="0020187A" w:rsidRDefault="0003142E" w:rsidP="0003142E">
            <w:pPr>
              <w:jc w:val="center"/>
            </w:pPr>
            <w:r>
              <w:rPr>
                <w:color w:val="000000"/>
                <w:sz w:val="22"/>
                <w:szCs w:val="22"/>
              </w:rPr>
              <w:t>3951</w:t>
            </w:r>
          </w:p>
        </w:tc>
        <w:tc>
          <w:tcPr>
            <w:tcW w:w="1134" w:type="dxa"/>
            <w:tcBorders>
              <w:top w:val="nil"/>
              <w:left w:val="nil"/>
              <w:bottom w:val="single" w:sz="4" w:space="0" w:color="auto"/>
              <w:right w:val="single" w:sz="4" w:space="0" w:color="auto"/>
            </w:tcBorders>
            <w:shd w:val="clear" w:color="auto" w:fill="auto"/>
            <w:noWrap/>
            <w:vAlign w:val="bottom"/>
          </w:tcPr>
          <w:p w14:paraId="51F1797F" w14:textId="1D785318" w:rsidR="0003142E" w:rsidRPr="0020187A" w:rsidRDefault="0003142E" w:rsidP="0003142E">
            <w:pPr>
              <w:jc w:val="center"/>
            </w:pPr>
            <w:r>
              <w:rPr>
                <w:color w:val="000000"/>
                <w:sz w:val="22"/>
                <w:szCs w:val="22"/>
              </w:rPr>
              <w:t>-214</w:t>
            </w:r>
          </w:p>
        </w:tc>
        <w:tc>
          <w:tcPr>
            <w:tcW w:w="1134" w:type="dxa"/>
            <w:tcBorders>
              <w:top w:val="nil"/>
              <w:left w:val="nil"/>
              <w:bottom w:val="single" w:sz="4" w:space="0" w:color="auto"/>
              <w:right w:val="single" w:sz="4" w:space="0" w:color="auto"/>
            </w:tcBorders>
            <w:shd w:val="clear" w:color="auto" w:fill="auto"/>
            <w:noWrap/>
            <w:vAlign w:val="bottom"/>
          </w:tcPr>
          <w:p w14:paraId="37CEE656" w14:textId="411F15CD" w:rsidR="0003142E" w:rsidRPr="0020187A" w:rsidRDefault="0003142E" w:rsidP="0003142E">
            <w:pPr>
              <w:jc w:val="center"/>
            </w:pPr>
            <w:r>
              <w:rPr>
                <w:color w:val="000000"/>
                <w:sz w:val="22"/>
                <w:szCs w:val="22"/>
              </w:rPr>
              <w:t>-7.79</w:t>
            </w:r>
          </w:p>
        </w:tc>
        <w:tc>
          <w:tcPr>
            <w:tcW w:w="1134" w:type="dxa"/>
            <w:tcBorders>
              <w:top w:val="nil"/>
              <w:left w:val="nil"/>
              <w:bottom w:val="single" w:sz="4" w:space="0" w:color="auto"/>
              <w:right w:val="single" w:sz="4" w:space="0" w:color="auto"/>
            </w:tcBorders>
            <w:shd w:val="clear" w:color="auto" w:fill="auto"/>
            <w:noWrap/>
            <w:vAlign w:val="bottom"/>
          </w:tcPr>
          <w:p w14:paraId="17674BFC" w14:textId="6AA9E40D" w:rsidR="0003142E" w:rsidRPr="0020187A" w:rsidRDefault="0003142E" w:rsidP="0003142E">
            <w:pPr>
              <w:jc w:val="center"/>
            </w:pPr>
            <w:r>
              <w:rPr>
                <w:color w:val="000000"/>
                <w:sz w:val="22"/>
                <w:szCs w:val="22"/>
              </w:rPr>
              <w:t>-1,419</w:t>
            </w:r>
          </w:p>
        </w:tc>
        <w:tc>
          <w:tcPr>
            <w:tcW w:w="1276" w:type="dxa"/>
            <w:tcBorders>
              <w:top w:val="nil"/>
              <w:left w:val="nil"/>
              <w:bottom w:val="single" w:sz="4" w:space="0" w:color="auto"/>
              <w:right w:val="single" w:sz="4" w:space="0" w:color="auto"/>
            </w:tcBorders>
            <w:shd w:val="clear" w:color="auto" w:fill="auto"/>
            <w:noWrap/>
            <w:vAlign w:val="bottom"/>
          </w:tcPr>
          <w:p w14:paraId="70DAB4BF" w14:textId="6C2912F9" w:rsidR="0003142E" w:rsidRPr="0020187A" w:rsidRDefault="0003142E" w:rsidP="0003142E">
            <w:pPr>
              <w:jc w:val="center"/>
            </w:pPr>
            <w:r>
              <w:rPr>
                <w:color w:val="000000"/>
                <w:sz w:val="22"/>
                <w:szCs w:val="22"/>
              </w:rPr>
              <w:t>-56.04</w:t>
            </w:r>
          </w:p>
        </w:tc>
      </w:tr>
      <w:tr w:rsidR="0003142E" w:rsidRPr="0020187A" w14:paraId="6B698212"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2BEDB9" w14:textId="770397ED"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5E4B921F" w14:textId="7316F3F6"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43186C8" w14:textId="0DF18466" w:rsidR="0003142E" w:rsidRPr="0020187A" w:rsidRDefault="0003142E" w:rsidP="0003142E">
            <w:pPr>
              <w:jc w:val="center"/>
            </w:pPr>
            <w:r>
              <w:rPr>
                <w:color w:val="000000"/>
                <w:sz w:val="22"/>
                <w:szCs w:val="22"/>
              </w:rPr>
              <w:t>1,851</w:t>
            </w:r>
          </w:p>
        </w:tc>
        <w:tc>
          <w:tcPr>
            <w:tcW w:w="1134" w:type="dxa"/>
            <w:tcBorders>
              <w:top w:val="nil"/>
              <w:left w:val="nil"/>
              <w:bottom w:val="single" w:sz="4" w:space="0" w:color="auto"/>
              <w:right w:val="single" w:sz="4" w:space="0" w:color="auto"/>
            </w:tcBorders>
            <w:shd w:val="clear" w:color="auto" w:fill="auto"/>
            <w:noWrap/>
            <w:vAlign w:val="bottom"/>
          </w:tcPr>
          <w:p w14:paraId="4B0C6020" w14:textId="4C4108FC" w:rsidR="0003142E" w:rsidRPr="0020187A" w:rsidRDefault="0003142E" w:rsidP="0003142E">
            <w:pPr>
              <w:jc w:val="center"/>
            </w:pPr>
            <w:r>
              <w:rPr>
                <w:color w:val="000000"/>
                <w:sz w:val="22"/>
                <w:szCs w:val="22"/>
              </w:rPr>
              <w:t>1967</w:t>
            </w:r>
          </w:p>
        </w:tc>
        <w:tc>
          <w:tcPr>
            <w:tcW w:w="1276" w:type="dxa"/>
            <w:tcBorders>
              <w:top w:val="nil"/>
              <w:left w:val="nil"/>
              <w:bottom w:val="single" w:sz="4" w:space="0" w:color="auto"/>
              <w:right w:val="single" w:sz="4" w:space="0" w:color="auto"/>
            </w:tcBorders>
            <w:shd w:val="clear" w:color="auto" w:fill="auto"/>
            <w:noWrap/>
            <w:vAlign w:val="bottom"/>
          </w:tcPr>
          <w:p w14:paraId="34D091AE" w14:textId="7D86A714" w:rsidR="0003142E" w:rsidRPr="0020187A" w:rsidRDefault="0003142E" w:rsidP="0003142E">
            <w:pPr>
              <w:jc w:val="center"/>
            </w:pPr>
            <w:r>
              <w:rPr>
                <w:color w:val="000000"/>
                <w:sz w:val="22"/>
                <w:szCs w:val="22"/>
              </w:rPr>
              <w:t>3146</w:t>
            </w:r>
          </w:p>
        </w:tc>
        <w:tc>
          <w:tcPr>
            <w:tcW w:w="1134" w:type="dxa"/>
            <w:tcBorders>
              <w:top w:val="nil"/>
              <w:left w:val="nil"/>
              <w:bottom w:val="single" w:sz="4" w:space="0" w:color="auto"/>
              <w:right w:val="single" w:sz="4" w:space="0" w:color="auto"/>
            </w:tcBorders>
            <w:shd w:val="clear" w:color="auto" w:fill="auto"/>
            <w:noWrap/>
            <w:vAlign w:val="bottom"/>
          </w:tcPr>
          <w:p w14:paraId="407182D3" w14:textId="313F0D33" w:rsidR="0003142E" w:rsidRPr="0020187A" w:rsidRDefault="0003142E" w:rsidP="0003142E">
            <w:pPr>
              <w:jc w:val="center"/>
            </w:pPr>
            <w:r>
              <w:rPr>
                <w:color w:val="000000"/>
                <w:sz w:val="22"/>
                <w:szCs w:val="22"/>
              </w:rPr>
              <w:t>116</w:t>
            </w:r>
          </w:p>
        </w:tc>
        <w:tc>
          <w:tcPr>
            <w:tcW w:w="1134" w:type="dxa"/>
            <w:tcBorders>
              <w:top w:val="nil"/>
              <w:left w:val="nil"/>
              <w:bottom w:val="single" w:sz="4" w:space="0" w:color="auto"/>
              <w:right w:val="single" w:sz="4" w:space="0" w:color="auto"/>
            </w:tcBorders>
            <w:shd w:val="clear" w:color="auto" w:fill="auto"/>
            <w:noWrap/>
            <w:vAlign w:val="bottom"/>
          </w:tcPr>
          <w:p w14:paraId="5DB49E7C" w14:textId="65C5698B" w:rsidR="0003142E" w:rsidRPr="0020187A" w:rsidRDefault="0003142E" w:rsidP="0003142E">
            <w:pPr>
              <w:jc w:val="center"/>
            </w:pPr>
            <w:r>
              <w:rPr>
                <w:color w:val="000000"/>
                <w:sz w:val="22"/>
                <w:szCs w:val="22"/>
              </w:rPr>
              <w:t>6.27</w:t>
            </w:r>
          </w:p>
        </w:tc>
        <w:tc>
          <w:tcPr>
            <w:tcW w:w="1134" w:type="dxa"/>
            <w:tcBorders>
              <w:top w:val="nil"/>
              <w:left w:val="nil"/>
              <w:bottom w:val="single" w:sz="4" w:space="0" w:color="auto"/>
              <w:right w:val="single" w:sz="4" w:space="0" w:color="auto"/>
            </w:tcBorders>
            <w:shd w:val="clear" w:color="auto" w:fill="auto"/>
            <w:noWrap/>
            <w:vAlign w:val="bottom"/>
          </w:tcPr>
          <w:p w14:paraId="7530DFF9" w14:textId="1C38EC39" w:rsidR="0003142E" w:rsidRPr="0020187A" w:rsidRDefault="0003142E" w:rsidP="0003142E">
            <w:pPr>
              <w:jc w:val="center"/>
            </w:pPr>
            <w:r>
              <w:rPr>
                <w:color w:val="000000"/>
                <w:sz w:val="22"/>
                <w:szCs w:val="22"/>
              </w:rPr>
              <w:t>-1,179</w:t>
            </w:r>
          </w:p>
        </w:tc>
        <w:tc>
          <w:tcPr>
            <w:tcW w:w="1276" w:type="dxa"/>
            <w:tcBorders>
              <w:top w:val="nil"/>
              <w:left w:val="nil"/>
              <w:bottom w:val="single" w:sz="4" w:space="0" w:color="auto"/>
              <w:right w:val="single" w:sz="4" w:space="0" w:color="auto"/>
            </w:tcBorders>
            <w:shd w:val="clear" w:color="auto" w:fill="auto"/>
            <w:noWrap/>
            <w:vAlign w:val="bottom"/>
          </w:tcPr>
          <w:p w14:paraId="6F0D46FE" w14:textId="5CBBA56F" w:rsidR="0003142E" w:rsidRPr="0020187A" w:rsidRDefault="0003142E" w:rsidP="0003142E">
            <w:pPr>
              <w:jc w:val="center"/>
            </w:pPr>
            <w:r>
              <w:rPr>
                <w:color w:val="000000"/>
                <w:sz w:val="22"/>
                <w:szCs w:val="22"/>
              </w:rPr>
              <w:t>-59.94</w:t>
            </w:r>
          </w:p>
        </w:tc>
      </w:tr>
      <w:tr w:rsidR="0003142E" w:rsidRPr="0020187A" w14:paraId="75AA8A7D"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AFD9DC" w14:textId="5FE85422"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A45A75B" w14:textId="529A07F2"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D32577A" w14:textId="0570F854" w:rsidR="0003142E" w:rsidRPr="0020187A" w:rsidRDefault="0003142E" w:rsidP="0003142E">
            <w:pPr>
              <w:jc w:val="center"/>
            </w:pPr>
            <w:r>
              <w:rPr>
                <w:color w:val="000000"/>
                <w:sz w:val="22"/>
                <w:szCs w:val="22"/>
              </w:rPr>
              <w:t>284</w:t>
            </w:r>
          </w:p>
        </w:tc>
        <w:tc>
          <w:tcPr>
            <w:tcW w:w="1134" w:type="dxa"/>
            <w:tcBorders>
              <w:top w:val="nil"/>
              <w:left w:val="nil"/>
              <w:bottom w:val="single" w:sz="4" w:space="0" w:color="auto"/>
              <w:right w:val="single" w:sz="4" w:space="0" w:color="auto"/>
            </w:tcBorders>
            <w:shd w:val="clear" w:color="auto" w:fill="auto"/>
            <w:noWrap/>
            <w:vAlign w:val="bottom"/>
          </w:tcPr>
          <w:p w14:paraId="6F52C240" w14:textId="0C1C79F3" w:rsidR="0003142E" w:rsidRPr="0020187A" w:rsidRDefault="0003142E" w:rsidP="0003142E">
            <w:pPr>
              <w:jc w:val="center"/>
            </w:pPr>
            <w:r>
              <w:rPr>
                <w:color w:val="000000"/>
                <w:sz w:val="22"/>
                <w:szCs w:val="22"/>
              </w:rPr>
              <w:t>258</w:t>
            </w:r>
          </w:p>
        </w:tc>
        <w:tc>
          <w:tcPr>
            <w:tcW w:w="1276" w:type="dxa"/>
            <w:tcBorders>
              <w:top w:val="nil"/>
              <w:left w:val="nil"/>
              <w:bottom w:val="single" w:sz="4" w:space="0" w:color="auto"/>
              <w:right w:val="single" w:sz="4" w:space="0" w:color="auto"/>
            </w:tcBorders>
            <w:shd w:val="clear" w:color="auto" w:fill="auto"/>
            <w:noWrap/>
            <w:vAlign w:val="bottom"/>
          </w:tcPr>
          <w:p w14:paraId="54F316C5" w14:textId="626A7CB7" w:rsidR="0003142E" w:rsidRPr="0020187A" w:rsidRDefault="0003142E" w:rsidP="0003142E">
            <w:pPr>
              <w:jc w:val="center"/>
            </w:pPr>
            <w:r>
              <w:rPr>
                <w:color w:val="000000"/>
                <w:sz w:val="22"/>
                <w:szCs w:val="22"/>
              </w:rPr>
              <w:t>284</w:t>
            </w:r>
          </w:p>
        </w:tc>
        <w:tc>
          <w:tcPr>
            <w:tcW w:w="1134" w:type="dxa"/>
            <w:tcBorders>
              <w:top w:val="nil"/>
              <w:left w:val="nil"/>
              <w:bottom w:val="single" w:sz="4" w:space="0" w:color="auto"/>
              <w:right w:val="single" w:sz="4" w:space="0" w:color="auto"/>
            </w:tcBorders>
            <w:shd w:val="clear" w:color="auto" w:fill="auto"/>
            <w:noWrap/>
            <w:vAlign w:val="bottom"/>
          </w:tcPr>
          <w:p w14:paraId="0CBD77C9" w14:textId="76FB75E4" w:rsidR="0003142E" w:rsidRPr="0020187A" w:rsidRDefault="0003142E" w:rsidP="0003142E">
            <w:pPr>
              <w:jc w:val="center"/>
            </w:pPr>
            <w:r>
              <w:rPr>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bottom"/>
          </w:tcPr>
          <w:p w14:paraId="5BA902EE" w14:textId="53F8A7F8" w:rsidR="0003142E" w:rsidRPr="0020187A" w:rsidRDefault="0003142E" w:rsidP="0003142E">
            <w:pPr>
              <w:jc w:val="center"/>
            </w:pPr>
            <w:r>
              <w:rPr>
                <w:color w:val="000000"/>
                <w:sz w:val="22"/>
                <w:szCs w:val="22"/>
              </w:rPr>
              <w:t>-9.15</w:t>
            </w:r>
          </w:p>
        </w:tc>
        <w:tc>
          <w:tcPr>
            <w:tcW w:w="1134" w:type="dxa"/>
            <w:tcBorders>
              <w:top w:val="nil"/>
              <w:left w:val="nil"/>
              <w:bottom w:val="single" w:sz="4" w:space="0" w:color="auto"/>
              <w:right w:val="single" w:sz="4" w:space="0" w:color="auto"/>
            </w:tcBorders>
            <w:shd w:val="clear" w:color="auto" w:fill="auto"/>
            <w:noWrap/>
            <w:vAlign w:val="bottom"/>
          </w:tcPr>
          <w:p w14:paraId="7DE2450A" w14:textId="49CC651E" w:rsidR="0003142E" w:rsidRPr="0020187A" w:rsidRDefault="0003142E" w:rsidP="0003142E">
            <w:pPr>
              <w:jc w:val="center"/>
            </w:pPr>
            <w:r>
              <w:rPr>
                <w:color w:val="000000"/>
                <w:sz w:val="22"/>
                <w:szCs w:val="22"/>
              </w:rPr>
              <w:t>-26</w:t>
            </w:r>
          </w:p>
        </w:tc>
        <w:tc>
          <w:tcPr>
            <w:tcW w:w="1276" w:type="dxa"/>
            <w:tcBorders>
              <w:top w:val="nil"/>
              <w:left w:val="nil"/>
              <w:bottom w:val="single" w:sz="4" w:space="0" w:color="auto"/>
              <w:right w:val="single" w:sz="4" w:space="0" w:color="auto"/>
            </w:tcBorders>
            <w:shd w:val="clear" w:color="auto" w:fill="auto"/>
            <w:noWrap/>
            <w:vAlign w:val="bottom"/>
          </w:tcPr>
          <w:p w14:paraId="6C7F9601" w14:textId="36B4E7C8" w:rsidR="0003142E" w:rsidRPr="0020187A" w:rsidRDefault="0003142E" w:rsidP="0003142E">
            <w:pPr>
              <w:jc w:val="center"/>
            </w:pPr>
            <w:r>
              <w:rPr>
                <w:color w:val="000000"/>
                <w:sz w:val="22"/>
                <w:szCs w:val="22"/>
              </w:rPr>
              <w:t>-10.08</w:t>
            </w:r>
          </w:p>
        </w:tc>
      </w:tr>
      <w:tr w:rsidR="0003142E" w:rsidRPr="0020187A" w14:paraId="55C3F195"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79F1A74"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DC6B83F" w14:textId="7A2FB82F"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0B971624" w14:textId="59F355A0" w:rsidR="0003142E" w:rsidRPr="0020187A" w:rsidRDefault="0003142E" w:rsidP="0003142E">
            <w:pPr>
              <w:jc w:val="center"/>
            </w:pPr>
            <w:r>
              <w:rPr>
                <w:color w:val="000000"/>
                <w:sz w:val="22"/>
                <w:szCs w:val="22"/>
              </w:rPr>
              <w:t>2,952</w:t>
            </w:r>
          </w:p>
        </w:tc>
        <w:tc>
          <w:tcPr>
            <w:tcW w:w="1134" w:type="dxa"/>
            <w:tcBorders>
              <w:top w:val="nil"/>
              <w:left w:val="nil"/>
              <w:bottom w:val="single" w:sz="4" w:space="0" w:color="auto"/>
              <w:right w:val="single" w:sz="4" w:space="0" w:color="auto"/>
            </w:tcBorders>
            <w:shd w:val="clear" w:color="auto" w:fill="auto"/>
            <w:noWrap/>
            <w:vAlign w:val="bottom"/>
          </w:tcPr>
          <w:p w14:paraId="3E3920F8" w14:textId="1CC8E51C" w:rsidR="0003142E" w:rsidRPr="0020187A" w:rsidRDefault="0003142E" w:rsidP="0003142E">
            <w:pPr>
              <w:jc w:val="center"/>
            </w:pPr>
            <w:r>
              <w:rPr>
                <w:color w:val="000000"/>
                <w:sz w:val="22"/>
                <w:szCs w:val="22"/>
              </w:rPr>
              <w:t>2399</w:t>
            </w:r>
          </w:p>
        </w:tc>
        <w:tc>
          <w:tcPr>
            <w:tcW w:w="1276" w:type="dxa"/>
            <w:tcBorders>
              <w:top w:val="nil"/>
              <w:left w:val="nil"/>
              <w:bottom w:val="single" w:sz="4" w:space="0" w:color="auto"/>
              <w:right w:val="single" w:sz="4" w:space="0" w:color="auto"/>
            </w:tcBorders>
            <w:shd w:val="clear" w:color="auto" w:fill="auto"/>
            <w:noWrap/>
            <w:vAlign w:val="bottom"/>
          </w:tcPr>
          <w:p w14:paraId="30B2A548" w14:textId="5E4DD708" w:rsidR="0003142E" w:rsidRPr="0020187A" w:rsidRDefault="0003142E" w:rsidP="0003142E">
            <w:pPr>
              <w:jc w:val="center"/>
            </w:pPr>
            <w:r>
              <w:rPr>
                <w:color w:val="000000"/>
                <w:sz w:val="22"/>
                <w:szCs w:val="22"/>
              </w:rPr>
              <w:t>4952</w:t>
            </w:r>
          </w:p>
        </w:tc>
        <w:tc>
          <w:tcPr>
            <w:tcW w:w="1134" w:type="dxa"/>
            <w:tcBorders>
              <w:top w:val="nil"/>
              <w:left w:val="nil"/>
              <w:bottom w:val="single" w:sz="4" w:space="0" w:color="auto"/>
              <w:right w:val="single" w:sz="4" w:space="0" w:color="auto"/>
            </w:tcBorders>
            <w:shd w:val="clear" w:color="auto" w:fill="auto"/>
            <w:noWrap/>
            <w:vAlign w:val="bottom"/>
          </w:tcPr>
          <w:p w14:paraId="507B972B" w14:textId="02540403" w:rsidR="0003142E" w:rsidRPr="0020187A" w:rsidRDefault="0003142E" w:rsidP="0003142E">
            <w:pPr>
              <w:jc w:val="center"/>
            </w:pPr>
            <w:r>
              <w:rPr>
                <w:color w:val="000000"/>
                <w:sz w:val="22"/>
                <w:szCs w:val="22"/>
              </w:rPr>
              <w:t>-553</w:t>
            </w:r>
          </w:p>
        </w:tc>
        <w:tc>
          <w:tcPr>
            <w:tcW w:w="1134" w:type="dxa"/>
            <w:tcBorders>
              <w:top w:val="nil"/>
              <w:left w:val="nil"/>
              <w:bottom w:val="single" w:sz="4" w:space="0" w:color="auto"/>
              <w:right w:val="single" w:sz="4" w:space="0" w:color="auto"/>
            </w:tcBorders>
            <w:shd w:val="clear" w:color="auto" w:fill="auto"/>
            <w:noWrap/>
            <w:vAlign w:val="bottom"/>
          </w:tcPr>
          <w:p w14:paraId="3063288F" w14:textId="36E07C3A" w:rsidR="0003142E" w:rsidRPr="0020187A" w:rsidRDefault="0003142E" w:rsidP="0003142E">
            <w:pPr>
              <w:jc w:val="center"/>
            </w:pPr>
            <w:r>
              <w:rPr>
                <w:color w:val="000000"/>
                <w:sz w:val="22"/>
                <w:szCs w:val="22"/>
              </w:rPr>
              <w:t>-18.73</w:t>
            </w:r>
          </w:p>
        </w:tc>
        <w:tc>
          <w:tcPr>
            <w:tcW w:w="1134" w:type="dxa"/>
            <w:tcBorders>
              <w:top w:val="nil"/>
              <w:left w:val="nil"/>
              <w:bottom w:val="single" w:sz="4" w:space="0" w:color="auto"/>
              <w:right w:val="single" w:sz="4" w:space="0" w:color="auto"/>
            </w:tcBorders>
            <w:shd w:val="clear" w:color="auto" w:fill="auto"/>
            <w:noWrap/>
            <w:vAlign w:val="bottom"/>
          </w:tcPr>
          <w:p w14:paraId="6717CAEA" w14:textId="2EB3D6BA" w:rsidR="0003142E" w:rsidRPr="0020187A" w:rsidRDefault="0003142E" w:rsidP="0003142E">
            <w:pPr>
              <w:jc w:val="center"/>
            </w:pPr>
            <w:r>
              <w:rPr>
                <w:color w:val="000000"/>
                <w:sz w:val="22"/>
                <w:szCs w:val="22"/>
              </w:rPr>
              <w:t>-2,553</w:t>
            </w:r>
          </w:p>
        </w:tc>
        <w:tc>
          <w:tcPr>
            <w:tcW w:w="1276" w:type="dxa"/>
            <w:tcBorders>
              <w:top w:val="nil"/>
              <w:left w:val="nil"/>
              <w:bottom w:val="single" w:sz="4" w:space="0" w:color="auto"/>
              <w:right w:val="single" w:sz="4" w:space="0" w:color="auto"/>
            </w:tcBorders>
            <w:shd w:val="clear" w:color="auto" w:fill="auto"/>
            <w:noWrap/>
            <w:vAlign w:val="bottom"/>
          </w:tcPr>
          <w:p w14:paraId="16D07277" w14:textId="1BDCE7DB" w:rsidR="0003142E" w:rsidRPr="0020187A" w:rsidRDefault="0003142E" w:rsidP="0003142E">
            <w:pPr>
              <w:jc w:val="center"/>
            </w:pPr>
            <w:r>
              <w:rPr>
                <w:color w:val="000000"/>
                <w:sz w:val="22"/>
                <w:szCs w:val="22"/>
              </w:rPr>
              <w:t>-106.42</w:t>
            </w:r>
          </w:p>
        </w:tc>
      </w:tr>
      <w:tr w:rsidR="0003142E" w:rsidRPr="0020187A" w14:paraId="7F54720A"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17BD5D"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EC889A0" w14:textId="13B9EB26"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6E54AE17" w14:textId="6728D448" w:rsidR="0003142E" w:rsidRPr="0020187A" w:rsidRDefault="0003142E" w:rsidP="0003142E">
            <w:pPr>
              <w:jc w:val="center"/>
            </w:pPr>
            <w:r>
              <w:rPr>
                <w:color w:val="000000"/>
                <w:sz w:val="22"/>
                <w:szCs w:val="22"/>
              </w:rPr>
              <w:t>2,795</w:t>
            </w:r>
          </w:p>
        </w:tc>
        <w:tc>
          <w:tcPr>
            <w:tcW w:w="1134" w:type="dxa"/>
            <w:tcBorders>
              <w:top w:val="nil"/>
              <w:left w:val="nil"/>
              <w:bottom w:val="single" w:sz="4" w:space="0" w:color="auto"/>
              <w:right w:val="single" w:sz="4" w:space="0" w:color="auto"/>
            </w:tcBorders>
            <w:shd w:val="clear" w:color="auto" w:fill="auto"/>
            <w:noWrap/>
            <w:vAlign w:val="bottom"/>
          </w:tcPr>
          <w:p w14:paraId="41A7A902" w14:textId="7C0FDFD7" w:rsidR="0003142E" w:rsidRPr="0020187A" w:rsidRDefault="0003142E" w:rsidP="0003142E">
            <w:pPr>
              <w:jc w:val="center"/>
            </w:pPr>
            <w:r>
              <w:rPr>
                <w:color w:val="000000"/>
                <w:sz w:val="22"/>
                <w:szCs w:val="22"/>
              </w:rPr>
              <w:t>2644</w:t>
            </w:r>
          </w:p>
        </w:tc>
        <w:tc>
          <w:tcPr>
            <w:tcW w:w="1276" w:type="dxa"/>
            <w:tcBorders>
              <w:top w:val="nil"/>
              <w:left w:val="nil"/>
              <w:bottom w:val="single" w:sz="4" w:space="0" w:color="auto"/>
              <w:right w:val="single" w:sz="4" w:space="0" w:color="auto"/>
            </w:tcBorders>
            <w:shd w:val="clear" w:color="auto" w:fill="auto"/>
            <w:noWrap/>
            <w:vAlign w:val="bottom"/>
          </w:tcPr>
          <w:p w14:paraId="580B86EB" w14:textId="73545FFE" w:rsidR="0003142E" w:rsidRPr="0020187A" w:rsidRDefault="0003142E" w:rsidP="0003142E">
            <w:pPr>
              <w:jc w:val="center"/>
            </w:pPr>
            <w:r>
              <w:rPr>
                <w:color w:val="000000"/>
                <w:sz w:val="22"/>
                <w:szCs w:val="22"/>
              </w:rPr>
              <w:t>3845</w:t>
            </w:r>
          </w:p>
        </w:tc>
        <w:tc>
          <w:tcPr>
            <w:tcW w:w="1134" w:type="dxa"/>
            <w:tcBorders>
              <w:top w:val="nil"/>
              <w:left w:val="nil"/>
              <w:bottom w:val="single" w:sz="4" w:space="0" w:color="auto"/>
              <w:right w:val="single" w:sz="4" w:space="0" w:color="auto"/>
            </w:tcBorders>
            <w:shd w:val="clear" w:color="auto" w:fill="auto"/>
            <w:noWrap/>
            <w:vAlign w:val="bottom"/>
          </w:tcPr>
          <w:p w14:paraId="4D43D35E" w14:textId="76DCA1E3" w:rsidR="0003142E" w:rsidRPr="0020187A" w:rsidRDefault="0003142E" w:rsidP="0003142E">
            <w:pPr>
              <w:jc w:val="center"/>
            </w:pPr>
            <w:r>
              <w:rPr>
                <w:color w:val="000000"/>
                <w:sz w:val="22"/>
                <w:szCs w:val="22"/>
              </w:rPr>
              <w:t>-151</w:t>
            </w:r>
          </w:p>
        </w:tc>
        <w:tc>
          <w:tcPr>
            <w:tcW w:w="1134" w:type="dxa"/>
            <w:tcBorders>
              <w:top w:val="nil"/>
              <w:left w:val="nil"/>
              <w:bottom w:val="single" w:sz="4" w:space="0" w:color="auto"/>
              <w:right w:val="single" w:sz="4" w:space="0" w:color="auto"/>
            </w:tcBorders>
            <w:shd w:val="clear" w:color="auto" w:fill="auto"/>
            <w:noWrap/>
            <w:vAlign w:val="bottom"/>
          </w:tcPr>
          <w:p w14:paraId="3E108980" w14:textId="4A1B582E" w:rsidR="0003142E" w:rsidRPr="0020187A" w:rsidRDefault="0003142E" w:rsidP="0003142E">
            <w:pPr>
              <w:jc w:val="center"/>
            </w:pPr>
            <w:r>
              <w:rPr>
                <w:color w:val="000000"/>
                <w:sz w:val="22"/>
                <w:szCs w:val="22"/>
              </w:rPr>
              <w:t>-5.40</w:t>
            </w:r>
          </w:p>
        </w:tc>
        <w:tc>
          <w:tcPr>
            <w:tcW w:w="1134" w:type="dxa"/>
            <w:tcBorders>
              <w:top w:val="nil"/>
              <w:left w:val="nil"/>
              <w:bottom w:val="single" w:sz="4" w:space="0" w:color="auto"/>
              <w:right w:val="single" w:sz="4" w:space="0" w:color="auto"/>
            </w:tcBorders>
            <w:shd w:val="clear" w:color="auto" w:fill="auto"/>
            <w:noWrap/>
            <w:vAlign w:val="bottom"/>
          </w:tcPr>
          <w:p w14:paraId="1B77D0DD" w14:textId="10BE67FD" w:rsidR="0003142E" w:rsidRPr="0020187A" w:rsidRDefault="0003142E" w:rsidP="0003142E">
            <w:pPr>
              <w:jc w:val="center"/>
            </w:pPr>
            <w:r>
              <w:rPr>
                <w:color w:val="000000"/>
                <w:sz w:val="22"/>
                <w:szCs w:val="22"/>
              </w:rPr>
              <w:t>-1,201</w:t>
            </w:r>
          </w:p>
        </w:tc>
        <w:tc>
          <w:tcPr>
            <w:tcW w:w="1276" w:type="dxa"/>
            <w:tcBorders>
              <w:top w:val="nil"/>
              <w:left w:val="nil"/>
              <w:bottom w:val="single" w:sz="4" w:space="0" w:color="auto"/>
              <w:right w:val="single" w:sz="4" w:space="0" w:color="auto"/>
            </w:tcBorders>
            <w:shd w:val="clear" w:color="auto" w:fill="auto"/>
            <w:noWrap/>
            <w:vAlign w:val="bottom"/>
          </w:tcPr>
          <w:p w14:paraId="5E946E33" w14:textId="1427E3AB" w:rsidR="0003142E" w:rsidRPr="0020187A" w:rsidRDefault="0003142E" w:rsidP="0003142E">
            <w:pPr>
              <w:jc w:val="center"/>
            </w:pPr>
            <w:r>
              <w:rPr>
                <w:color w:val="000000"/>
                <w:sz w:val="22"/>
                <w:szCs w:val="22"/>
              </w:rPr>
              <w:t>-45.42</w:t>
            </w:r>
          </w:p>
        </w:tc>
      </w:tr>
      <w:tr w:rsidR="0003142E" w:rsidRPr="0020187A" w14:paraId="5D272E82"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A7EFD4"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6A87E24" w14:textId="5E7EBEE2"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38FC1B06" w14:textId="2464C359" w:rsidR="0003142E" w:rsidRPr="0020187A" w:rsidRDefault="0003142E" w:rsidP="0003142E">
            <w:pPr>
              <w:jc w:val="center"/>
            </w:pPr>
            <w:r>
              <w:rPr>
                <w:color w:val="000000"/>
                <w:sz w:val="22"/>
                <w:szCs w:val="22"/>
              </w:rPr>
              <w:t>433</w:t>
            </w:r>
          </w:p>
        </w:tc>
        <w:tc>
          <w:tcPr>
            <w:tcW w:w="1134" w:type="dxa"/>
            <w:tcBorders>
              <w:top w:val="nil"/>
              <w:left w:val="nil"/>
              <w:bottom w:val="single" w:sz="4" w:space="0" w:color="auto"/>
              <w:right w:val="single" w:sz="4" w:space="0" w:color="auto"/>
            </w:tcBorders>
            <w:shd w:val="clear" w:color="auto" w:fill="auto"/>
            <w:noWrap/>
            <w:vAlign w:val="bottom"/>
          </w:tcPr>
          <w:p w14:paraId="3AA5770B" w14:textId="7F0B0FD1" w:rsidR="0003142E" w:rsidRPr="0020187A" w:rsidRDefault="0003142E" w:rsidP="0003142E">
            <w:pPr>
              <w:jc w:val="center"/>
            </w:pPr>
            <w:r>
              <w:rPr>
                <w:color w:val="000000"/>
                <w:sz w:val="22"/>
                <w:szCs w:val="22"/>
              </w:rPr>
              <w:t>420</w:t>
            </w:r>
          </w:p>
        </w:tc>
        <w:tc>
          <w:tcPr>
            <w:tcW w:w="1276" w:type="dxa"/>
            <w:tcBorders>
              <w:top w:val="nil"/>
              <w:left w:val="nil"/>
              <w:bottom w:val="single" w:sz="4" w:space="0" w:color="auto"/>
              <w:right w:val="single" w:sz="4" w:space="0" w:color="auto"/>
            </w:tcBorders>
            <w:shd w:val="clear" w:color="auto" w:fill="auto"/>
            <w:noWrap/>
            <w:vAlign w:val="bottom"/>
          </w:tcPr>
          <w:p w14:paraId="78D4ADDF" w14:textId="47961647" w:rsidR="0003142E" w:rsidRPr="0020187A" w:rsidRDefault="0003142E" w:rsidP="0003142E">
            <w:pPr>
              <w:jc w:val="center"/>
            </w:pPr>
            <w:r>
              <w:rPr>
                <w:color w:val="000000"/>
                <w:sz w:val="22"/>
                <w:szCs w:val="22"/>
              </w:rPr>
              <w:t>462</w:t>
            </w:r>
          </w:p>
        </w:tc>
        <w:tc>
          <w:tcPr>
            <w:tcW w:w="1134" w:type="dxa"/>
            <w:tcBorders>
              <w:top w:val="nil"/>
              <w:left w:val="nil"/>
              <w:bottom w:val="single" w:sz="4" w:space="0" w:color="auto"/>
              <w:right w:val="single" w:sz="4" w:space="0" w:color="auto"/>
            </w:tcBorders>
            <w:shd w:val="clear" w:color="auto" w:fill="auto"/>
            <w:noWrap/>
            <w:vAlign w:val="bottom"/>
          </w:tcPr>
          <w:p w14:paraId="121F2BCA" w14:textId="6665373B" w:rsidR="0003142E" w:rsidRPr="0020187A" w:rsidRDefault="0003142E" w:rsidP="0003142E">
            <w:pPr>
              <w:jc w:val="center"/>
            </w:pPr>
            <w:r>
              <w:rPr>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bottom"/>
          </w:tcPr>
          <w:p w14:paraId="50DFADE3" w14:textId="53C49A6B" w:rsidR="0003142E" w:rsidRPr="0020187A" w:rsidRDefault="0003142E" w:rsidP="0003142E">
            <w:pPr>
              <w:jc w:val="center"/>
            </w:pPr>
            <w:r>
              <w:rPr>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14:paraId="301EBE93" w14:textId="4DFC0237" w:rsidR="0003142E" w:rsidRPr="0020187A" w:rsidRDefault="0003142E" w:rsidP="0003142E">
            <w:pPr>
              <w:jc w:val="center"/>
            </w:pPr>
            <w:r>
              <w:rPr>
                <w:color w:val="000000"/>
                <w:sz w:val="22"/>
                <w:szCs w:val="22"/>
              </w:rPr>
              <w:t>-42</w:t>
            </w:r>
          </w:p>
        </w:tc>
        <w:tc>
          <w:tcPr>
            <w:tcW w:w="1276" w:type="dxa"/>
            <w:tcBorders>
              <w:top w:val="nil"/>
              <w:left w:val="nil"/>
              <w:bottom w:val="single" w:sz="4" w:space="0" w:color="auto"/>
              <w:right w:val="single" w:sz="4" w:space="0" w:color="auto"/>
            </w:tcBorders>
            <w:shd w:val="clear" w:color="auto" w:fill="auto"/>
            <w:noWrap/>
            <w:vAlign w:val="bottom"/>
          </w:tcPr>
          <w:p w14:paraId="2681D077" w14:textId="5AC7E940" w:rsidR="0003142E" w:rsidRPr="0020187A" w:rsidRDefault="0003142E" w:rsidP="0003142E">
            <w:pPr>
              <w:jc w:val="center"/>
            </w:pPr>
            <w:r>
              <w:rPr>
                <w:color w:val="000000"/>
                <w:sz w:val="22"/>
                <w:szCs w:val="22"/>
              </w:rPr>
              <w:t>-10.00</w:t>
            </w:r>
          </w:p>
        </w:tc>
      </w:tr>
      <w:tr w:rsidR="0003142E" w:rsidRPr="0020187A" w14:paraId="4BF668DD"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3023CB"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8D9F22C" w14:textId="3F6DD924"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4C2C4A24" w14:textId="48A6E41B" w:rsidR="0003142E" w:rsidRPr="0020187A" w:rsidRDefault="0003142E" w:rsidP="0003142E">
            <w:pPr>
              <w:jc w:val="center"/>
            </w:pPr>
            <w:r>
              <w:rPr>
                <w:color w:val="000000"/>
                <w:sz w:val="22"/>
                <w:szCs w:val="22"/>
              </w:rPr>
              <w:t>3,199</w:t>
            </w:r>
          </w:p>
        </w:tc>
        <w:tc>
          <w:tcPr>
            <w:tcW w:w="1134" w:type="dxa"/>
            <w:tcBorders>
              <w:top w:val="nil"/>
              <w:left w:val="nil"/>
              <w:bottom w:val="single" w:sz="4" w:space="0" w:color="auto"/>
              <w:right w:val="single" w:sz="4" w:space="0" w:color="auto"/>
            </w:tcBorders>
            <w:shd w:val="clear" w:color="auto" w:fill="auto"/>
            <w:noWrap/>
            <w:vAlign w:val="bottom"/>
          </w:tcPr>
          <w:p w14:paraId="5A251DD8" w14:textId="14CFB956" w:rsidR="0003142E" w:rsidRPr="0020187A" w:rsidRDefault="0003142E" w:rsidP="0003142E">
            <w:pPr>
              <w:jc w:val="center"/>
            </w:pPr>
            <w:r>
              <w:rPr>
                <w:color w:val="000000"/>
                <w:sz w:val="22"/>
                <w:szCs w:val="22"/>
              </w:rPr>
              <w:t>1604</w:t>
            </w:r>
          </w:p>
        </w:tc>
        <w:tc>
          <w:tcPr>
            <w:tcW w:w="1276" w:type="dxa"/>
            <w:tcBorders>
              <w:top w:val="nil"/>
              <w:left w:val="nil"/>
              <w:bottom w:val="single" w:sz="4" w:space="0" w:color="auto"/>
              <w:right w:val="single" w:sz="4" w:space="0" w:color="auto"/>
            </w:tcBorders>
            <w:shd w:val="clear" w:color="auto" w:fill="auto"/>
            <w:noWrap/>
            <w:vAlign w:val="bottom"/>
          </w:tcPr>
          <w:p w14:paraId="5CF6CE58" w14:textId="5B17759E" w:rsidR="0003142E" w:rsidRPr="0020187A" w:rsidRDefault="0003142E" w:rsidP="0003142E">
            <w:pPr>
              <w:jc w:val="center"/>
            </w:pPr>
            <w:r>
              <w:rPr>
                <w:color w:val="000000"/>
                <w:sz w:val="22"/>
                <w:szCs w:val="22"/>
              </w:rPr>
              <w:t>4113</w:t>
            </w:r>
          </w:p>
        </w:tc>
        <w:tc>
          <w:tcPr>
            <w:tcW w:w="1134" w:type="dxa"/>
            <w:tcBorders>
              <w:top w:val="nil"/>
              <w:left w:val="nil"/>
              <w:bottom w:val="single" w:sz="4" w:space="0" w:color="auto"/>
              <w:right w:val="single" w:sz="4" w:space="0" w:color="auto"/>
            </w:tcBorders>
            <w:shd w:val="clear" w:color="auto" w:fill="auto"/>
            <w:noWrap/>
            <w:vAlign w:val="bottom"/>
          </w:tcPr>
          <w:p w14:paraId="0356EEDF" w14:textId="1001B321" w:rsidR="0003142E" w:rsidRPr="0020187A" w:rsidRDefault="0003142E" w:rsidP="0003142E">
            <w:pPr>
              <w:jc w:val="center"/>
            </w:pPr>
            <w:r>
              <w:rPr>
                <w:color w:val="000000"/>
                <w:sz w:val="22"/>
                <w:szCs w:val="22"/>
              </w:rPr>
              <w:t>-1,595</w:t>
            </w:r>
          </w:p>
        </w:tc>
        <w:tc>
          <w:tcPr>
            <w:tcW w:w="1134" w:type="dxa"/>
            <w:tcBorders>
              <w:top w:val="nil"/>
              <w:left w:val="nil"/>
              <w:bottom w:val="single" w:sz="4" w:space="0" w:color="auto"/>
              <w:right w:val="single" w:sz="4" w:space="0" w:color="auto"/>
            </w:tcBorders>
            <w:shd w:val="clear" w:color="auto" w:fill="auto"/>
            <w:noWrap/>
            <w:vAlign w:val="bottom"/>
          </w:tcPr>
          <w:p w14:paraId="39169FE1" w14:textId="6D4E90BD" w:rsidR="0003142E" w:rsidRPr="0020187A" w:rsidRDefault="0003142E" w:rsidP="0003142E">
            <w:pPr>
              <w:jc w:val="center"/>
            </w:pPr>
            <w:r>
              <w:rPr>
                <w:color w:val="000000"/>
                <w:sz w:val="22"/>
                <w:szCs w:val="22"/>
              </w:rPr>
              <w:t>-49.86</w:t>
            </w:r>
          </w:p>
        </w:tc>
        <w:tc>
          <w:tcPr>
            <w:tcW w:w="1134" w:type="dxa"/>
            <w:tcBorders>
              <w:top w:val="nil"/>
              <w:left w:val="nil"/>
              <w:bottom w:val="single" w:sz="4" w:space="0" w:color="auto"/>
              <w:right w:val="single" w:sz="4" w:space="0" w:color="auto"/>
            </w:tcBorders>
            <w:shd w:val="clear" w:color="auto" w:fill="auto"/>
            <w:noWrap/>
            <w:vAlign w:val="bottom"/>
          </w:tcPr>
          <w:p w14:paraId="34003D6D" w14:textId="7F6D9A31" w:rsidR="0003142E" w:rsidRPr="0020187A" w:rsidRDefault="0003142E" w:rsidP="0003142E">
            <w:pPr>
              <w:jc w:val="center"/>
            </w:pPr>
            <w:r>
              <w:rPr>
                <w:color w:val="000000"/>
                <w:sz w:val="22"/>
                <w:szCs w:val="22"/>
              </w:rPr>
              <w:t>-2,509</w:t>
            </w:r>
          </w:p>
        </w:tc>
        <w:tc>
          <w:tcPr>
            <w:tcW w:w="1276" w:type="dxa"/>
            <w:tcBorders>
              <w:top w:val="nil"/>
              <w:left w:val="nil"/>
              <w:bottom w:val="single" w:sz="4" w:space="0" w:color="auto"/>
              <w:right w:val="single" w:sz="4" w:space="0" w:color="auto"/>
            </w:tcBorders>
            <w:shd w:val="clear" w:color="auto" w:fill="auto"/>
            <w:noWrap/>
            <w:vAlign w:val="bottom"/>
          </w:tcPr>
          <w:p w14:paraId="08414B67" w14:textId="53B12093" w:rsidR="0003142E" w:rsidRPr="0020187A" w:rsidRDefault="0003142E" w:rsidP="0003142E">
            <w:pPr>
              <w:jc w:val="center"/>
            </w:pPr>
            <w:r>
              <w:rPr>
                <w:color w:val="000000"/>
                <w:sz w:val="22"/>
                <w:szCs w:val="22"/>
              </w:rPr>
              <w:t>-156.42</w:t>
            </w:r>
          </w:p>
        </w:tc>
      </w:tr>
      <w:tr w:rsidR="0003142E" w:rsidRPr="0020187A" w14:paraId="37BDE923"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721B3D6"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2FCF281" w14:textId="74300946"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6CF02FED" w14:textId="4589B12E" w:rsidR="0003142E" w:rsidRPr="0020187A" w:rsidRDefault="0003142E" w:rsidP="0003142E">
            <w:pPr>
              <w:jc w:val="center"/>
            </w:pPr>
            <w:r>
              <w:rPr>
                <w:color w:val="000000"/>
                <w:sz w:val="22"/>
                <w:szCs w:val="22"/>
              </w:rPr>
              <w:t>135</w:t>
            </w:r>
          </w:p>
        </w:tc>
        <w:tc>
          <w:tcPr>
            <w:tcW w:w="1134" w:type="dxa"/>
            <w:tcBorders>
              <w:top w:val="nil"/>
              <w:left w:val="nil"/>
              <w:bottom w:val="single" w:sz="4" w:space="0" w:color="auto"/>
              <w:right w:val="single" w:sz="4" w:space="0" w:color="auto"/>
            </w:tcBorders>
            <w:shd w:val="clear" w:color="auto" w:fill="auto"/>
            <w:noWrap/>
            <w:vAlign w:val="bottom"/>
          </w:tcPr>
          <w:p w14:paraId="556B9B0C" w14:textId="2F7632D8" w:rsidR="0003142E" w:rsidRPr="0020187A" w:rsidRDefault="0003142E" w:rsidP="0003142E">
            <w:pPr>
              <w:jc w:val="center"/>
            </w:pPr>
            <w:r>
              <w:rPr>
                <w:color w:val="000000"/>
                <w:sz w:val="22"/>
                <w:szCs w:val="22"/>
              </w:rPr>
              <w:t>112</w:t>
            </w:r>
          </w:p>
        </w:tc>
        <w:tc>
          <w:tcPr>
            <w:tcW w:w="1276" w:type="dxa"/>
            <w:tcBorders>
              <w:top w:val="nil"/>
              <w:left w:val="nil"/>
              <w:bottom w:val="single" w:sz="4" w:space="0" w:color="auto"/>
              <w:right w:val="single" w:sz="4" w:space="0" w:color="auto"/>
            </w:tcBorders>
            <w:shd w:val="clear" w:color="auto" w:fill="auto"/>
            <w:noWrap/>
            <w:vAlign w:val="bottom"/>
          </w:tcPr>
          <w:p w14:paraId="1C27F041" w14:textId="09330FAB" w:rsidR="0003142E" w:rsidRPr="0020187A" w:rsidRDefault="0003142E" w:rsidP="0003142E">
            <w:pPr>
              <w:jc w:val="center"/>
            </w:pPr>
            <w:r>
              <w:rPr>
                <w:color w:val="000000"/>
                <w:sz w:val="22"/>
                <w:szCs w:val="22"/>
              </w:rPr>
              <w:t>193</w:t>
            </w:r>
          </w:p>
        </w:tc>
        <w:tc>
          <w:tcPr>
            <w:tcW w:w="1134" w:type="dxa"/>
            <w:tcBorders>
              <w:top w:val="nil"/>
              <w:left w:val="nil"/>
              <w:bottom w:val="single" w:sz="4" w:space="0" w:color="auto"/>
              <w:right w:val="single" w:sz="4" w:space="0" w:color="auto"/>
            </w:tcBorders>
            <w:shd w:val="clear" w:color="auto" w:fill="auto"/>
            <w:noWrap/>
            <w:vAlign w:val="bottom"/>
          </w:tcPr>
          <w:p w14:paraId="4338BFBC" w14:textId="5B620C60" w:rsidR="0003142E" w:rsidRPr="0020187A" w:rsidRDefault="0003142E" w:rsidP="0003142E">
            <w:pPr>
              <w:jc w:val="center"/>
            </w:pPr>
            <w:r>
              <w:rPr>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bottom"/>
          </w:tcPr>
          <w:p w14:paraId="73206C21" w14:textId="1A83BFD7" w:rsidR="0003142E" w:rsidRPr="0020187A" w:rsidRDefault="0003142E" w:rsidP="0003142E">
            <w:pPr>
              <w:jc w:val="center"/>
            </w:pPr>
            <w:r>
              <w:rPr>
                <w:color w:val="000000"/>
                <w:sz w:val="22"/>
                <w:szCs w:val="22"/>
              </w:rPr>
              <w:t>-17.04</w:t>
            </w:r>
          </w:p>
        </w:tc>
        <w:tc>
          <w:tcPr>
            <w:tcW w:w="1134" w:type="dxa"/>
            <w:tcBorders>
              <w:top w:val="nil"/>
              <w:left w:val="nil"/>
              <w:bottom w:val="single" w:sz="4" w:space="0" w:color="auto"/>
              <w:right w:val="single" w:sz="4" w:space="0" w:color="auto"/>
            </w:tcBorders>
            <w:shd w:val="clear" w:color="auto" w:fill="auto"/>
            <w:noWrap/>
            <w:vAlign w:val="bottom"/>
          </w:tcPr>
          <w:p w14:paraId="3DE13037" w14:textId="01F63560" w:rsidR="0003142E" w:rsidRPr="0020187A" w:rsidRDefault="0003142E" w:rsidP="0003142E">
            <w:pPr>
              <w:jc w:val="center"/>
            </w:pPr>
            <w:r>
              <w:rPr>
                <w:color w:val="000000"/>
                <w:sz w:val="22"/>
                <w:szCs w:val="22"/>
              </w:rPr>
              <w:t>-81</w:t>
            </w:r>
          </w:p>
        </w:tc>
        <w:tc>
          <w:tcPr>
            <w:tcW w:w="1276" w:type="dxa"/>
            <w:tcBorders>
              <w:top w:val="nil"/>
              <w:left w:val="nil"/>
              <w:bottom w:val="single" w:sz="4" w:space="0" w:color="auto"/>
              <w:right w:val="single" w:sz="4" w:space="0" w:color="auto"/>
            </w:tcBorders>
            <w:shd w:val="clear" w:color="auto" w:fill="auto"/>
            <w:noWrap/>
            <w:vAlign w:val="bottom"/>
          </w:tcPr>
          <w:p w14:paraId="03037C22" w14:textId="54FBF9FB" w:rsidR="0003142E" w:rsidRPr="0020187A" w:rsidRDefault="0003142E" w:rsidP="0003142E">
            <w:pPr>
              <w:jc w:val="center"/>
            </w:pPr>
            <w:r>
              <w:rPr>
                <w:color w:val="000000"/>
                <w:sz w:val="22"/>
                <w:szCs w:val="22"/>
              </w:rPr>
              <w:t>-72.32</w:t>
            </w:r>
          </w:p>
        </w:tc>
      </w:tr>
      <w:tr w:rsidR="0003142E" w:rsidRPr="0020187A" w14:paraId="20AF5F72"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A5B3D2"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EF02A12" w14:textId="71E0C268"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0E8AE9E1" w14:textId="4E5F1597" w:rsidR="0003142E" w:rsidRPr="0020187A" w:rsidRDefault="0003142E" w:rsidP="0003142E">
            <w:pPr>
              <w:jc w:val="center"/>
            </w:pPr>
            <w:r>
              <w:rPr>
                <w:color w:val="000000"/>
                <w:sz w:val="22"/>
                <w:szCs w:val="22"/>
              </w:rPr>
              <w:t>468</w:t>
            </w:r>
          </w:p>
        </w:tc>
        <w:tc>
          <w:tcPr>
            <w:tcW w:w="1134" w:type="dxa"/>
            <w:tcBorders>
              <w:top w:val="nil"/>
              <w:left w:val="nil"/>
              <w:bottom w:val="single" w:sz="4" w:space="0" w:color="auto"/>
              <w:right w:val="single" w:sz="4" w:space="0" w:color="auto"/>
            </w:tcBorders>
            <w:shd w:val="clear" w:color="auto" w:fill="auto"/>
            <w:noWrap/>
            <w:vAlign w:val="bottom"/>
          </w:tcPr>
          <w:p w14:paraId="023B219A" w14:textId="516F898A" w:rsidR="0003142E" w:rsidRPr="0020187A" w:rsidRDefault="0003142E" w:rsidP="0003142E">
            <w:pPr>
              <w:jc w:val="center"/>
            </w:pPr>
            <w:r>
              <w:rPr>
                <w:color w:val="000000"/>
                <w:sz w:val="22"/>
                <w:szCs w:val="22"/>
              </w:rPr>
              <w:t>445</w:t>
            </w:r>
          </w:p>
        </w:tc>
        <w:tc>
          <w:tcPr>
            <w:tcW w:w="1276" w:type="dxa"/>
            <w:tcBorders>
              <w:top w:val="nil"/>
              <w:left w:val="nil"/>
              <w:bottom w:val="single" w:sz="4" w:space="0" w:color="auto"/>
              <w:right w:val="single" w:sz="4" w:space="0" w:color="auto"/>
            </w:tcBorders>
            <w:shd w:val="clear" w:color="auto" w:fill="auto"/>
            <w:noWrap/>
            <w:vAlign w:val="bottom"/>
          </w:tcPr>
          <w:p w14:paraId="3184C1A6" w14:textId="4277E52E" w:rsidR="0003142E" w:rsidRPr="0020187A" w:rsidRDefault="0003142E" w:rsidP="0003142E">
            <w:pPr>
              <w:jc w:val="center"/>
            </w:pPr>
            <w:r>
              <w:rPr>
                <w:color w:val="000000"/>
                <w:sz w:val="22"/>
                <w:szCs w:val="22"/>
              </w:rPr>
              <w:t>448</w:t>
            </w:r>
          </w:p>
        </w:tc>
        <w:tc>
          <w:tcPr>
            <w:tcW w:w="1134" w:type="dxa"/>
            <w:tcBorders>
              <w:top w:val="nil"/>
              <w:left w:val="nil"/>
              <w:bottom w:val="single" w:sz="4" w:space="0" w:color="auto"/>
              <w:right w:val="single" w:sz="4" w:space="0" w:color="auto"/>
            </w:tcBorders>
            <w:shd w:val="clear" w:color="auto" w:fill="auto"/>
            <w:noWrap/>
            <w:vAlign w:val="bottom"/>
          </w:tcPr>
          <w:p w14:paraId="4D05D9B1" w14:textId="3B0CC456" w:rsidR="0003142E" w:rsidRPr="0020187A" w:rsidRDefault="0003142E" w:rsidP="0003142E">
            <w:pPr>
              <w:jc w:val="center"/>
            </w:pPr>
            <w:r>
              <w:rPr>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bottom"/>
          </w:tcPr>
          <w:p w14:paraId="747D4AB7" w14:textId="4BA47F21" w:rsidR="0003142E" w:rsidRPr="0020187A" w:rsidRDefault="0003142E" w:rsidP="0003142E">
            <w:pPr>
              <w:jc w:val="center"/>
            </w:pPr>
            <w:r>
              <w:rPr>
                <w:color w:val="000000"/>
                <w:sz w:val="22"/>
                <w:szCs w:val="22"/>
              </w:rPr>
              <w:t>-4.91</w:t>
            </w:r>
          </w:p>
        </w:tc>
        <w:tc>
          <w:tcPr>
            <w:tcW w:w="1134" w:type="dxa"/>
            <w:tcBorders>
              <w:top w:val="nil"/>
              <w:left w:val="nil"/>
              <w:bottom w:val="single" w:sz="4" w:space="0" w:color="auto"/>
              <w:right w:val="single" w:sz="4" w:space="0" w:color="auto"/>
            </w:tcBorders>
            <w:shd w:val="clear" w:color="auto" w:fill="auto"/>
            <w:noWrap/>
            <w:vAlign w:val="bottom"/>
          </w:tcPr>
          <w:p w14:paraId="05A85282" w14:textId="009900CA" w:rsidR="0003142E" w:rsidRPr="0020187A" w:rsidRDefault="0003142E" w:rsidP="0003142E">
            <w:pPr>
              <w:jc w:val="center"/>
            </w:pPr>
            <w:r>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bottom"/>
          </w:tcPr>
          <w:p w14:paraId="2571FACD" w14:textId="462E3371" w:rsidR="0003142E" w:rsidRPr="0020187A" w:rsidRDefault="0003142E" w:rsidP="0003142E">
            <w:pPr>
              <w:jc w:val="center"/>
            </w:pPr>
            <w:r>
              <w:rPr>
                <w:color w:val="000000"/>
                <w:sz w:val="22"/>
                <w:szCs w:val="22"/>
              </w:rPr>
              <w:t>-0.67</w:t>
            </w:r>
          </w:p>
        </w:tc>
      </w:tr>
      <w:tr w:rsidR="0003142E" w:rsidRPr="0020187A" w14:paraId="262435A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ED4B25"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4687CCB" w14:textId="568EF2E9"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78853FD" w14:textId="30CC2091" w:rsidR="0003142E" w:rsidRPr="0020187A" w:rsidRDefault="0003142E" w:rsidP="0003142E">
            <w:pPr>
              <w:jc w:val="center"/>
            </w:pPr>
            <w:r>
              <w:rPr>
                <w:color w:val="000000"/>
                <w:sz w:val="22"/>
                <w:szCs w:val="22"/>
              </w:rPr>
              <w:t>228</w:t>
            </w:r>
          </w:p>
        </w:tc>
        <w:tc>
          <w:tcPr>
            <w:tcW w:w="1134" w:type="dxa"/>
            <w:tcBorders>
              <w:top w:val="nil"/>
              <w:left w:val="nil"/>
              <w:bottom w:val="single" w:sz="4" w:space="0" w:color="auto"/>
              <w:right w:val="single" w:sz="4" w:space="0" w:color="auto"/>
            </w:tcBorders>
            <w:shd w:val="clear" w:color="auto" w:fill="auto"/>
            <w:noWrap/>
            <w:vAlign w:val="bottom"/>
          </w:tcPr>
          <w:p w14:paraId="640ACC07" w14:textId="35045F89" w:rsidR="0003142E" w:rsidRPr="0020187A" w:rsidRDefault="0003142E" w:rsidP="0003142E">
            <w:pPr>
              <w:jc w:val="center"/>
            </w:pPr>
            <w:r>
              <w:rPr>
                <w:color w:val="000000"/>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14:paraId="0D420E73" w14:textId="6DE9AF13" w:rsidR="0003142E" w:rsidRPr="0020187A" w:rsidRDefault="0003142E" w:rsidP="0003142E">
            <w:pPr>
              <w:jc w:val="center"/>
            </w:pPr>
            <w:r>
              <w:rPr>
                <w:color w:val="000000"/>
                <w:sz w:val="22"/>
                <w:szCs w:val="22"/>
              </w:rPr>
              <w:t>364</w:t>
            </w:r>
          </w:p>
        </w:tc>
        <w:tc>
          <w:tcPr>
            <w:tcW w:w="1134" w:type="dxa"/>
            <w:tcBorders>
              <w:top w:val="nil"/>
              <w:left w:val="nil"/>
              <w:bottom w:val="single" w:sz="4" w:space="0" w:color="auto"/>
              <w:right w:val="single" w:sz="4" w:space="0" w:color="auto"/>
            </w:tcBorders>
            <w:shd w:val="clear" w:color="auto" w:fill="auto"/>
            <w:noWrap/>
            <w:vAlign w:val="bottom"/>
          </w:tcPr>
          <w:p w14:paraId="3A310674" w14:textId="29EFA0DD" w:rsidR="0003142E" w:rsidRPr="0020187A" w:rsidRDefault="0003142E" w:rsidP="0003142E">
            <w:pPr>
              <w:jc w:val="center"/>
            </w:pPr>
            <w:r>
              <w:rPr>
                <w:color w:val="000000"/>
                <w:sz w:val="22"/>
                <w:szCs w:val="22"/>
              </w:rPr>
              <w:t>-99</w:t>
            </w:r>
          </w:p>
        </w:tc>
        <w:tc>
          <w:tcPr>
            <w:tcW w:w="1134" w:type="dxa"/>
            <w:tcBorders>
              <w:top w:val="nil"/>
              <w:left w:val="nil"/>
              <w:bottom w:val="single" w:sz="4" w:space="0" w:color="auto"/>
              <w:right w:val="single" w:sz="4" w:space="0" w:color="auto"/>
            </w:tcBorders>
            <w:shd w:val="clear" w:color="auto" w:fill="auto"/>
            <w:noWrap/>
            <w:vAlign w:val="bottom"/>
          </w:tcPr>
          <w:p w14:paraId="05D15E38" w14:textId="0263B19D" w:rsidR="0003142E" w:rsidRPr="0020187A" w:rsidRDefault="0003142E" w:rsidP="0003142E">
            <w:pPr>
              <w:jc w:val="center"/>
            </w:pPr>
            <w:r>
              <w:rPr>
                <w:color w:val="000000"/>
                <w:sz w:val="22"/>
                <w:szCs w:val="22"/>
              </w:rPr>
              <w:t>-43.42</w:t>
            </w:r>
          </w:p>
        </w:tc>
        <w:tc>
          <w:tcPr>
            <w:tcW w:w="1134" w:type="dxa"/>
            <w:tcBorders>
              <w:top w:val="nil"/>
              <w:left w:val="nil"/>
              <w:bottom w:val="single" w:sz="4" w:space="0" w:color="auto"/>
              <w:right w:val="single" w:sz="4" w:space="0" w:color="auto"/>
            </w:tcBorders>
            <w:shd w:val="clear" w:color="auto" w:fill="auto"/>
            <w:noWrap/>
            <w:vAlign w:val="bottom"/>
          </w:tcPr>
          <w:p w14:paraId="4C184829" w14:textId="2442F81A" w:rsidR="0003142E" w:rsidRPr="0020187A" w:rsidRDefault="0003142E" w:rsidP="0003142E">
            <w:pPr>
              <w:jc w:val="center"/>
            </w:pPr>
            <w:r>
              <w:rPr>
                <w:color w:val="000000"/>
                <w:sz w:val="22"/>
                <w:szCs w:val="22"/>
              </w:rPr>
              <w:t>-235</w:t>
            </w:r>
          </w:p>
        </w:tc>
        <w:tc>
          <w:tcPr>
            <w:tcW w:w="1276" w:type="dxa"/>
            <w:tcBorders>
              <w:top w:val="nil"/>
              <w:left w:val="nil"/>
              <w:bottom w:val="single" w:sz="4" w:space="0" w:color="auto"/>
              <w:right w:val="single" w:sz="4" w:space="0" w:color="auto"/>
            </w:tcBorders>
            <w:shd w:val="clear" w:color="auto" w:fill="auto"/>
            <w:noWrap/>
            <w:vAlign w:val="bottom"/>
          </w:tcPr>
          <w:p w14:paraId="5A95211D" w14:textId="5DA9E366" w:rsidR="0003142E" w:rsidRPr="0020187A" w:rsidRDefault="0003142E" w:rsidP="0003142E">
            <w:pPr>
              <w:jc w:val="center"/>
            </w:pPr>
            <w:r>
              <w:rPr>
                <w:color w:val="000000"/>
                <w:sz w:val="22"/>
                <w:szCs w:val="22"/>
              </w:rPr>
              <w:t>-182.17</w:t>
            </w:r>
          </w:p>
        </w:tc>
      </w:tr>
      <w:tr w:rsidR="0003142E" w:rsidRPr="0020187A" w14:paraId="40B250A2"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2BBCAF"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6F25E10" w14:textId="4509BA79"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B0F7981" w14:textId="220A24EF" w:rsidR="0003142E" w:rsidRPr="0020187A" w:rsidRDefault="0003142E" w:rsidP="0003142E">
            <w:pPr>
              <w:jc w:val="center"/>
            </w:pPr>
            <w:r>
              <w:rPr>
                <w:color w:val="000000"/>
                <w:sz w:val="22"/>
                <w:szCs w:val="22"/>
              </w:rPr>
              <w:t>5,431</w:t>
            </w:r>
          </w:p>
        </w:tc>
        <w:tc>
          <w:tcPr>
            <w:tcW w:w="1134" w:type="dxa"/>
            <w:tcBorders>
              <w:top w:val="nil"/>
              <w:left w:val="nil"/>
              <w:bottom w:val="single" w:sz="4" w:space="0" w:color="auto"/>
              <w:right w:val="single" w:sz="4" w:space="0" w:color="auto"/>
            </w:tcBorders>
            <w:shd w:val="clear" w:color="auto" w:fill="auto"/>
            <w:noWrap/>
            <w:vAlign w:val="bottom"/>
          </w:tcPr>
          <w:p w14:paraId="1BB54712" w14:textId="7C45CCA0" w:rsidR="0003142E" w:rsidRPr="0020187A" w:rsidRDefault="0003142E" w:rsidP="0003142E">
            <w:pPr>
              <w:jc w:val="center"/>
            </w:pPr>
            <w:r>
              <w:rPr>
                <w:color w:val="000000"/>
                <w:sz w:val="22"/>
                <w:szCs w:val="22"/>
              </w:rPr>
              <w:t>3773</w:t>
            </w:r>
          </w:p>
        </w:tc>
        <w:tc>
          <w:tcPr>
            <w:tcW w:w="1276" w:type="dxa"/>
            <w:tcBorders>
              <w:top w:val="nil"/>
              <w:left w:val="nil"/>
              <w:bottom w:val="single" w:sz="4" w:space="0" w:color="auto"/>
              <w:right w:val="single" w:sz="4" w:space="0" w:color="auto"/>
            </w:tcBorders>
            <w:shd w:val="clear" w:color="auto" w:fill="auto"/>
            <w:noWrap/>
            <w:vAlign w:val="bottom"/>
          </w:tcPr>
          <w:p w14:paraId="14744519" w14:textId="2B7FD31C" w:rsidR="0003142E" w:rsidRPr="0020187A" w:rsidRDefault="0003142E" w:rsidP="0003142E">
            <w:pPr>
              <w:jc w:val="center"/>
            </w:pPr>
            <w:r>
              <w:rPr>
                <w:color w:val="000000"/>
                <w:sz w:val="22"/>
                <w:szCs w:val="22"/>
              </w:rPr>
              <w:t>3766</w:t>
            </w:r>
          </w:p>
        </w:tc>
        <w:tc>
          <w:tcPr>
            <w:tcW w:w="1134" w:type="dxa"/>
            <w:tcBorders>
              <w:top w:val="nil"/>
              <w:left w:val="nil"/>
              <w:bottom w:val="single" w:sz="4" w:space="0" w:color="auto"/>
              <w:right w:val="single" w:sz="4" w:space="0" w:color="auto"/>
            </w:tcBorders>
            <w:shd w:val="clear" w:color="auto" w:fill="auto"/>
            <w:noWrap/>
            <w:vAlign w:val="bottom"/>
          </w:tcPr>
          <w:p w14:paraId="4B8B9577" w14:textId="62C40826" w:rsidR="0003142E" w:rsidRPr="0020187A" w:rsidRDefault="0003142E" w:rsidP="0003142E">
            <w:pPr>
              <w:jc w:val="center"/>
            </w:pPr>
            <w:r>
              <w:rPr>
                <w:color w:val="000000"/>
                <w:sz w:val="22"/>
                <w:szCs w:val="22"/>
              </w:rPr>
              <w:t>-1,658</w:t>
            </w:r>
          </w:p>
        </w:tc>
        <w:tc>
          <w:tcPr>
            <w:tcW w:w="1134" w:type="dxa"/>
            <w:tcBorders>
              <w:top w:val="nil"/>
              <w:left w:val="nil"/>
              <w:bottom w:val="single" w:sz="4" w:space="0" w:color="auto"/>
              <w:right w:val="single" w:sz="4" w:space="0" w:color="auto"/>
            </w:tcBorders>
            <w:shd w:val="clear" w:color="auto" w:fill="auto"/>
            <w:noWrap/>
            <w:vAlign w:val="bottom"/>
          </w:tcPr>
          <w:p w14:paraId="44F1D7B6" w14:textId="70984420" w:rsidR="0003142E" w:rsidRPr="0020187A" w:rsidRDefault="0003142E" w:rsidP="0003142E">
            <w:pPr>
              <w:jc w:val="center"/>
            </w:pPr>
            <w:r>
              <w:rPr>
                <w:color w:val="000000"/>
                <w:sz w:val="22"/>
                <w:szCs w:val="22"/>
              </w:rPr>
              <w:t>-30.53</w:t>
            </w:r>
          </w:p>
        </w:tc>
        <w:tc>
          <w:tcPr>
            <w:tcW w:w="1134" w:type="dxa"/>
            <w:tcBorders>
              <w:top w:val="nil"/>
              <w:left w:val="nil"/>
              <w:bottom w:val="single" w:sz="4" w:space="0" w:color="auto"/>
              <w:right w:val="single" w:sz="4" w:space="0" w:color="auto"/>
            </w:tcBorders>
            <w:shd w:val="clear" w:color="auto" w:fill="auto"/>
            <w:noWrap/>
            <w:vAlign w:val="bottom"/>
          </w:tcPr>
          <w:p w14:paraId="0CED4706" w14:textId="76426E4A" w:rsidR="0003142E" w:rsidRPr="0020187A" w:rsidRDefault="0003142E" w:rsidP="0003142E">
            <w:pPr>
              <w:jc w:val="center"/>
            </w:pPr>
            <w:r>
              <w:rPr>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bottom"/>
          </w:tcPr>
          <w:p w14:paraId="05CA65DC" w14:textId="7DD25426" w:rsidR="0003142E" w:rsidRPr="0020187A" w:rsidRDefault="0003142E" w:rsidP="0003142E">
            <w:pPr>
              <w:jc w:val="center"/>
            </w:pPr>
            <w:r>
              <w:rPr>
                <w:color w:val="000000"/>
                <w:sz w:val="22"/>
                <w:szCs w:val="22"/>
              </w:rPr>
              <w:t>0.19</w:t>
            </w:r>
          </w:p>
        </w:tc>
      </w:tr>
      <w:tr w:rsidR="0003142E" w:rsidRPr="0020187A" w14:paraId="76334413"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3CC3B09"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D017621" w14:textId="2143880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C1D89C2" w14:textId="7A379886" w:rsidR="0003142E" w:rsidRPr="0020187A" w:rsidRDefault="0003142E" w:rsidP="0003142E">
            <w:pPr>
              <w:jc w:val="center"/>
            </w:pPr>
            <w:r>
              <w:rPr>
                <w:color w:val="000000"/>
                <w:sz w:val="22"/>
                <w:szCs w:val="22"/>
              </w:rPr>
              <w:t>1,033</w:t>
            </w:r>
          </w:p>
        </w:tc>
        <w:tc>
          <w:tcPr>
            <w:tcW w:w="1134" w:type="dxa"/>
            <w:tcBorders>
              <w:top w:val="nil"/>
              <w:left w:val="nil"/>
              <w:bottom w:val="single" w:sz="4" w:space="0" w:color="auto"/>
              <w:right w:val="single" w:sz="4" w:space="0" w:color="auto"/>
            </w:tcBorders>
            <w:shd w:val="clear" w:color="auto" w:fill="auto"/>
            <w:noWrap/>
            <w:vAlign w:val="bottom"/>
          </w:tcPr>
          <w:p w14:paraId="743AB309" w14:textId="5FB9C269" w:rsidR="0003142E" w:rsidRPr="0020187A" w:rsidRDefault="0003142E" w:rsidP="0003142E">
            <w:pPr>
              <w:jc w:val="center"/>
            </w:pPr>
            <w:r>
              <w:rPr>
                <w:color w:val="000000"/>
                <w:sz w:val="22"/>
                <w:szCs w:val="22"/>
              </w:rPr>
              <w:t>830</w:t>
            </w:r>
          </w:p>
        </w:tc>
        <w:tc>
          <w:tcPr>
            <w:tcW w:w="1276" w:type="dxa"/>
            <w:tcBorders>
              <w:top w:val="nil"/>
              <w:left w:val="nil"/>
              <w:bottom w:val="single" w:sz="4" w:space="0" w:color="auto"/>
              <w:right w:val="single" w:sz="4" w:space="0" w:color="auto"/>
            </w:tcBorders>
            <w:shd w:val="clear" w:color="auto" w:fill="auto"/>
            <w:noWrap/>
            <w:vAlign w:val="bottom"/>
          </w:tcPr>
          <w:p w14:paraId="0AF35F20" w14:textId="685E8BF6" w:rsidR="0003142E" w:rsidRPr="0020187A" w:rsidRDefault="0003142E" w:rsidP="0003142E">
            <w:pPr>
              <w:jc w:val="cente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14:paraId="35951608" w14:textId="22477C9C" w:rsidR="0003142E" w:rsidRPr="0020187A" w:rsidRDefault="0003142E" w:rsidP="0003142E">
            <w:pPr>
              <w:jc w:val="center"/>
            </w:pPr>
            <w:r>
              <w:rPr>
                <w:color w:val="000000"/>
                <w:sz w:val="22"/>
                <w:szCs w:val="22"/>
              </w:rPr>
              <w:t>-203</w:t>
            </w:r>
          </w:p>
        </w:tc>
        <w:tc>
          <w:tcPr>
            <w:tcW w:w="1134" w:type="dxa"/>
            <w:tcBorders>
              <w:top w:val="nil"/>
              <w:left w:val="nil"/>
              <w:bottom w:val="single" w:sz="4" w:space="0" w:color="auto"/>
              <w:right w:val="single" w:sz="4" w:space="0" w:color="auto"/>
            </w:tcBorders>
            <w:shd w:val="clear" w:color="auto" w:fill="auto"/>
            <w:noWrap/>
            <w:vAlign w:val="bottom"/>
          </w:tcPr>
          <w:p w14:paraId="337B0EB8" w14:textId="09E2E02D" w:rsidR="0003142E" w:rsidRPr="0020187A" w:rsidRDefault="0003142E" w:rsidP="0003142E">
            <w:pPr>
              <w:jc w:val="center"/>
            </w:pPr>
            <w:r>
              <w:rPr>
                <w:color w:val="000000"/>
                <w:sz w:val="22"/>
                <w:szCs w:val="22"/>
              </w:rPr>
              <w:t>-19.65</w:t>
            </w:r>
          </w:p>
        </w:tc>
        <w:tc>
          <w:tcPr>
            <w:tcW w:w="1134" w:type="dxa"/>
            <w:tcBorders>
              <w:top w:val="nil"/>
              <w:left w:val="nil"/>
              <w:bottom w:val="single" w:sz="4" w:space="0" w:color="auto"/>
              <w:right w:val="single" w:sz="4" w:space="0" w:color="auto"/>
            </w:tcBorders>
            <w:shd w:val="clear" w:color="auto" w:fill="auto"/>
            <w:noWrap/>
            <w:vAlign w:val="bottom"/>
          </w:tcPr>
          <w:p w14:paraId="12F06C35" w14:textId="758E3AEB" w:rsidR="0003142E" w:rsidRPr="0020187A" w:rsidRDefault="0003142E" w:rsidP="0003142E">
            <w:pPr>
              <w:jc w:val="cente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14:paraId="2C73EC0C" w14:textId="369F061D" w:rsidR="0003142E" w:rsidRPr="0020187A" w:rsidRDefault="0003142E" w:rsidP="0003142E">
            <w:pPr>
              <w:jc w:val="center"/>
            </w:pPr>
            <w:r>
              <w:rPr>
                <w:color w:val="000000"/>
                <w:sz w:val="22"/>
                <w:szCs w:val="22"/>
              </w:rPr>
              <w:t>0.00</w:t>
            </w:r>
          </w:p>
        </w:tc>
      </w:tr>
      <w:tr w:rsidR="0003142E" w:rsidRPr="0020187A" w14:paraId="1AF97932"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7C78431"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C2705DF" w14:textId="36C646BD"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0190D15" w14:textId="41E33342" w:rsidR="0003142E" w:rsidRPr="0020187A" w:rsidRDefault="0003142E" w:rsidP="0003142E">
            <w:pPr>
              <w:jc w:val="center"/>
            </w:pPr>
            <w:r>
              <w:rPr>
                <w:color w:val="000000"/>
                <w:sz w:val="22"/>
                <w:szCs w:val="22"/>
              </w:rPr>
              <w:t>294</w:t>
            </w:r>
          </w:p>
        </w:tc>
        <w:tc>
          <w:tcPr>
            <w:tcW w:w="1134" w:type="dxa"/>
            <w:tcBorders>
              <w:top w:val="nil"/>
              <w:left w:val="nil"/>
              <w:bottom w:val="single" w:sz="4" w:space="0" w:color="auto"/>
              <w:right w:val="single" w:sz="4" w:space="0" w:color="auto"/>
            </w:tcBorders>
            <w:shd w:val="clear" w:color="auto" w:fill="auto"/>
            <w:noWrap/>
            <w:vAlign w:val="bottom"/>
          </w:tcPr>
          <w:p w14:paraId="0C17CD00" w14:textId="40EA0C3E" w:rsidR="0003142E" w:rsidRPr="0020187A" w:rsidRDefault="0003142E" w:rsidP="0003142E">
            <w:pPr>
              <w:jc w:val="center"/>
            </w:pPr>
            <w:r>
              <w:rPr>
                <w:color w:val="000000"/>
                <w:sz w:val="22"/>
                <w:szCs w:val="22"/>
              </w:rPr>
              <w:t>254</w:t>
            </w:r>
          </w:p>
        </w:tc>
        <w:tc>
          <w:tcPr>
            <w:tcW w:w="1276" w:type="dxa"/>
            <w:tcBorders>
              <w:top w:val="nil"/>
              <w:left w:val="nil"/>
              <w:bottom w:val="single" w:sz="4" w:space="0" w:color="auto"/>
              <w:right w:val="single" w:sz="4" w:space="0" w:color="auto"/>
            </w:tcBorders>
            <w:shd w:val="clear" w:color="auto" w:fill="auto"/>
            <w:noWrap/>
            <w:vAlign w:val="bottom"/>
          </w:tcPr>
          <w:p w14:paraId="082041E9" w14:textId="5564102B" w:rsidR="0003142E" w:rsidRPr="0020187A" w:rsidRDefault="0003142E" w:rsidP="0003142E">
            <w:pPr>
              <w:jc w:val="cente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14:paraId="588D3101" w14:textId="349313B3" w:rsidR="0003142E" w:rsidRPr="0020187A" w:rsidRDefault="0003142E" w:rsidP="0003142E">
            <w:pPr>
              <w:jc w:val="center"/>
            </w:pPr>
            <w:r>
              <w:rPr>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bottom"/>
          </w:tcPr>
          <w:p w14:paraId="3B9DD765" w14:textId="632AF9A4" w:rsidR="0003142E" w:rsidRPr="0020187A" w:rsidRDefault="0003142E" w:rsidP="0003142E">
            <w:pPr>
              <w:jc w:val="center"/>
            </w:pPr>
            <w:r>
              <w:rPr>
                <w:color w:val="000000"/>
                <w:sz w:val="22"/>
                <w:szCs w:val="22"/>
              </w:rPr>
              <w:t>-13.61</w:t>
            </w:r>
          </w:p>
        </w:tc>
        <w:tc>
          <w:tcPr>
            <w:tcW w:w="1134" w:type="dxa"/>
            <w:tcBorders>
              <w:top w:val="nil"/>
              <w:left w:val="nil"/>
              <w:bottom w:val="single" w:sz="4" w:space="0" w:color="auto"/>
              <w:right w:val="single" w:sz="4" w:space="0" w:color="auto"/>
            </w:tcBorders>
            <w:shd w:val="clear" w:color="auto" w:fill="auto"/>
            <w:noWrap/>
            <w:vAlign w:val="bottom"/>
          </w:tcPr>
          <w:p w14:paraId="315D03FA" w14:textId="41861AC1" w:rsidR="0003142E" w:rsidRPr="0020187A" w:rsidRDefault="0003142E" w:rsidP="0003142E">
            <w:pPr>
              <w:jc w:val="cente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14:paraId="586E4FD5" w14:textId="06ED13BF" w:rsidR="0003142E" w:rsidRPr="0020187A" w:rsidRDefault="0003142E" w:rsidP="0003142E">
            <w:pPr>
              <w:jc w:val="center"/>
            </w:pPr>
            <w:r>
              <w:rPr>
                <w:color w:val="000000"/>
                <w:sz w:val="22"/>
                <w:szCs w:val="22"/>
              </w:rPr>
              <w:t>0.00</w:t>
            </w:r>
          </w:p>
        </w:tc>
      </w:tr>
      <w:tr w:rsidR="0003142E" w:rsidRPr="0020187A" w14:paraId="75817D08"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FAB2C55"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4D0A96D" w14:textId="6F94A476"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2400677B" w14:textId="44323814" w:rsidR="0003142E" w:rsidRPr="0020187A" w:rsidRDefault="0003142E" w:rsidP="0003142E">
            <w:pPr>
              <w:jc w:val="center"/>
            </w:pPr>
            <w:r>
              <w:rPr>
                <w:color w:val="000000"/>
                <w:sz w:val="22"/>
                <w:szCs w:val="22"/>
              </w:rPr>
              <w:t>2,586</w:t>
            </w:r>
          </w:p>
        </w:tc>
        <w:tc>
          <w:tcPr>
            <w:tcW w:w="1134" w:type="dxa"/>
            <w:tcBorders>
              <w:top w:val="nil"/>
              <w:left w:val="nil"/>
              <w:bottom w:val="single" w:sz="4" w:space="0" w:color="auto"/>
              <w:right w:val="single" w:sz="4" w:space="0" w:color="auto"/>
            </w:tcBorders>
            <w:shd w:val="clear" w:color="auto" w:fill="auto"/>
            <w:noWrap/>
            <w:vAlign w:val="bottom"/>
          </w:tcPr>
          <w:p w14:paraId="3E8EABF5" w14:textId="013523FE" w:rsidR="0003142E" w:rsidRPr="0020187A" w:rsidRDefault="0003142E" w:rsidP="0003142E">
            <w:pPr>
              <w:jc w:val="center"/>
            </w:pPr>
            <w:r>
              <w:rPr>
                <w:color w:val="000000"/>
                <w:sz w:val="22"/>
                <w:szCs w:val="22"/>
              </w:rPr>
              <w:t>2962</w:t>
            </w:r>
          </w:p>
        </w:tc>
        <w:tc>
          <w:tcPr>
            <w:tcW w:w="1276" w:type="dxa"/>
            <w:tcBorders>
              <w:top w:val="nil"/>
              <w:left w:val="nil"/>
              <w:bottom w:val="single" w:sz="4" w:space="0" w:color="auto"/>
              <w:right w:val="single" w:sz="4" w:space="0" w:color="auto"/>
            </w:tcBorders>
            <w:shd w:val="clear" w:color="auto" w:fill="auto"/>
            <w:noWrap/>
            <w:vAlign w:val="bottom"/>
          </w:tcPr>
          <w:p w14:paraId="02679A6B" w14:textId="2C74CF14" w:rsidR="0003142E" w:rsidRPr="0020187A" w:rsidRDefault="0003142E" w:rsidP="0003142E">
            <w:pPr>
              <w:jc w:val="center"/>
            </w:pPr>
            <w:r>
              <w:rPr>
                <w:color w:val="000000"/>
                <w:sz w:val="22"/>
                <w:szCs w:val="22"/>
              </w:rPr>
              <w:t>3267</w:t>
            </w:r>
          </w:p>
        </w:tc>
        <w:tc>
          <w:tcPr>
            <w:tcW w:w="1134" w:type="dxa"/>
            <w:tcBorders>
              <w:top w:val="nil"/>
              <w:left w:val="nil"/>
              <w:bottom w:val="single" w:sz="4" w:space="0" w:color="auto"/>
              <w:right w:val="single" w:sz="4" w:space="0" w:color="auto"/>
            </w:tcBorders>
            <w:shd w:val="clear" w:color="auto" w:fill="auto"/>
            <w:noWrap/>
            <w:vAlign w:val="bottom"/>
          </w:tcPr>
          <w:p w14:paraId="5B9BA820" w14:textId="6669F287" w:rsidR="0003142E" w:rsidRPr="0020187A" w:rsidRDefault="0003142E" w:rsidP="0003142E">
            <w:pPr>
              <w:jc w:val="center"/>
            </w:pPr>
            <w:r>
              <w:rPr>
                <w:color w:val="000000"/>
                <w:sz w:val="22"/>
                <w:szCs w:val="22"/>
              </w:rPr>
              <w:t>376</w:t>
            </w:r>
          </w:p>
        </w:tc>
        <w:tc>
          <w:tcPr>
            <w:tcW w:w="1134" w:type="dxa"/>
            <w:tcBorders>
              <w:top w:val="nil"/>
              <w:left w:val="nil"/>
              <w:bottom w:val="single" w:sz="4" w:space="0" w:color="auto"/>
              <w:right w:val="single" w:sz="4" w:space="0" w:color="auto"/>
            </w:tcBorders>
            <w:shd w:val="clear" w:color="auto" w:fill="auto"/>
            <w:noWrap/>
            <w:vAlign w:val="bottom"/>
          </w:tcPr>
          <w:p w14:paraId="7D8DC8BD" w14:textId="123FBC06" w:rsidR="0003142E" w:rsidRPr="0020187A" w:rsidRDefault="0003142E" w:rsidP="0003142E">
            <w:pPr>
              <w:jc w:val="center"/>
            </w:pPr>
            <w:r>
              <w:rPr>
                <w:color w:val="000000"/>
                <w:sz w:val="22"/>
                <w:szCs w:val="22"/>
              </w:rPr>
              <w:t>14.54</w:t>
            </w:r>
          </w:p>
        </w:tc>
        <w:tc>
          <w:tcPr>
            <w:tcW w:w="1134" w:type="dxa"/>
            <w:tcBorders>
              <w:top w:val="nil"/>
              <w:left w:val="nil"/>
              <w:bottom w:val="single" w:sz="4" w:space="0" w:color="auto"/>
              <w:right w:val="single" w:sz="4" w:space="0" w:color="auto"/>
            </w:tcBorders>
            <w:shd w:val="clear" w:color="auto" w:fill="auto"/>
            <w:noWrap/>
            <w:vAlign w:val="bottom"/>
          </w:tcPr>
          <w:p w14:paraId="435AE7D5" w14:textId="3FC1225F" w:rsidR="0003142E" w:rsidRPr="0020187A" w:rsidRDefault="0003142E" w:rsidP="0003142E">
            <w:pPr>
              <w:jc w:val="center"/>
            </w:pPr>
            <w:r>
              <w:rPr>
                <w:color w:val="000000"/>
                <w:sz w:val="22"/>
                <w:szCs w:val="22"/>
              </w:rPr>
              <w:t>-305</w:t>
            </w:r>
          </w:p>
        </w:tc>
        <w:tc>
          <w:tcPr>
            <w:tcW w:w="1276" w:type="dxa"/>
            <w:tcBorders>
              <w:top w:val="nil"/>
              <w:left w:val="nil"/>
              <w:bottom w:val="single" w:sz="4" w:space="0" w:color="auto"/>
              <w:right w:val="single" w:sz="4" w:space="0" w:color="auto"/>
            </w:tcBorders>
            <w:shd w:val="clear" w:color="auto" w:fill="auto"/>
            <w:noWrap/>
            <w:vAlign w:val="bottom"/>
          </w:tcPr>
          <w:p w14:paraId="117CA2E2" w14:textId="7B0748F8" w:rsidR="0003142E" w:rsidRPr="0020187A" w:rsidRDefault="0003142E" w:rsidP="0003142E">
            <w:pPr>
              <w:jc w:val="center"/>
            </w:pPr>
            <w:r>
              <w:rPr>
                <w:color w:val="000000"/>
                <w:sz w:val="22"/>
                <w:szCs w:val="22"/>
              </w:rPr>
              <w:t>-10.30</w:t>
            </w:r>
          </w:p>
        </w:tc>
      </w:tr>
      <w:tr w:rsidR="0003142E" w:rsidRPr="0020187A" w14:paraId="59CECEC5"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3A6A04F"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A60A8AE" w14:textId="347640F9"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933D49B" w14:textId="559E2D95" w:rsidR="0003142E" w:rsidRPr="0020187A" w:rsidRDefault="0003142E" w:rsidP="0003142E">
            <w:pPr>
              <w:jc w:val="center"/>
            </w:pPr>
            <w:r>
              <w:rPr>
                <w:color w:val="000000"/>
                <w:sz w:val="22"/>
                <w:szCs w:val="22"/>
              </w:rPr>
              <w:t>279</w:t>
            </w:r>
          </w:p>
        </w:tc>
        <w:tc>
          <w:tcPr>
            <w:tcW w:w="1134" w:type="dxa"/>
            <w:tcBorders>
              <w:top w:val="nil"/>
              <w:left w:val="nil"/>
              <w:bottom w:val="single" w:sz="4" w:space="0" w:color="auto"/>
              <w:right w:val="single" w:sz="4" w:space="0" w:color="auto"/>
            </w:tcBorders>
            <w:shd w:val="clear" w:color="auto" w:fill="auto"/>
            <w:noWrap/>
            <w:vAlign w:val="bottom"/>
          </w:tcPr>
          <w:p w14:paraId="34701D65" w14:textId="49A6B6C6" w:rsidR="0003142E" w:rsidRPr="0020187A" w:rsidRDefault="0003142E" w:rsidP="0003142E">
            <w:pPr>
              <w:jc w:val="center"/>
            </w:pPr>
            <w:r>
              <w:rPr>
                <w:color w:val="000000"/>
                <w:sz w:val="22"/>
                <w:szCs w:val="22"/>
              </w:rPr>
              <w:t>284</w:t>
            </w:r>
          </w:p>
        </w:tc>
        <w:tc>
          <w:tcPr>
            <w:tcW w:w="1276" w:type="dxa"/>
            <w:tcBorders>
              <w:top w:val="nil"/>
              <w:left w:val="nil"/>
              <w:bottom w:val="single" w:sz="4" w:space="0" w:color="auto"/>
              <w:right w:val="single" w:sz="4" w:space="0" w:color="auto"/>
            </w:tcBorders>
            <w:shd w:val="clear" w:color="auto" w:fill="auto"/>
            <w:noWrap/>
            <w:vAlign w:val="bottom"/>
          </w:tcPr>
          <w:p w14:paraId="4C24726C" w14:textId="5FBA77AB" w:rsidR="0003142E" w:rsidRPr="0020187A" w:rsidRDefault="0003142E" w:rsidP="0003142E">
            <w:pPr>
              <w:jc w:val="center"/>
            </w:pPr>
            <w:r>
              <w:rPr>
                <w:color w:val="000000"/>
                <w:sz w:val="22"/>
                <w:szCs w:val="22"/>
              </w:rPr>
              <w:t>321</w:t>
            </w:r>
          </w:p>
        </w:tc>
        <w:tc>
          <w:tcPr>
            <w:tcW w:w="1134" w:type="dxa"/>
            <w:tcBorders>
              <w:top w:val="nil"/>
              <w:left w:val="nil"/>
              <w:bottom w:val="single" w:sz="4" w:space="0" w:color="auto"/>
              <w:right w:val="single" w:sz="4" w:space="0" w:color="auto"/>
            </w:tcBorders>
            <w:shd w:val="clear" w:color="auto" w:fill="auto"/>
            <w:noWrap/>
            <w:vAlign w:val="bottom"/>
          </w:tcPr>
          <w:p w14:paraId="2D46850F" w14:textId="1B18DEE5" w:rsidR="0003142E" w:rsidRPr="0020187A" w:rsidRDefault="0003142E" w:rsidP="0003142E">
            <w:pPr>
              <w:jc w:val="cente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tcPr>
          <w:p w14:paraId="056B528A" w14:textId="3A61B23E" w:rsidR="0003142E" w:rsidRPr="0020187A" w:rsidRDefault="0003142E" w:rsidP="0003142E">
            <w:pPr>
              <w:jc w:val="center"/>
            </w:pPr>
            <w:r>
              <w:rPr>
                <w:color w:val="000000"/>
                <w:sz w:val="22"/>
                <w:szCs w:val="22"/>
              </w:rPr>
              <w:t>1.79</w:t>
            </w:r>
          </w:p>
        </w:tc>
        <w:tc>
          <w:tcPr>
            <w:tcW w:w="1134" w:type="dxa"/>
            <w:tcBorders>
              <w:top w:val="nil"/>
              <w:left w:val="nil"/>
              <w:bottom w:val="single" w:sz="4" w:space="0" w:color="auto"/>
              <w:right w:val="single" w:sz="4" w:space="0" w:color="auto"/>
            </w:tcBorders>
            <w:shd w:val="clear" w:color="auto" w:fill="auto"/>
            <w:noWrap/>
            <w:vAlign w:val="bottom"/>
          </w:tcPr>
          <w:p w14:paraId="014A338E" w14:textId="1E420CCF" w:rsidR="0003142E" w:rsidRPr="0020187A" w:rsidRDefault="0003142E" w:rsidP="0003142E">
            <w:pPr>
              <w:jc w:val="center"/>
            </w:pPr>
            <w:r>
              <w:rPr>
                <w:color w:val="000000"/>
                <w:sz w:val="22"/>
                <w:szCs w:val="22"/>
              </w:rPr>
              <w:t>-37</w:t>
            </w:r>
          </w:p>
        </w:tc>
        <w:tc>
          <w:tcPr>
            <w:tcW w:w="1276" w:type="dxa"/>
            <w:tcBorders>
              <w:top w:val="nil"/>
              <w:left w:val="nil"/>
              <w:bottom w:val="single" w:sz="4" w:space="0" w:color="auto"/>
              <w:right w:val="single" w:sz="4" w:space="0" w:color="auto"/>
            </w:tcBorders>
            <w:shd w:val="clear" w:color="auto" w:fill="auto"/>
            <w:noWrap/>
            <w:vAlign w:val="bottom"/>
          </w:tcPr>
          <w:p w14:paraId="16A883A3" w14:textId="72070BE2" w:rsidR="0003142E" w:rsidRPr="0020187A" w:rsidRDefault="0003142E" w:rsidP="0003142E">
            <w:pPr>
              <w:jc w:val="center"/>
            </w:pPr>
            <w:r>
              <w:rPr>
                <w:color w:val="000000"/>
                <w:sz w:val="22"/>
                <w:szCs w:val="22"/>
              </w:rPr>
              <w:t>-13.03</w:t>
            </w:r>
          </w:p>
        </w:tc>
      </w:tr>
      <w:tr w:rsidR="0003142E" w:rsidRPr="0020187A" w14:paraId="5CADA2B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DF36A4"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7401649" w14:textId="37A75EE8"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60A3A6CA" w14:textId="3047908F" w:rsidR="0003142E" w:rsidRPr="0020187A" w:rsidRDefault="0003142E" w:rsidP="0003142E">
            <w:pPr>
              <w:jc w:val="center"/>
            </w:pPr>
            <w:r>
              <w:rPr>
                <w:color w:val="000000"/>
                <w:sz w:val="22"/>
                <w:szCs w:val="22"/>
              </w:rPr>
              <w:t>199</w:t>
            </w:r>
          </w:p>
        </w:tc>
        <w:tc>
          <w:tcPr>
            <w:tcW w:w="1134" w:type="dxa"/>
            <w:tcBorders>
              <w:top w:val="nil"/>
              <w:left w:val="nil"/>
              <w:bottom w:val="single" w:sz="4" w:space="0" w:color="auto"/>
              <w:right w:val="single" w:sz="4" w:space="0" w:color="auto"/>
            </w:tcBorders>
            <w:shd w:val="clear" w:color="auto" w:fill="auto"/>
            <w:noWrap/>
            <w:vAlign w:val="bottom"/>
          </w:tcPr>
          <w:p w14:paraId="01427D09" w14:textId="69DE4228" w:rsidR="0003142E" w:rsidRPr="0020187A" w:rsidRDefault="0003142E" w:rsidP="0003142E">
            <w:pPr>
              <w:jc w:val="center"/>
            </w:pPr>
            <w:r>
              <w:rPr>
                <w:color w:val="000000"/>
                <w:sz w:val="22"/>
                <w:szCs w:val="22"/>
              </w:rPr>
              <w:t>174</w:t>
            </w:r>
          </w:p>
        </w:tc>
        <w:tc>
          <w:tcPr>
            <w:tcW w:w="1276" w:type="dxa"/>
            <w:tcBorders>
              <w:top w:val="nil"/>
              <w:left w:val="nil"/>
              <w:bottom w:val="single" w:sz="4" w:space="0" w:color="auto"/>
              <w:right w:val="single" w:sz="4" w:space="0" w:color="auto"/>
            </w:tcBorders>
            <w:shd w:val="clear" w:color="auto" w:fill="auto"/>
            <w:noWrap/>
            <w:vAlign w:val="bottom"/>
          </w:tcPr>
          <w:p w14:paraId="6EC37A17" w14:textId="4D2CF2F7" w:rsidR="0003142E" w:rsidRPr="0020187A" w:rsidRDefault="0003142E" w:rsidP="0003142E">
            <w:pPr>
              <w:jc w:val="center"/>
            </w:pPr>
            <w:r>
              <w:rPr>
                <w:color w:val="000000"/>
                <w:sz w:val="22"/>
                <w:szCs w:val="22"/>
              </w:rPr>
              <w:t>213</w:t>
            </w:r>
          </w:p>
        </w:tc>
        <w:tc>
          <w:tcPr>
            <w:tcW w:w="1134" w:type="dxa"/>
            <w:tcBorders>
              <w:top w:val="nil"/>
              <w:left w:val="nil"/>
              <w:bottom w:val="single" w:sz="4" w:space="0" w:color="auto"/>
              <w:right w:val="single" w:sz="4" w:space="0" w:color="auto"/>
            </w:tcBorders>
            <w:shd w:val="clear" w:color="auto" w:fill="auto"/>
            <w:noWrap/>
            <w:vAlign w:val="bottom"/>
          </w:tcPr>
          <w:p w14:paraId="5C2FAA8F" w14:textId="7EE1EB5F" w:rsidR="0003142E" w:rsidRPr="0020187A" w:rsidRDefault="0003142E" w:rsidP="0003142E">
            <w:pPr>
              <w:jc w:val="center"/>
            </w:pPr>
            <w:r>
              <w:rPr>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bottom"/>
          </w:tcPr>
          <w:p w14:paraId="2BAF0C0A" w14:textId="3B23AC44" w:rsidR="0003142E" w:rsidRPr="0020187A" w:rsidRDefault="0003142E" w:rsidP="0003142E">
            <w:pPr>
              <w:jc w:val="center"/>
            </w:pPr>
            <w:r>
              <w:rPr>
                <w:color w:val="000000"/>
                <w:sz w:val="22"/>
                <w:szCs w:val="22"/>
              </w:rPr>
              <w:t>-12.56</w:t>
            </w:r>
          </w:p>
        </w:tc>
        <w:tc>
          <w:tcPr>
            <w:tcW w:w="1134" w:type="dxa"/>
            <w:tcBorders>
              <w:top w:val="nil"/>
              <w:left w:val="nil"/>
              <w:bottom w:val="single" w:sz="4" w:space="0" w:color="auto"/>
              <w:right w:val="single" w:sz="4" w:space="0" w:color="auto"/>
            </w:tcBorders>
            <w:shd w:val="clear" w:color="auto" w:fill="auto"/>
            <w:noWrap/>
            <w:vAlign w:val="bottom"/>
          </w:tcPr>
          <w:p w14:paraId="756D982C" w14:textId="60D09E76" w:rsidR="0003142E" w:rsidRPr="0020187A" w:rsidRDefault="0003142E" w:rsidP="0003142E">
            <w:pPr>
              <w:jc w:val="center"/>
            </w:pPr>
            <w:r>
              <w:rPr>
                <w:color w:val="000000"/>
                <w:sz w:val="22"/>
                <w:szCs w:val="22"/>
              </w:rPr>
              <w:t>-39</w:t>
            </w:r>
          </w:p>
        </w:tc>
        <w:tc>
          <w:tcPr>
            <w:tcW w:w="1276" w:type="dxa"/>
            <w:tcBorders>
              <w:top w:val="nil"/>
              <w:left w:val="nil"/>
              <w:bottom w:val="single" w:sz="4" w:space="0" w:color="auto"/>
              <w:right w:val="single" w:sz="4" w:space="0" w:color="auto"/>
            </w:tcBorders>
            <w:shd w:val="clear" w:color="auto" w:fill="auto"/>
            <w:noWrap/>
            <w:vAlign w:val="bottom"/>
          </w:tcPr>
          <w:p w14:paraId="0873C733" w14:textId="6B25E1CA" w:rsidR="0003142E" w:rsidRPr="0020187A" w:rsidRDefault="0003142E" w:rsidP="0003142E">
            <w:pPr>
              <w:jc w:val="center"/>
            </w:pPr>
            <w:r>
              <w:rPr>
                <w:color w:val="000000"/>
                <w:sz w:val="22"/>
                <w:szCs w:val="22"/>
              </w:rPr>
              <w:t>-22.41</w:t>
            </w:r>
          </w:p>
        </w:tc>
      </w:tr>
      <w:tr w:rsidR="0003142E" w:rsidRPr="0020187A" w14:paraId="145FB53A"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47AF8E"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5269E19" w14:textId="2AF0CAF1"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258BF1CF" w14:textId="44819936" w:rsidR="0003142E" w:rsidRPr="0020187A" w:rsidRDefault="0003142E" w:rsidP="0003142E">
            <w:pPr>
              <w:jc w:val="center"/>
            </w:pPr>
            <w:r>
              <w:rPr>
                <w:color w:val="000000"/>
                <w:sz w:val="22"/>
                <w:szCs w:val="22"/>
              </w:rPr>
              <w:t>908</w:t>
            </w:r>
          </w:p>
        </w:tc>
        <w:tc>
          <w:tcPr>
            <w:tcW w:w="1134" w:type="dxa"/>
            <w:tcBorders>
              <w:top w:val="nil"/>
              <w:left w:val="nil"/>
              <w:bottom w:val="single" w:sz="4" w:space="0" w:color="auto"/>
              <w:right w:val="single" w:sz="4" w:space="0" w:color="auto"/>
            </w:tcBorders>
            <w:shd w:val="clear" w:color="auto" w:fill="auto"/>
            <w:noWrap/>
            <w:vAlign w:val="bottom"/>
          </w:tcPr>
          <w:p w14:paraId="04C86C0B" w14:textId="35BEB4DA" w:rsidR="0003142E" w:rsidRPr="0020187A" w:rsidRDefault="0003142E" w:rsidP="0003142E">
            <w:pPr>
              <w:jc w:val="center"/>
            </w:pPr>
            <w:r>
              <w:rPr>
                <w:color w:val="000000"/>
                <w:sz w:val="22"/>
                <w:szCs w:val="22"/>
              </w:rPr>
              <w:t>864</w:t>
            </w:r>
          </w:p>
        </w:tc>
        <w:tc>
          <w:tcPr>
            <w:tcW w:w="1276" w:type="dxa"/>
            <w:tcBorders>
              <w:top w:val="nil"/>
              <w:left w:val="nil"/>
              <w:bottom w:val="single" w:sz="4" w:space="0" w:color="auto"/>
              <w:right w:val="single" w:sz="4" w:space="0" w:color="auto"/>
            </w:tcBorders>
            <w:shd w:val="clear" w:color="auto" w:fill="auto"/>
            <w:noWrap/>
            <w:vAlign w:val="bottom"/>
          </w:tcPr>
          <w:p w14:paraId="17E58D4F" w14:textId="3A01A6B1" w:rsidR="0003142E" w:rsidRPr="0020187A" w:rsidRDefault="0003142E" w:rsidP="0003142E">
            <w:pPr>
              <w:jc w:val="center"/>
            </w:pPr>
            <w:r>
              <w:rPr>
                <w:color w:val="000000"/>
                <w:sz w:val="22"/>
                <w:szCs w:val="22"/>
              </w:rPr>
              <w:t>675</w:t>
            </w:r>
          </w:p>
        </w:tc>
        <w:tc>
          <w:tcPr>
            <w:tcW w:w="1134" w:type="dxa"/>
            <w:tcBorders>
              <w:top w:val="nil"/>
              <w:left w:val="nil"/>
              <w:bottom w:val="single" w:sz="4" w:space="0" w:color="auto"/>
              <w:right w:val="single" w:sz="4" w:space="0" w:color="auto"/>
            </w:tcBorders>
            <w:shd w:val="clear" w:color="auto" w:fill="auto"/>
            <w:noWrap/>
            <w:vAlign w:val="bottom"/>
          </w:tcPr>
          <w:p w14:paraId="5C6AC2B9" w14:textId="76B27766" w:rsidR="0003142E" w:rsidRPr="0020187A" w:rsidRDefault="0003142E" w:rsidP="0003142E">
            <w:pPr>
              <w:jc w:val="center"/>
            </w:pPr>
            <w:r>
              <w:rPr>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bottom"/>
          </w:tcPr>
          <w:p w14:paraId="06BD27CD" w14:textId="624D9F3E" w:rsidR="0003142E" w:rsidRPr="0020187A" w:rsidRDefault="0003142E" w:rsidP="0003142E">
            <w:pPr>
              <w:jc w:val="center"/>
            </w:pPr>
            <w:r>
              <w:rPr>
                <w:color w:val="000000"/>
                <w:sz w:val="22"/>
                <w:szCs w:val="22"/>
              </w:rPr>
              <w:t>-4.85</w:t>
            </w:r>
          </w:p>
        </w:tc>
        <w:tc>
          <w:tcPr>
            <w:tcW w:w="1134" w:type="dxa"/>
            <w:tcBorders>
              <w:top w:val="nil"/>
              <w:left w:val="nil"/>
              <w:bottom w:val="single" w:sz="4" w:space="0" w:color="auto"/>
              <w:right w:val="single" w:sz="4" w:space="0" w:color="auto"/>
            </w:tcBorders>
            <w:shd w:val="clear" w:color="auto" w:fill="auto"/>
            <w:noWrap/>
            <w:vAlign w:val="bottom"/>
          </w:tcPr>
          <w:p w14:paraId="21AC88DD" w14:textId="5B647824" w:rsidR="0003142E" w:rsidRPr="0020187A" w:rsidRDefault="0003142E" w:rsidP="0003142E">
            <w:pPr>
              <w:jc w:val="center"/>
            </w:pPr>
            <w:r>
              <w:rPr>
                <w:color w:val="000000"/>
                <w:sz w:val="22"/>
                <w:szCs w:val="22"/>
              </w:rPr>
              <w:t>189</w:t>
            </w:r>
          </w:p>
        </w:tc>
        <w:tc>
          <w:tcPr>
            <w:tcW w:w="1276" w:type="dxa"/>
            <w:tcBorders>
              <w:top w:val="nil"/>
              <w:left w:val="nil"/>
              <w:bottom w:val="single" w:sz="4" w:space="0" w:color="auto"/>
              <w:right w:val="single" w:sz="4" w:space="0" w:color="auto"/>
            </w:tcBorders>
            <w:shd w:val="clear" w:color="auto" w:fill="auto"/>
            <w:noWrap/>
            <w:vAlign w:val="bottom"/>
          </w:tcPr>
          <w:p w14:paraId="730B5242" w14:textId="1C08EC59" w:rsidR="0003142E" w:rsidRPr="0020187A" w:rsidRDefault="0003142E" w:rsidP="0003142E">
            <w:pPr>
              <w:jc w:val="center"/>
            </w:pPr>
            <w:r>
              <w:rPr>
                <w:color w:val="000000"/>
                <w:sz w:val="22"/>
                <w:szCs w:val="22"/>
              </w:rPr>
              <w:t>21.88</w:t>
            </w:r>
          </w:p>
        </w:tc>
      </w:tr>
      <w:tr w:rsidR="0003142E" w:rsidRPr="0020187A" w14:paraId="603DE0C1"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6B8204D"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50BC0695" w14:textId="72A63F2A"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8556F73" w14:textId="3ADF8F99" w:rsidR="0003142E" w:rsidRPr="0020187A" w:rsidRDefault="0003142E" w:rsidP="0003142E">
            <w:pPr>
              <w:jc w:val="center"/>
            </w:pPr>
            <w:r>
              <w:rPr>
                <w:color w:val="000000"/>
                <w:sz w:val="22"/>
                <w:szCs w:val="22"/>
              </w:rPr>
              <w:t>7,492</w:t>
            </w:r>
          </w:p>
        </w:tc>
        <w:tc>
          <w:tcPr>
            <w:tcW w:w="1134" w:type="dxa"/>
            <w:tcBorders>
              <w:top w:val="nil"/>
              <w:left w:val="nil"/>
              <w:bottom w:val="single" w:sz="4" w:space="0" w:color="auto"/>
              <w:right w:val="single" w:sz="4" w:space="0" w:color="auto"/>
            </w:tcBorders>
            <w:shd w:val="clear" w:color="auto" w:fill="auto"/>
            <w:noWrap/>
            <w:vAlign w:val="bottom"/>
          </w:tcPr>
          <w:p w14:paraId="60A16924" w14:textId="43961EA5" w:rsidR="0003142E" w:rsidRPr="0020187A" w:rsidRDefault="0003142E" w:rsidP="0003142E">
            <w:pPr>
              <w:jc w:val="center"/>
            </w:pPr>
            <w:r>
              <w:rPr>
                <w:color w:val="000000"/>
                <w:sz w:val="22"/>
                <w:szCs w:val="22"/>
              </w:rPr>
              <w:t>7293</w:t>
            </w:r>
          </w:p>
        </w:tc>
        <w:tc>
          <w:tcPr>
            <w:tcW w:w="1276" w:type="dxa"/>
            <w:tcBorders>
              <w:top w:val="nil"/>
              <w:left w:val="nil"/>
              <w:bottom w:val="single" w:sz="4" w:space="0" w:color="auto"/>
              <w:right w:val="single" w:sz="4" w:space="0" w:color="auto"/>
            </w:tcBorders>
            <w:shd w:val="clear" w:color="auto" w:fill="auto"/>
            <w:noWrap/>
            <w:vAlign w:val="bottom"/>
          </w:tcPr>
          <w:p w14:paraId="2B4B662B" w14:textId="6CB5F58B" w:rsidR="0003142E" w:rsidRPr="0020187A" w:rsidRDefault="0003142E" w:rsidP="0003142E">
            <w:pPr>
              <w:jc w:val="center"/>
            </w:pPr>
            <w:r>
              <w:rPr>
                <w:color w:val="000000"/>
                <w:sz w:val="22"/>
                <w:szCs w:val="22"/>
              </w:rPr>
              <w:t>9727</w:t>
            </w:r>
          </w:p>
        </w:tc>
        <w:tc>
          <w:tcPr>
            <w:tcW w:w="1134" w:type="dxa"/>
            <w:tcBorders>
              <w:top w:val="nil"/>
              <w:left w:val="nil"/>
              <w:bottom w:val="single" w:sz="4" w:space="0" w:color="auto"/>
              <w:right w:val="single" w:sz="4" w:space="0" w:color="auto"/>
            </w:tcBorders>
            <w:shd w:val="clear" w:color="auto" w:fill="auto"/>
            <w:noWrap/>
            <w:vAlign w:val="bottom"/>
          </w:tcPr>
          <w:p w14:paraId="069B3C2B" w14:textId="5F280F07" w:rsidR="0003142E" w:rsidRPr="0020187A" w:rsidRDefault="0003142E" w:rsidP="0003142E">
            <w:pPr>
              <w:jc w:val="center"/>
            </w:pPr>
            <w:r>
              <w:rPr>
                <w:color w:val="000000"/>
                <w:sz w:val="22"/>
                <w:szCs w:val="22"/>
              </w:rPr>
              <w:t>-199</w:t>
            </w:r>
          </w:p>
        </w:tc>
        <w:tc>
          <w:tcPr>
            <w:tcW w:w="1134" w:type="dxa"/>
            <w:tcBorders>
              <w:top w:val="nil"/>
              <w:left w:val="nil"/>
              <w:bottom w:val="single" w:sz="4" w:space="0" w:color="auto"/>
              <w:right w:val="single" w:sz="4" w:space="0" w:color="auto"/>
            </w:tcBorders>
            <w:shd w:val="clear" w:color="auto" w:fill="auto"/>
            <w:noWrap/>
            <w:vAlign w:val="bottom"/>
          </w:tcPr>
          <w:p w14:paraId="0C5FE81C" w14:textId="799C38BA" w:rsidR="0003142E" w:rsidRPr="0020187A" w:rsidRDefault="0003142E" w:rsidP="0003142E">
            <w:pPr>
              <w:jc w:val="center"/>
            </w:pPr>
            <w:r>
              <w:rPr>
                <w:color w:val="000000"/>
                <w:sz w:val="22"/>
                <w:szCs w:val="22"/>
              </w:rPr>
              <w:t>-2.66</w:t>
            </w:r>
          </w:p>
        </w:tc>
        <w:tc>
          <w:tcPr>
            <w:tcW w:w="1134" w:type="dxa"/>
            <w:tcBorders>
              <w:top w:val="nil"/>
              <w:left w:val="nil"/>
              <w:bottom w:val="single" w:sz="4" w:space="0" w:color="auto"/>
              <w:right w:val="single" w:sz="4" w:space="0" w:color="auto"/>
            </w:tcBorders>
            <w:shd w:val="clear" w:color="auto" w:fill="auto"/>
            <w:noWrap/>
            <w:vAlign w:val="bottom"/>
          </w:tcPr>
          <w:p w14:paraId="56582D46" w14:textId="00762DE1" w:rsidR="0003142E" w:rsidRPr="0020187A" w:rsidRDefault="0003142E" w:rsidP="0003142E">
            <w:pPr>
              <w:jc w:val="center"/>
            </w:pPr>
            <w:r>
              <w:rPr>
                <w:color w:val="000000"/>
                <w:sz w:val="22"/>
                <w:szCs w:val="22"/>
              </w:rPr>
              <w:t>-2,434</w:t>
            </w:r>
          </w:p>
        </w:tc>
        <w:tc>
          <w:tcPr>
            <w:tcW w:w="1276" w:type="dxa"/>
            <w:tcBorders>
              <w:top w:val="nil"/>
              <w:left w:val="nil"/>
              <w:bottom w:val="single" w:sz="4" w:space="0" w:color="auto"/>
              <w:right w:val="single" w:sz="4" w:space="0" w:color="auto"/>
            </w:tcBorders>
            <w:shd w:val="clear" w:color="auto" w:fill="auto"/>
            <w:noWrap/>
            <w:vAlign w:val="bottom"/>
          </w:tcPr>
          <w:p w14:paraId="0FCDABA0" w14:textId="101DC967" w:rsidR="0003142E" w:rsidRPr="0020187A" w:rsidRDefault="0003142E" w:rsidP="0003142E">
            <w:pPr>
              <w:jc w:val="center"/>
            </w:pPr>
            <w:r>
              <w:rPr>
                <w:color w:val="000000"/>
                <w:sz w:val="22"/>
                <w:szCs w:val="22"/>
              </w:rPr>
              <w:t>-33.37</w:t>
            </w:r>
          </w:p>
        </w:tc>
      </w:tr>
      <w:tr w:rsidR="0003142E" w:rsidRPr="0020187A" w14:paraId="4196EABA"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E43ED4"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F4B2861" w14:textId="6ED21043"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158D127" w14:textId="2D94B866" w:rsidR="0003142E" w:rsidRPr="0020187A" w:rsidRDefault="0003142E" w:rsidP="0003142E">
            <w:pPr>
              <w:jc w:val="center"/>
            </w:pPr>
            <w:r>
              <w:rPr>
                <w:color w:val="000000"/>
                <w:sz w:val="22"/>
                <w:szCs w:val="22"/>
              </w:rPr>
              <w:t>5,477</w:t>
            </w:r>
          </w:p>
        </w:tc>
        <w:tc>
          <w:tcPr>
            <w:tcW w:w="1134" w:type="dxa"/>
            <w:tcBorders>
              <w:top w:val="nil"/>
              <w:left w:val="nil"/>
              <w:bottom w:val="single" w:sz="4" w:space="0" w:color="auto"/>
              <w:right w:val="single" w:sz="4" w:space="0" w:color="auto"/>
            </w:tcBorders>
            <w:shd w:val="clear" w:color="auto" w:fill="auto"/>
            <w:noWrap/>
            <w:vAlign w:val="bottom"/>
          </w:tcPr>
          <w:p w14:paraId="575C9CAF" w14:textId="09727E0D" w:rsidR="0003142E" w:rsidRPr="0020187A" w:rsidRDefault="0003142E" w:rsidP="0003142E">
            <w:pPr>
              <w:jc w:val="center"/>
            </w:pPr>
            <w:r>
              <w:rPr>
                <w:color w:val="000000"/>
                <w:sz w:val="22"/>
                <w:szCs w:val="22"/>
              </w:rPr>
              <w:t>5489</w:t>
            </w:r>
          </w:p>
        </w:tc>
        <w:tc>
          <w:tcPr>
            <w:tcW w:w="1276" w:type="dxa"/>
            <w:tcBorders>
              <w:top w:val="nil"/>
              <w:left w:val="nil"/>
              <w:bottom w:val="single" w:sz="4" w:space="0" w:color="auto"/>
              <w:right w:val="single" w:sz="4" w:space="0" w:color="auto"/>
            </w:tcBorders>
            <w:shd w:val="clear" w:color="auto" w:fill="auto"/>
            <w:noWrap/>
            <w:vAlign w:val="bottom"/>
          </w:tcPr>
          <w:p w14:paraId="16F3C569" w14:textId="739D3454" w:rsidR="0003142E" w:rsidRPr="0020187A" w:rsidRDefault="0003142E" w:rsidP="0003142E">
            <w:pPr>
              <w:jc w:val="center"/>
            </w:pPr>
            <w:r>
              <w:rPr>
                <w:color w:val="000000"/>
                <w:sz w:val="22"/>
                <w:szCs w:val="22"/>
              </w:rPr>
              <w:t>7428</w:t>
            </w:r>
          </w:p>
        </w:tc>
        <w:tc>
          <w:tcPr>
            <w:tcW w:w="1134" w:type="dxa"/>
            <w:tcBorders>
              <w:top w:val="nil"/>
              <w:left w:val="nil"/>
              <w:bottom w:val="single" w:sz="4" w:space="0" w:color="auto"/>
              <w:right w:val="single" w:sz="4" w:space="0" w:color="auto"/>
            </w:tcBorders>
            <w:shd w:val="clear" w:color="auto" w:fill="auto"/>
            <w:noWrap/>
            <w:vAlign w:val="bottom"/>
          </w:tcPr>
          <w:p w14:paraId="20E90CD6" w14:textId="234896D0" w:rsidR="0003142E" w:rsidRPr="0020187A" w:rsidRDefault="0003142E" w:rsidP="0003142E">
            <w:pPr>
              <w:jc w:val="center"/>
            </w:pPr>
            <w:r>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bottom"/>
          </w:tcPr>
          <w:p w14:paraId="279E305B" w14:textId="36186929" w:rsidR="0003142E" w:rsidRPr="0020187A" w:rsidRDefault="0003142E" w:rsidP="0003142E">
            <w:pPr>
              <w:jc w:val="center"/>
            </w:pPr>
            <w:r>
              <w:rPr>
                <w:color w:val="000000"/>
                <w:sz w:val="22"/>
                <w:szCs w:val="22"/>
              </w:rPr>
              <w:t>0.22</w:t>
            </w:r>
          </w:p>
        </w:tc>
        <w:tc>
          <w:tcPr>
            <w:tcW w:w="1134" w:type="dxa"/>
            <w:tcBorders>
              <w:top w:val="nil"/>
              <w:left w:val="nil"/>
              <w:bottom w:val="single" w:sz="4" w:space="0" w:color="auto"/>
              <w:right w:val="single" w:sz="4" w:space="0" w:color="auto"/>
            </w:tcBorders>
            <w:shd w:val="clear" w:color="auto" w:fill="auto"/>
            <w:noWrap/>
            <w:vAlign w:val="bottom"/>
          </w:tcPr>
          <w:p w14:paraId="7AB1D8E3" w14:textId="3FFE6E0D" w:rsidR="0003142E" w:rsidRPr="0020187A" w:rsidRDefault="0003142E" w:rsidP="0003142E">
            <w:pPr>
              <w:jc w:val="center"/>
            </w:pPr>
            <w:r>
              <w:rPr>
                <w:color w:val="000000"/>
                <w:sz w:val="22"/>
                <w:szCs w:val="22"/>
              </w:rPr>
              <w:t>-1,939</w:t>
            </w:r>
          </w:p>
        </w:tc>
        <w:tc>
          <w:tcPr>
            <w:tcW w:w="1276" w:type="dxa"/>
            <w:tcBorders>
              <w:top w:val="nil"/>
              <w:left w:val="nil"/>
              <w:bottom w:val="single" w:sz="4" w:space="0" w:color="auto"/>
              <w:right w:val="single" w:sz="4" w:space="0" w:color="auto"/>
            </w:tcBorders>
            <w:shd w:val="clear" w:color="auto" w:fill="auto"/>
            <w:noWrap/>
            <w:vAlign w:val="bottom"/>
          </w:tcPr>
          <w:p w14:paraId="13DA87C2" w14:textId="4740FCF4" w:rsidR="0003142E" w:rsidRPr="0020187A" w:rsidRDefault="0003142E" w:rsidP="0003142E">
            <w:pPr>
              <w:jc w:val="center"/>
            </w:pPr>
            <w:r>
              <w:rPr>
                <w:color w:val="000000"/>
                <w:sz w:val="22"/>
                <w:szCs w:val="22"/>
              </w:rPr>
              <w:t>-35.33</w:t>
            </w:r>
          </w:p>
        </w:tc>
      </w:tr>
      <w:tr w:rsidR="0003142E" w:rsidRPr="0020187A" w14:paraId="15B63508"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B7C5D3"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62D0AD8" w14:textId="0BC6CAA9"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0905B61F" w14:textId="3D72F666" w:rsidR="0003142E" w:rsidRPr="0020187A" w:rsidRDefault="0003142E" w:rsidP="0003142E">
            <w:pPr>
              <w:jc w:val="center"/>
            </w:pPr>
            <w:r>
              <w:rPr>
                <w:color w:val="000000"/>
                <w:sz w:val="22"/>
                <w:szCs w:val="22"/>
              </w:rPr>
              <w:t>1,353</w:t>
            </w:r>
          </w:p>
        </w:tc>
        <w:tc>
          <w:tcPr>
            <w:tcW w:w="1134" w:type="dxa"/>
            <w:tcBorders>
              <w:top w:val="nil"/>
              <w:left w:val="nil"/>
              <w:bottom w:val="single" w:sz="4" w:space="0" w:color="auto"/>
              <w:right w:val="single" w:sz="4" w:space="0" w:color="auto"/>
            </w:tcBorders>
            <w:shd w:val="clear" w:color="auto" w:fill="auto"/>
            <w:noWrap/>
            <w:vAlign w:val="bottom"/>
          </w:tcPr>
          <w:p w14:paraId="3B2878D6" w14:textId="323B48C5" w:rsidR="0003142E" w:rsidRPr="0020187A" w:rsidRDefault="0003142E" w:rsidP="0003142E">
            <w:pPr>
              <w:jc w:val="center"/>
            </w:pPr>
            <w:r>
              <w:rPr>
                <w:color w:val="000000"/>
                <w:sz w:val="22"/>
                <w:szCs w:val="22"/>
              </w:rPr>
              <w:t>1150</w:t>
            </w:r>
          </w:p>
        </w:tc>
        <w:tc>
          <w:tcPr>
            <w:tcW w:w="1276" w:type="dxa"/>
            <w:tcBorders>
              <w:top w:val="nil"/>
              <w:left w:val="nil"/>
              <w:bottom w:val="single" w:sz="4" w:space="0" w:color="auto"/>
              <w:right w:val="single" w:sz="4" w:space="0" w:color="auto"/>
            </w:tcBorders>
            <w:shd w:val="clear" w:color="auto" w:fill="auto"/>
            <w:noWrap/>
            <w:vAlign w:val="bottom"/>
          </w:tcPr>
          <w:p w14:paraId="1AB07EB7" w14:textId="60A0E124" w:rsidR="0003142E" w:rsidRPr="0020187A" w:rsidRDefault="0003142E" w:rsidP="0003142E">
            <w:pPr>
              <w:jc w:val="center"/>
            </w:pPr>
            <w:r>
              <w:rPr>
                <w:color w:val="000000"/>
                <w:sz w:val="22"/>
                <w:szCs w:val="22"/>
              </w:rPr>
              <w:t>830</w:t>
            </w:r>
          </w:p>
        </w:tc>
        <w:tc>
          <w:tcPr>
            <w:tcW w:w="1134" w:type="dxa"/>
            <w:tcBorders>
              <w:top w:val="nil"/>
              <w:left w:val="nil"/>
              <w:bottom w:val="single" w:sz="4" w:space="0" w:color="auto"/>
              <w:right w:val="single" w:sz="4" w:space="0" w:color="auto"/>
            </w:tcBorders>
            <w:shd w:val="clear" w:color="auto" w:fill="auto"/>
            <w:noWrap/>
            <w:vAlign w:val="bottom"/>
          </w:tcPr>
          <w:p w14:paraId="7FF9E534" w14:textId="1969E9D9" w:rsidR="0003142E" w:rsidRPr="0020187A" w:rsidRDefault="0003142E" w:rsidP="0003142E">
            <w:pPr>
              <w:jc w:val="center"/>
            </w:pPr>
            <w:r>
              <w:rPr>
                <w:color w:val="000000"/>
                <w:sz w:val="22"/>
                <w:szCs w:val="22"/>
              </w:rPr>
              <w:t>-203</w:t>
            </w:r>
          </w:p>
        </w:tc>
        <w:tc>
          <w:tcPr>
            <w:tcW w:w="1134" w:type="dxa"/>
            <w:tcBorders>
              <w:top w:val="nil"/>
              <w:left w:val="nil"/>
              <w:bottom w:val="single" w:sz="4" w:space="0" w:color="auto"/>
              <w:right w:val="single" w:sz="4" w:space="0" w:color="auto"/>
            </w:tcBorders>
            <w:shd w:val="clear" w:color="auto" w:fill="auto"/>
            <w:noWrap/>
            <w:vAlign w:val="bottom"/>
          </w:tcPr>
          <w:p w14:paraId="30DAFAF8" w14:textId="3152BFB6" w:rsidR="0003142E" w:rsidRPr="0020187A" w:rsidRDefault="0003142E" w:rsidP="0003142E">
            <w:pPr>
              <w:jc w:val="center"/>
            </w:pPr>
            <w:r>
              <w:rPr>
                <w:color w:val="000000"/>
                <w:sz w:val="22"/>
                <w:szCs w:val="22"/>
              </w:rPr>
              <w:t>-15.00</w:t>
            </w:r>
          </w:p>
        </w:tc>
        <w:tc>
          <w:tcPr>
            <w:tcW w:w="1134" w:type="dxa"/>
            <w:tcBorders>
              <w:top w:val="nil"/>
              <w:left w:val="nil"/>
              <w:bottom w:val="single" w:sz="4" w:space="0" w:color="auto"/>
              <w:right w:val="single" w:sz="4" w:space="0" w:color="auto"/>
            </w:tcBorders>
            <w:shd w:val="clear" w:color="auto" w:fill="auto"/>
            <w:noWrap/>
            <w:vAlign w:val="bottom"/>
          </w:tcPr>
          <w:p w14:paraId="5BDAD854" w14:textId="422B5AFE" w:rsidR="0003142E" w:rsidRPr="0020187A" w:rsidRDefault="0003142E" w:rsidP="0003142E">
            <w:pPr>
              <w:jc w:val="center"/>
            </w:pPr>
            <w:r>
              <w:rPr>
                <w:color w:val="000000"/>
                <w:sz w:val="22"/>
                <w:szCs w:val="22"/>
              </w:rPr>
              <w:t>320</w:t>
            </w:r>
          </w:p>
        </w:tc>
        <w:tc>
          <w:tcPr>
            <w:tcW w:w="1276" w:type="dxa"/>
            <w:tcBorders>
              <w:top w:val="nil"/>
              <w:left w:val="nil"/>
              <w:bottom w:val="single" w:sz="4" w:space="0" w:color="auto"/>
              <w:right w:val="single" w:sz="4" w:space="0" w:color="auto"/>
            </w:tcBorders>
            <w:shd w:val="clear" w:color="auto" w:fill="auto"/>
            <w:noWrap/>
            <w:vAlign w:val="bottom"/>
          </w:tcPr>
          <w:p w14:paraId="75A9FF5B" w14:textId="27E74947" w:rsidR="0003142E" w:rsidRPr="0020187A" w:rsidRDefault="0003142E" w:rsidP="0003142E">
            <w:pPr>
              <w:jc w:val="center"/>
            </w:pPr>
            <w:r>
              <w:rPr>
                <w:color w:val="000000"/>
                <w:sz w:val="22"/>
                <w:szCs w:val="22"/>
              </w:rPr>
              <w:t>27.83</w:t>
            </w:r>
          </w:p>
        </w:tc>
      </w:tr>
      <w:tr w:rsidR="0003142E" w:rsidRPr="0020187A" w14:paraId="583A61BF"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A1D27D6"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B8DEB80" w14:textId="645973A8"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2E904E2A" w14:textId="7E637C9F" w:rsidR="0003142E" w:rsidRPr="0020187A" w:rsidRDefault="0003142E" w:rsidP="0003142E">
            <w:pPr>
              <w:jc w:val="center"/>
            </w:pPr>
            <w:r>
              <w:rPr>
                <w:color w:val="000000"/>
                <w:sz w:val="22"/>
                <w:szCs w:val="22"/>
              </w:rPr>
              <w:t>114</w:t>
            </w:r>
          </w:p>
        </w:tc>
        <w:tc>
          <w:tcPr>
            <w:tcW w:w="1134" w:type="dxa"/>
            <w:tcBorders>
              <w:top w:val="nil"/>
              <w:left w:val="nil"/>
              <w:bottom w:val="single" w:sz="4" w:space="0" w:color="auto"/>
              <w:right w:val="single" w:sz="4" w:space="0" w:color="auto"/>
            </w:tcBorders>
            <w:shd w:val="clear" w:color="auto" w:fill="auto"/>
            <w:noWrap/>
            <w:vAlign w:val="bottom"/>
          </w:tcPr>
          <w:p w14:paraId="711371BA" w14:textId="6CB15383" w:rsidR="0003142E" w:rsidRPr="0020187A" w:rsidRDefault="0003142E" w:rsidP="0003142E">
            <w:pPr>
              <w:jc w:val="center"/>
            </w:pPr>
            <w:r>
              <w:rPr>
                <w:color w:val="000000"/>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14:paraId="11FEEFEC" w14:textId="29C2B46C" w:rsidR="0003142E" w:rsidRPr="0020187A" w:rsidRDefault="0003142E" w:rsidP="0003142E">
            <w:pPr>
              <w:jc w:val="center"/>
            </w:pPr>
            <w:r>
              <w:rPr>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bottom"/>
          </w:tcPr>
          <w:p w14:paraId="7C46F43E" w14:textId="3DD89402" w:rsidR="0003142E" w:rsidRPr="0020187A" w:rsidRDefault="0003142E" w:rsidP="0003142E">
            <w:pPr>
              <w:jc w:val="cente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tcPr>
          <w:p w14:paraId="4914E19D" w14:textId="3F513737" w:rsidR="0003142E" w:rsidRPr="0020187A" w:rsidRDefault="0003142E" w:rsidP="0003142E">
            <w:pPr>
              <w:jc w:val="center"/>
            </w:pPr>
            <w:r>
              <w:rPr>
                <w:color w:val="000000"/>
                <w:sz w:val="22"/>
                <w:szCs w:val="22"/>
              </w:rPr>
              <w:t>-3.51</w:t>
            </w:r>
          </w:p>
        </w:tc>
        <w:tc>
          <w:tcPr>
            <w:tcW w:w="1134" w:type="dxa"/>
            <w:tcBorders>
              <w:top w:val="nil"/>
              <w:left w:val="nil"/>
              <w:bottom w:val="single" w:sz="4" w:space="0" w:color="auto"/>
              <w:right w:val="single" w:sz="4" w:space="0" w:color="auto"/>
            </w:tcBorders>
            <w:shd w:val="clear" w:color="auto" w:fill="auto"/>
            <w:noWrap/>
            <w:vAlign w:val="bottom"/>
          </w:tcPr>
          <w:p w14:paraId="41201DE0" w14:textId="77634471" w:rsidR="0003142E" w:rsidRPr="0020187A" w:rsidRDefault="0003142E" w:rsidP="0003142E">
            <w:pPr>
              <w:jc w:val="center"/>
            </w:pPr>
            <w:r>
              <w:rPr>
                <w:color w:val="000000"/>
                <w:sz w:val="22"/>
                <w:szCs w:val="22"/>
              </w:rPr>
              <w:t>18</w:t>
            </w:r>
          </w:p>
        </w:tc>
        <w:tc>
          <w:tcPr>
            <w:tcW w:w="1276" w:type="dxa"/>
            <w:tcBorders>
              <w:top w:val="nil"/>
              <w:left w:val="nil"/>
              <w:bottom w:val="single" w:sz="4" w:space="0" w:color="auto"/>
              <w:right w:val="single" w:sz="4" w:space="0" w:color="auto"/>
            </w:tcBorders>
            <w:shd w:val="clear" w:color="auto" w:fill="auto"/>
            <w:noWrap/>
            <w:vAlign w:val="bottom"/>
          </w:tcPr>
          <w:p w14:paraId="0826EC0D" w14:textId="256FEA93" w:rsidR="0003142E" w:rsidRPr="0020187A" w:rsidRDefault="0003142E" w:rsidP="0003142E">
            <w:pPr>
              <w:jc w:val="center"/>
            </w:pPr>
            <w:r>
              <w:rPr>
                <w:color w:val="000000"/>
                <w:sz w:val="22"/>
                <w:szCs w:val="22"/>
              </w:rPr>
              <w:t>16.36</w:t>
            </w:r>
          </w:p>
        </w:tc>
      </w:tr>
      <w:tr w:rsidR="0003142E" w:rsidRPr="0020187A" w14:paraId="068C91AB"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2C4D0F9"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6391D292" w14:textId="56B6F20F"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6C481D61" w14:textId="49B0CA3C" w:rsidR="0003142E" w:rsidRPr="0020187A" w:rsidRDefault="0003142E" w:rsidP="0003142E">
            <w:pPr>
              <w:jc w:val="center"/>
            </w:pPr>
            <w:r>
              <w:rPr>
                <w:color w:val="000000"/>
                <w:sz w:val="22"/>
                <w:szCs w:val="22"/>
              </w:rPr>
              <w:t>853</w:t>
            </w:r>
          </w:p>
        </w:tc>
        <w:tc>
          <w:tcPr>
            <w:tcW w:w="1134" w:type="dxa"/>
            <w:tcBorders>
              <w:top w:val="nil"/>
              <w:left w:val="nil"/>
              <w:bottom w:val="single" w:sz="4" w:space="0" w:color="auto"/>
              <w:right w:val="single" w:sz="4" w:space="0" w:color="auto"/>
            </w:tcBorders>
            <w:shd w:val="clear" w:color="auto" w:fill="auto"/>
            <w:noWrap/>
            <w:vAlign w:val="bottom"/>
          </w:tcPr>
          <w:p w14:paraId="259BF31F" w14:textId="708B368C" w:rsidR="0003142E" w:rsidRPr="0020187A" w:rsidRDefault="0003142E" w:rsidP="0003142E">
            <w:pPr>
              <w:jc w:val="center"/>
            </w:pPr>
            <w:r>
              <w:rPr>
                <w:color w:val="000000"/>
                <w:sz w:val="22"/>
                <w:szCs w:val="22"/>
              </w:rPr>
              <w:t>815</w:t>
            </w:r>
          </w:p>
        </w:tc>
        <w:tc>
          <w:tcPr>
            <w:tcW w:w="1276" w:type="dxa"/>
            <w:tcBorders>
              <w:top w:val="nil"/>
              <w:left w:val="nil"/>
              <w:bottom w:val="single" w:sz="4" w:space="0" w:color="auto"/>
              <w:right w:val="single" w:sz="4" w:space="0" w:color="auto"/>
            </w:tcBorders>
            <w:shd w:val="clear" w:color="auto" w:fill="auto"/>
            <w:noWrap/>
            <w:vAlign w:val="bottom"/>
          </w:tcPr>
          <w:p w14:paraId="6ACAC0DA" w14:textId="189884DF" w:rsidR="0003142E" w:rsidRPr="0020187A" w:rsidRDefault="0003142E" w:rsidP="0003142E">
            <w:pPr>
              <w:jc w:val="center"/>
            </w:pPr>
            <w:r>
              <w:rPr>
                <w:color w:val="000000"/>
                <w:sz w:val="22"/>
                <w:szCs w:val="22"/>
              </w:rPr>
              <w:t>1280</w:t>
            </w:r>
          </w:p>
        </w:tc>
        <w:tc>
          <w:tcPr>
            <w:tcW w:w="1134" w:type="dxa"/>
            <w:tcBorders>
              <w:top w:val="nil"/>
              <w:left w:val="nil"/>
              <w:bottom w:val="single" w:sz="4" w:space="0" w:color="auto"/>
              <w:right w:val="single" w:sz="4" w:space="0" w:color="auto"/>
            </w:tcBorders>
            <w:shd w:val="clear" w:color="auto" w:fill="auto"/>
            <w:noWrap/>
            <w:vAlign w:val="bottom"/>
          </w:tcPr>
          <w:p w14:paraId="7F556E2B" w14:textId="483D185C" w:rsidR="0003142E" w:rsidRPr="0020187A" w:rsidRDefault="0003142E" w:rsidP="0003142E">
            <w:pPr>
              <w:jc w:val="center"/>
            </w:pPr>
            <w:r>
              <w:rPr>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bottom"/>
          </w:tcPr>
          <w:p w14:paraId="0B7054F2" w14:textId="209502CF" w:rsidR="0003142E" w:rsidRPr="0020187A" w:rsidRDefault="0003142E" w:rsidP="0003142E">
            <w:pPr>
              <w:jc w:val="center"/>
            </w:pPr>
            <w:r>
              <w:rPr>
                <w:color w:val="000000"/>
                <w:sz w:val="22"/>
                <w:szCs w:val="22"/>
              </w:rPr>
              <w:t>-4.45</w:t>
            </w:r>
          </w:p>
        </w:tc>
        <w:tc>
          <w:tcPr>
            <w:tcW w:w="1134" w:type="dxa"/>
            <w:tcBorders>
              <w:top w:val="nil"/>
              <w:left w:val="nil"/>
              <w:bottom w:val="single" w:sz="4" w:space="0" w:color="auto"/>
              <w:right w:val="single" w:sz="4" w:space="0" w:color="auto"/>
            </w:tcBorders>
            <w:shd w:val="clear" w:color="auto" w:fill="auto"/>
            <w:noWrap/>
            <w:vAlign w:val="bottom"/>
          </w:tcPr>
          <w:p w14:paraId="6F777BFD" w14:textId="3A75E4FD" w:rsidR="0003142E" w:rsidRPr="0020187A" w:rsidRDefault="0003142E" w:rsidP="0003142E">
            <w:pPr>
              <w:jc w:val="center"/>
            </w:pPr>
            <w:r>
              <w:rPr>
                <w:color w:val="000000"/>
                <w:sz w:val="22"/>
                <w:szCs w:val="22"/>
              </w:rPr>
              <w:t>-465</w:t>
            </w:r>
          </w:p>
        </w:tc>
        <w:tc>
          <w:tcPr>
            <w:tcW w:w="1276" w:type="dxa"/>
            <w:tcBorders>
              <w:top w:val="nil"/>
              <w:left w:val="nil"/>
              <w:bottom w:val="single" w:sz="4" w:space="0" w:color="auto"/>
              <w:right w:val="single" w:sz="4" w:space="0" w:color="auto"/>
            </w:tcBorders>
            <w:shd w:val="clear" w:color="auto" w:fill="auto"/>
            <w:noWrap/>
            <w:vAlign w:val="bottom"/>
          </w:tcPr>
          <w:p w14:paraId="55DC7BF7" w14:textId="0DAD7DC0" w:rsidR="0003142E" w:rsidRPr="0020187A" w:rsidRDefault="0003142E" w:rsidP="0003142E">
            <w:pPr>
              <w:jc w:val="center"/>
            </w:pPr>
            <w:r>
              <w:rPr>
                <w:color w:val="000000"/>
                <w:sz w:val="22"/>
                <w:szCs w:val="22"/>
              </w:rPr>
              <w:t>-57.06</w:t>
            </w:r>
          </w:p>
        </w:tc>
      </w:tr>
      <w:tr w:rsidR="0003142E" w:rsidRPr="0020187A" w14:paraId="37577D57"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BD05EA"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398D612" w14:textId="43711738"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959583D" w14:textId="1E4B3DFC" w:rsidR="0003142E" w:rsidRPr="0020187A" w:rsidRDefault="0003142E" w:rsidP="0003142E">
            <w:pPr>
              <w:jc w:val="center"/>
            </w:pPr>
            <w:r>
              <w:rPr>
                <w:color w:val="000000"/>
                <w:sz w:val="22"/>
                <w:szCs w:val="22"/>
              </w:rPr>
              <w:t>423</w:t>
            </w:r>
          </w:p>
        </w:tc>
        <w:tc>
          <w:tcPr>
            <w:tcW w:w="1134" w:type="dxa"/>
            <w:tcBorders>
              <w:top w:val="nil"/>
              <w:left w:val="nil"/>
              <w:bottom w:val="single" w:sz="4" w:space="0" w:color="auto"/>
              <w:right w:val="single" w:sz="4" w:space="0" w:color="auto"/>
            </w:tcBorders>
            <w:shd w:val="clear" w:color="auto" w:fill="auto"/>
            <w:noWrap/>
            <w:vAlign w:val="bottom"/>
          </w:tcPr>
          <w:p w14:paraId="539B04FC" w14:textId="5A798F15" w:rsidR="0003142E" w:rsidRPr="0020187A" w:rsidRDefault="0003142E" w:rsidP="0003142E">
            <w:pPr>
              <w:jc w:val="center"/>
            </w:pPr>
            <w:r>
              <w:rPr>
                <w:color w:val="000000"/>
                <w:sz w:val="22"/>
                <w:szCs w:val="22"/>
              </w:rPr>
              <w:t>397</w:t>
            </w:r>
          </w:p>
        </w:tc>
        <w:tc>
          <w:tcPr>
            <w:tcW w:w="1276" w:type="dxa"/>
            <w:tcBorders>
              <w:top w:val="nil"/>
              <w:left w:val="nil"/>
              <w:bottom w:val="single" w:sz="4" w:space="0" w:color="auto"/>
              <w:right w:val="single" w:sz="4" w:space="0" w:color="auto"/>
            </w:tcBorders>
            <w:shd w:val="clear" w:color="auto" w:fill="auto"/>
            <w:noWrap/>
            <w:vAlign w:val="bottom"/>
          </w:tcPr>
          <w:p w14:paraId="7D1B15CE" w14:textId="38E412F2" w:rsidR="0003142E" w:rsidRPr="0020187A" w:rsidRDefault="0003142E" w:rsidP="0003142E">
            <w:pPr>
              <w:jc w:val="center"/>
            </w:pPr>
            <w:r>
              <w:rPr>
                <w:color w:val="000000"/>
                <w:sz w:val="22"/>
                <w:szCs w:val="22"/>
              </w:rPr>
              <w:t>469</w:t>
            </w:r>
          </w:p>
        </w:tc>
        <w:tc>
          <w:tcPr>
            <w:tcW w:w="1134" w:type="dxa"/>
            <w:tcBorders>
              <w:top w:val="nil"/>
              <w:left w:val="nil"/>
              <w:bottom w:val="single" w:sz="4" w:space="0" w:color="auto"/>
              <w:right w:val="single" w:sz="4" w:space="0" w:color="auto"/>
            </w:tcBorders>
            <w:shd w:val="clear" w:color="auto" w:fill="auto"/>
            <w:noWrap/>
            <w:vAlign w:val="bottom"/>
          </w:tcPr>
          <w:p w14:paraId="13206D02" w14:textId="112C7658" w:rsidR="0003142E" w:rsidRPr="0020187A" w:rsidRDefault="0003142E" w:rsidP="0003142E">
            <w:pPr>
              <w:jc w:val="center"/>
            </w:pPr>
            <w:r>
              <w:rPr>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bottom"/>
          </w:tcPr>
          <w:p w14:paraId="5E02B23A" w14:textId="26042FA8" w:rsidR="0003142E" w:rsidRPr="0020187A" w:rsidRDefault="0003142E" w:rsidP="0003142E">
            <w:pPr>
              <w:jc w:val="center"/>
            </w:pPr>
            <w:r>
              <w:rPr>
                <w:color w:val="000000"/>
                <w:sz w:val="22"/>
                <w:szCs w:val="22"/>
              </w:rPr>
              <w:t>-6.15</w:t>
            </w:r>
          </w:p>
        </w:tc>
        <w:tc>
          <w:tcPr>
            <w:tcW w:w="1134" w:type="dxa"/>
            <w:tcBorders>
              <w:top w:val="nil"/>
              <w:left w:val="nil"/>
              <w:bottom w:val="single" w:sz="4" w:space="0" w:color="auto"/>
              <w:right w:val="single" w:sz="4" w:space="0" w:color="auto"/>
            </w:tcBorders>
            <w:shd w:val="clear" w:color="auto" w:fill="auto"/>
            <w:noWrap/>
            <w:vAlign w:val="bottom"/>
          </w:tcPr>
          <w:p w14:paraId="287C465F" w14:textId="36773E6D" w:rsidR="0003142E" w:rsidRPr="0020187A" w:rsidRDefault="0003142E" w:rsidP="0003142E">
            <w:pPr>
              <w:jc w:val="center"/>
            </w:pPr>
            <w:r>
              <w:rPr>
                <w:color w:val="000000"/>
                <w:sz w:val="22"/>
                <w:szCs w:val="22"/>
              </w:rPr>
              <w:t>-72</w:t>
            </w:r>
          </w:p>
        </w:tc>
        <w:tc>
          <w:tcPr>
            <w:tcW w:w="1276" w:type="dxa"/>
            <w:tcBorders>
              <w:top w:val="nil"/>
              <w:left w:val="nil"/>
              <w:bottom w:val="single" w:sz="4" w:space="0" w:color="auto"/>
              <w:right w:val="single" w:sz="4" w:space="0" w:color="auto"/>
            </w:tcBorders>
            <w:shd w:val="clear" w:color="auto" w:fill="auto"/>
            <w:noWrap/>
            <w:vAlign w:val="bottom"/>
          </w:tcPr>
          <w:p w14:paraId="42A4622F" w14:textId="548DE419" w:rsidR="0003142E" w:rsidRPr="0020187A" w:rsidRDefault="0003142E" w:rsidP="0003142E">
            <w:pPr>
              <w:jc w:val="center"/>
            </w:pPr>
            <w:r>
              <w:rPr>
                <w:color w:val="000000"/>
                <w:sz w:val="22"/>
                <w:szCs w:val="22"/>
              </w:rPr>
              <w:t>-18.14</w:t>
            </w:r>
          </w:p>
        </w:tc>
      </w:tr>
      <w:tr w:rsidR="0003142E" w:rsidRPr="0020187A" w14:paraId="74FE9392"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2704B66"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190944E6" w14:textId="64949D27"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3A4F1EA" w14:textId="4795AC63" w:rsidR="0003142E" w:rsidRPr="0020187A" w:rsidRDefault="0003142E" w:rsidP="0003142E">
            <w:pPr>
              <w:jc w:val="center"/>
            </w:pPr>
            <w:r>
              <w:rPr>
                <w:color w:val="000000"/>
                <w:sz w:val="22"/>
                <w:szCs w:val="22"/>
              </w:rPr>
              <w:t>4,948</w:t>
            </w:r>
          </w:p>
        </w:tc>
        <w:tc>
          <w:tcPr>
            <w:tcW w:w="1134" w:type="dxa"/>
            <w:tcBorders>
              <w:top w:val="nil"/>
              <w:left w:val="nil"/>
              <w:bottom w:val="single" w:sz="4" w:space="0" w:color="auto"/>
              <w:right w:val="single" w:sz="4" w:space="0" w:color="auto"/>
            </w:tcBorders>
            <w:shd w:val="clear" w:color="auto" w:fill="auto"/>
            <w:noWrap/>
            <w:vAlign w:val="bottom"/>
          </w:tcPr>
          <w:p w14:paraId="39E166FD" w14:textId="20D1D8DA" w:rsidR="0003142E" w:rsidRPr="0020187A" w:rsidRDefault="0003142E" w:rsidP="0003142E">
            <w:pPr>
              <w:jc w:val="center"/>
            </w:pPr>
            <w:r>
              <w:rPr>
                <w:color w:val="000000"/>
                <w:sz w:val="22"/>
                <w:szCs w:val="22"/>
              </w:rPr>
              <w:t>4990</w:t>
            </w:r>
          </w:p>
        </w:tc>
        <w:tc>
          <w:tcPr>
            <w:tcW w:w="1276" w:type="dxa"/>
            <w:tcBorders>
              <w:top w:val="nil"/>
              <w:left w:val="nil"/>
              <w:bottom w:val="single" w:sz="4" w:space="0" w:color="auto"/>
              <w:right w:val="single" w:sz="4" w:space="0" w:color="auto"/>
            </w:tcBorders>
            <w:shd w:val="clear" w:color="auto" w:fill="auto"/>
            <w:noWrap/>
            <w:vAlign w:val="bottom"/>
          </w:tcPr>
          <w:p w14:paraId="1738CE9B" w14:textId="3E164688" w:rsidR="0003142E" w:rsidRPr="0020187A" w:rsidRDefault="0003142E" w:rsidP="0003142E">
            <w:pPr>
              <w:jc w:val="center"/>
            </w:pPr>
            <w:r>
              <w:rPr>
                <w:color w:val="000000"/>
                <w:sz w:val="22"/>
                <w:szCs w:val="22"/>
              </w:rPr>
              <w:t>7308</w:t>
            </w:r>
          </w:p>
        </w:tc>
        <w:tc>
          <w:tcPr>
            <w:tcW w:w="1134" w:type="dxa"/>
            <w:tcBorders>
              <w:top w:val="nil"/>
              <w:left w:val="nil"/>
              <w:bottom w:val="single" w:sz="4" w:space="0" w:color="auto"/>
              <w:right w:val="single" w:sz="4" w:space="0" w:color="auto"/>
            </w:tcBorders>
            <w:shd w:val="clear" w:color="auto" w:fill="auto"/>
            <w:noWrap/>
            <w:vAlign w:val="bottom"/>
          </w:tcPr>
          <w:p w14:paraId="795AC9DA" w14:textId="183592DE" w:rsidR="0003142E" w:rsidRPr="0020187A" w:rsidRDefault="0003142E" w:rsidP="0003142E">
            <w:pPr>
              <w:jc w:val="center"/>
            </w:pPr>
            <w:r>
              <w:rPr>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bottom"/>
          </w:tcPr>
          <w:p w14:paraId="2AFE9D38" w14:textId="4B2C0EC3" w:rsidR="0003142E" w:rsidRPr="0020187A" w:rsidRDefault="0003142E" w:rsidP="0003142E">
            <w:pPr>
              <w:jc w:val="center"/>
            </w:pPr>
            <w:r>
              <w:rPr>
                <w:color w:val="000000"/>
                <w:sz w:val="22"/>
                <w:szCs w:val="22"/>
              </w:rPr>
              <w:t>0.85</w:t>
            </w:r>
          </w:p>
        </w:tc>
        <w:tc>
          <w:tcPr>
            <w:tcW w:w="1134" w:type="dxa"/>
            <w:tcBorders>
              <w:top w:val="nil"/>
              <w:left w:val="nil"/>
              <w:bottom w:val="single" w:sz="4" w:space="0" w:color="auto"/>
              <w:right w:val="single" w:sz="4" w:space="0" w:color="auto"/>
            </w:tcBorders>
            <w:shd w:val="clear" w:color="auto" w:fill="auto"/>
            <w:noWrap/>
            <w:vAlign w:val="bottom"/>
          </w:tcPr>
          <w:p w14:paraId="04E22BEA" w14:textId="268396EB" w:rsidR="0003142E" w:rsidRPr="0020187A" w:rsidRDefault="0003142E" w:rsidP="0003142E">
            <w:pPr>
              <w:jc w:val="center"/>
            </w:pPr>
            <w:r>
              <w:rPr>
                <w:color w:val="000000"/>
                <w:sz w:val="22"/>
                <w:szCs w:val="22"/>
              </w:rPr>
              <w:t>-2,318</w:t>
            </w:r>
          </w:p>
        </w:tc>
        <w:tc>
          <w:tcPr>
            <w:tcW w:w="1276" w:type="dxa"/>
            <w:tcBorders>
              <w:top w:val="nil"/>
              <w:left w:val="nil"/>
              <w:bottom w:val="single" w:sz="4" w:space="0" w:color="auto"/>
              <w:right w:val="single" w:sz="4" w:space="0" w:color="auto"/>
            </w:tcBorders>
            <w:shd w:val="clear" w:color="auto" w:fill="auto"/>
            <w:noWrap/>
            <w:vAlign w:val="bottom"/>
          </w:tcPr>
          <w:p w14:paraId="73BB56D1" w14:textId="6887DA29" w:rsidR="0003142E" w:rsidRPr="0020187A" w:rsidRDefault="0003142E" w:rsidP="0003142E">
            <w:pPr>
              <w:jc w:val="center"/>
            </w:pPr>
            <w:r>
              <w:rPr>
                <w:color w:val="000000"/>
                <w:sz w:val="22"/>
                <w:szCs w:val="22"/>
              </w:rPr>
              <w:t>-46.45</w:t>
            </w:r>
          </w:p>
        </w:tc>
      </w:tr>
      <w:tr w:rsidR="0003142E" w:rsidRPr="0020187A" w14:paraId="1E8EF71C"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704DC9"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2064FAB4" w14:textId="345DCAE5"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CF28755" w14:textId="54032283" w:rsidR="0003142E" w:rsidRPr="0020187A" w:rsidRDefault="0003142E" w:rsidP="0003142E">
            <w:pPr>
              <w:jc w:val="center"/>
            </w:pPr>
            <w:r>
              <w:rPr>
                <w:color w:val="000000"/>
                <w:sz w:val="22"/>
                <w:szCs w:val="22"/>
              </w:rPr>
              <w:t>7,177</w:t>
            </w:r>
          </w:p>
        </w:tc>
        <w:tc>
          <w:tcPr>
            <w:tcW w:w="1134" w:type="dxa"/>
            <w:tcBorders>
              <w:top w:val="nil"/>
              <w:left w:val="nil"/>
              <w:bottom w:val="single" w:sz="4" w:space="0" w:color="auto"/>
              <w:right w:val="single" w:sz="4" w:space="0" w:color="auto"/>
            </w:tcBorders>
            <w:shd w:val="clear" w:color="auto" w:fill="auto"/>
            <w:noWrap/>
            <w:vAlign w:val="bottom"/>
          </w:tcPr>
          <w:p w14:paraId="5F3EADB4" w14:textId="5A250CB3" w:rsidR="0003142E" w:rsidRPr="0020187A" w:rsidRDefault="0003142E" w:rsidP="0003142E">
            <w:pPr>
              <w:jc w:val="center"/>
            </w:pPr>
            <w:r>
              <w:rPr>
                <w:color w:val="000000"/>
                <w:sz w:val="22"/>
                <w:szCs w:val="22"/>
              </w:rPr>
              <w:t>6277</w:t>
            </w:r>
          </w:p>
        </w:tc>
        <w:tc>
          <w:tcPr>
            <w:tcW w:w="1276" w:type="dxa"/>
            <w:tcBorders>
              <w:top w:val="nil"/>
              <w:left w:val="nil"/>
              <w:bottom w:val="single" w:sz="4" w:space="0" w:color="auto"/>
              <w:right w:val="single" w:sz="4" w:space="0" w:color="auto"/>
            </w:tcBorders>
            <w:shd w:val="clear" w:color="auto" w:fill="auto"/>
            <w:noWrap/>
            <w:vAlign w:val="bottom"/>
          </w:tcPr>
          <w:p w14:paraId="029ACCD4" w14:textId="4E553BBC" w:rsidR="0003142E" w:rsidRPr="0020187A" w:rsidRDefault="0003142E" w:rsidP="0003142E">
            <w:pPr>
              <w:jc w:val="center"/>
            </w:pPr>
            <w:r>
              <w:rPr>
                <w:color w:val="000000"/>
                <w:sz w:val="22"/>
                <w:szCs w:val="22"/>
              </w:rPr>
              <w:t>9741</w:t>
            </w:r>
          </w:p>
        </w:tc>
        <w:tc>
          <w:tcPr>
            <w:tcW w:w="1134" w:type="dxa"/>
            <w:tcBorders>
              <w:top w:val="nil"/>
              <w:left w:val="nil"/>
              <w:bottom w:val="single" w:sz="4" w:space="0" w:color="auto"/>
              <w:right w:val="single" w:sz="4" w:space="0" w:color="auto"/>
            </w:tcBorders>
            <w:shd w:val="clear" w:color="auto" w:fill="auto"/>
            <w:noWrap/>
            <w:vAlign w:val="bottom"/>
          </w:tcPr>
          <w:p w14:paraId="07B08CDA" w14:textId="3572F39C" w:rsidR="0003142E" w:rsidRPr="0020187A" w:rsidRDefault="0003142E" w:rsidP="0003142E">
            <w:pPr>
              <w:jc w:val="center"/>
            </w:pPr>
            <w:r>
              <w:rPr>
                <w:color w:val="000000"/>
                <w:sz w:val="22"/>
                <w:szCs w:val="22"/>
              </w:rPr>
              <w:t>-900</w:t>
            </w:r>
          </w:p>
        </w:tc>
        <w:tc>
          <w:tcPr>
            <w:tcW w:w="1134" w:type="dxa"/>
            <w:tcBorders>
              <w:top w:val="nil"/>
              <w:left w:val="nil"/>
              <w:bottom w:val="single" w:sz="4" w:space="0" w:color="auto"/>
              <w:right w:val="single" w:sz="4" w:space="0" w:color="auto"/>
            </w:tcBorders>
            <w:shd w:val="clear" w:color="auto" w:fill="auto"/>
            <w:noWrap/>
            <w:vAlign w:val="bottom"/>
          </w:tcPr>
          <w:p w14:paraId="1B1844A4" w14:textId="77206C31" w:rsidR="0003142E" w:rsidRPr="0020187A" w:rsidRDefault="0003142E" w:rsidP="0003142E">
            <w:pPr>
              <w:jc w:val="center"/>
            </w:pPr>
            <w:r>
              <w:rPr>
                <w:color w:val="000000"/>
                <w:sz w:val="22"/>
                <w:szCs w:val="22"/>
              </w:rPr>
              <w:t>-12.54</w:t>
            </w:r>
          </w:p>
        </w:tc>
        <w:tc>
          <w:tcPr>
            <w:tcW w:w="1134" w:type="dxa"/>
            <w:tcBorders>
              <w:top w:val="nil"/>
              <w:left w:val="nil"/>
              <w:bottom w:val="single" w:sz="4" w:space="0" w:color="auto"/>
              <w:right w:val="single" w:sz="4" w:space="0" w:color="auto"/>
            </w:tcBorders>
            <w:shd w:val="clear" w:color="auto" w:fill="auto"/>
            <w:noWrap/>
            <w:vAlign w:val="bottom"/>
          </w:tcPr>
          <w:p w14:paraId="0D0E0FF4" w14:textId="4BFCD8D1" w:rsidR="0003142E" w:rsidRPr="0020187A" w:rsidRDefault="0003142E" w:rsidP="0003142E">
            <w:pPr>
              <w:jc w:val="center"/>
            </w:pPr>
            <w:r>
              <w:rPr>
                <w:color w:val="000000"/>
                <w:sz w:val="22"/>
                <w:szCs w:val="22"/>
              </w:rPr>
              <w:t>-3,464</w:t>
            </w:r>
          </w:p>
        </w:tc>
        <w:tc>
          <w:tcPr>
            <w:tcW w:w="1276" w:type="dxa"/>
            <w:tcBorders>
              <w:top w:val="nil"/>
              <w:left w:val="nil"/>
              <w:bottom w:val="single" w:sz="4" w:space="0" w:color="auto"/>
              <w:right w:val="single" w:sz="4" w:space="0" w:color="auto"/>
            </w:tcBorders>
            <w:shd w:val="clear" w:color="auto" w:fill="auto"/>
            <w:noWrap/>
            <w:vAlign w:val="bottom"/>
          </w:tcPr>
          <w:p w14:paraId="6F86B9B3" w14:textId="04A6D29D" w:rsidR="0003142E" w:rsidRPr="0020187A" w:rsidRDefault="0003142E" w:rsidP="0003142E">
            <w:pPr>
              <w:jc w:val="center"/>
            </w:pPr>
            <w:r>
              <w:rPr>
                <w:color w:val="000000"/>
                <w:sz w:val="22"/>
                <w:szCs w:val="22"/>
              </w:rPr>
              <w:t>-55.19</w:t>
            </w:r>
          </w:p>
        </w:tc>
      </w:tr>
      <w:tr w:rsidR="0003142E" w:rsidRPr="0020187A" w14:paraId="329A6CD9"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AABEC4"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4A655DFD" w14:textId="0D3D71FC"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2DD38542" w14:textId="174FDF8C" w:rsidR="0003142E" w:rsidRPr="0020187A" w:rsidRDefault="0003142E" w:rsidP="0003142E">
            <w:pPr>
              <w:jc w:val="center"/>
            </w:pPr>
            <w:r>
              <w:rPr>
                <w:color w:val="000000"/>
                <w:sz w:val="22"/>
                <w:szCs w:val="22"/>
              </w:rPr>
              <w:t>573</w:t>
            </w:r>
          </w:p>
        </w:tc>
        <w:tc>
          <w:tcPr>
            <w:tcW w:w="1134" w:type="dxa"/>
            <w:tcBorders>
              <w:top w:val="nil"/>
              <w:left w:val="nil"/>
              <w:bottom w:val="single" w:sz="4" w:space="0" w:color="auto"/>
              <w:right w:val="single" w:sz="4" w:space="0" w:color="auto"/>
            </w:tcBorders>
            <w:shd w:val="clear" w:color="auto" w:fill="auto"/>
            <w:noWrap/>
            <w:vAlign w:val="bottom"/>
          </w:tcPr>
          <w:p w14:paraId="26AC005B" w14:textId="469C50F8" w:rsidR="0003142E" w:rsidRPr="0020187A" w:rsidRDefault="0003142E" w:rsidP="0003142E">
            <w:pPr>
              <w:jc w:val="center"/>
            </w:pPr>
            <w:r>
              <w:rPr>
                <w:color w:val="000000"/>
                <w:sz w:val="22"/>
                <w:szCs w:val="22"/>
              </w:rPr>
              <w:t>263</w:t>
            </w:r>
          </w:p>
        </w:tc>
        <w:tc>
          <w:tcPr>
            <w:tcW w:w="1276" w:type="dxa"/>
            <w:tcBorders>
              <w:top w:val="nil"/>
              <w:left w:val="nil"/>
              <w:bottom w:val="single" w:sz="4" w:space="0" w:color="auto"/>
              <w:right w:val="single" w:sz="4" w:space="0" w:color="auto"/>
            </w:tcBorders>
            <w:shd w:val="clear" w:color="auto" w:fill="auto"/>
            <w:noWrap/>
            <w:vAlign w:val="bottom"/>
          </w:tcPr>
          <w:p w14:paraId="2F96728F" w14:textId="00E7A1F2" w:rsidR="0003142E" w:rsidRPr="0020187A" w:rsidRDefault="0003142E" w:rsidP="0003142E">
            <w:pPr>
              <w:jc w:val="center"/>
            </w:pPr>
            <w:r>
              <w:rPr>
                <w:color w:val="000000"/>
                <w:sz w:val="22"/>
                <w:szCs w:val="22"/>
              </w:rPr>
              <w:t>852</w:t>
            </w:r>
          </w:p>
        </w:tc>
        <w:tc>
          <w:tcPr>
            <w:tcW w:w="1134" w:type="dxa"/>
            <w:tcBorders>
              <w:top w:val="nil"/>
              <w:left w:val="nil"/>
              <w:bottom w:val="single" w:sz="4" w:space="0" w:color="auto"/>
              <w:right w:val="single" w:sz="4" w:space="0" w:color="auto"/>
            </w:tcBorders>
            <w:shd w:val="clear" w:color="auto" w:fill="auto"/>
            <w:noWrap/>
            <w:vAlign w:val="bottom"/>
          </w:tcPr>
          <w:p w14:paraId="39B5A713" w14:textId="03CB6F71" w:rsidR="0003142E" w:rsidRPr="0020187A" w:rsidRDefault="0003142E" w:rsidP="0003142E">
            <w:pPr>
              <w:jc w:val="center"/>
            </w:pPr>
            <w:r>
              <w:rPr>
                <w:color w:val="000000"/>
                <w:sz w:val="22"/>
                <w:szCs w:val="22"/>
              </w:rPr>
              <w:t>-310</w:t>
            </w:r>
          </w:p>
        </w:tc>
        <w:tc>
          <w:tcPr>
            <w:tcW w:w="1134" w:type="dxa"/>
            <w:tcBorders>
              <w:top w:val="nil"/>
              <w:left w:val="nil"/>
              <w:bottom w:val="single" w:sz="4" w:space="0" w:color="auto"/>
              <w:right w:val="single" w:sz="4" w:space="0" w:color="auto"/>
            </w:tcBorders>
            <w:shd w:val="clear" w:color="auto" w:fill="auto"/>
            <w:noWrap/>
            <w:vAlign w:val="bottom"/>
          </w:tcPr>
          <w:p w14:paraId="08D7568D" w14:textId="55900561" w:rsidR="0003142E" w:rsidRPr="0020187A" w:rsidRDefault="0003142E" w:rsidP="0003142E">
            <w:pPr>
              <w:jc w:val="center"/>
            </w:pPr>
            <w:r>
              <w:rPr>
                <w:color w:val="000000"/>
                <w:sz w:val="22"/>
                <w:szCs w:val="22"/>
              </w:rPr>
              <w:t>-54.10</w:t>
            </w:r>
          </w:p>
        </w:tc>
        <w:tc>
          <w:tcPr>
            <w:tcW w:w="1134" w:type="dxa"/>
            <w:tcBorders>
              <w:top w:val="nil"/>
              <w:left w:val="nil"/>
              <w:bottom w:val="single" w:sz="4" w:space="0" w:color="auto"/>
              <w:right w:val="single" w:sz="4" w:space="0" w:color="auto"/>
            </w:tcBorders>
            <w:shd w:val="clear" w:color="auto" w:fill="auto"/>
            <w:noWrap/>
            <w:vAlign w:val="bottom"/>
          </w:tcPr>
          <w:p w14:paraId="4820201C" w14:textId="555D8D99" w:rsidR="0003142E" w:rsidRPr="0020187A" w:rsidRDefault="0003142E" w:rsidP="0003142E">
            <w:pPr>
              <w:jc w:val="center"/>
            </w:pPr>
            <w:r>
              <w:rPr>
                <w:color w:val="000000"/>
                <w:sz w:val="22"/>
                <w:szCs w:val="22"/>
              </w:rPr>
              <w:t>-589</w:t>
            </w:r>
          </w:p>
        </w:tc>
        <w:tc>
          <w:tcPr>
            <w:tcW w:w="1276" w:type="dxa"/>
            <w:tcBorders>
              <w:top w:val="nil"/>
              <w:left w:val="nil"/>
              <w:bottom w:val="single" w:sz="4" w:space="0" w:color="auto"/>
              <w:right w:val="single" w:sz="4" w:space="0" w:color="auto"/>
            </w:tcBorders>
            <w:shd w:val="clear" w:color="auto" w:fill="auto"/>
            <w:noWrap/>
            <w:vAlign w:val="bottom"/>
          </w:tcPr>
          <w:p w14:paraId="137CB78E" w14:textId="12A5D03A" w:rsidR="0003142E" w:rsidRPr="0020187A" w:rsidRDefault="0003142E" w:rsidP="0003142E">
            <w:pPr>
              <w:jc w:val="center"/>
            </w:pPr>
            <w:r>
              <w:rPr>
                <w:color w:val="000000"/>
                <w:sz w:val="22"/>
                <w:szCs w:val="22"/>
              </w:rPr>
              <w:t>-223.95</w:t>
            </w:r>
          </w:p>
        </w:tc>
      </w:tr>
      <w:tr w:rsidR="0003142E" w:rsidRPr="0020187A" w14:paraId="6FE323A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4E8564"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04602EE4" w14:textId="094A8C45"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8F380F8" w14:textId="6E3FBD2C" w:rsidR="0003142E" w:rsidRPr="0020187A" w:rsidRDefault="0003142E" w:rsidP="0003142E">
            <w:pPr>
              <w:jc w:val="center"/>
            </w:pPr>
            <w:r>
              <w:rPr>
                <w:color w:val="000000"/>
                <w:sz w:val="22"/>
                <w:szCs w:val="22"/>
              </w:rPr>
              <w:t>544</w:t>
            </w:r>
          </w:p>
        </w:tc>
        <w:tc>
          <w:tcPr>
            <w:tcW w:w="1134" w:type="dxa"/>
            <w:tcBorders>
              <w:top w:val="nil"/>
              <w:left w:val="nil"/>
              <w:bottom w:val="single" w:sz="4" w:space="0" w:color="auto"/>
              <w:right w:val="single" w:sz="4" w:space="0" w:color="auto"/>
            </w:tcBorders>
            <w:shd w:val="clear" w:color="auto" w:fill="auto"/>
            <w:noWrap/>
            <w:vAlign w:val="bottom"/>
          </w:tcPr>
          <w:p w14:paraId="30A7A760" w14:textId="02E59946" w:rsidR="0003142E" w:rsidRPr="0020187A" w:rsidRDefault="0003142E" w:rsidP="0003142E">
            <w:pPr>
              <w:jc w:val="center"/>
            </w:pPr>
            <w:r>
              <w:rPr>
                <w:color w:val="000000"/>
                <w:sz w:val="22"/>
                <w:szCs w:val="22"/>
              </w:rPr>
              <w:t>500</w:t>
            </w:r>
          </w:p>
        </w:tc>
        <w:tc>
          <w:tcPr>
            <w:tcW w:w="1276" w:type="dxa"/>
            <w:tcBorders>
              <w:top w:val="nil"/>
              <w:left w:val="nil"/>
              <w:bottom w:val="single" w:sz="4" w:space="0" w:color="auto"/>
              <w:right w:val="single" w:sz="4" w:space="0" w:color="auto"/>
            </w:tcBorders>
            <w:shd w:val="clear" w:color="auto" w:fill="auto"/>
            <w:noWrap/>
            <w:vAlign w:val="bottom"/>
          </w:tcPr>
          <w:p w14:paraId="2ACCDC54" w14:textId="15C8C355" w:rsidR="0003142E" w:rsidRPr="0020187A" w:rsidRDefault="0003142E" w:rsidP="0003142E">
            <w:pPr>
              <w:jc w:val="center"/>
            </w:pPr>
            <w:r>
              <w:rPr>
                <w:color w:val="000000"/>
                <w:sz w:val="22"/>
                <w:szCs w:val="22"/>
              </w:rPr>
              <w:t>750</w:t>
            </w:r>
          </w:p>
        </w:tc>
        <w:tc>
          <w:tcPr>
            <w:tcW w:w="1134" w:type="dxa"/>
            <w:tcBorders>
              <w:top w:val="nil"/>
              <w:left w:val="nil"/>
              <w:bottom w:val="single" w:sz="4" w:space="0" w:color="auto"/>
              <w:right w:val="single" w:sz="4" w:space="0" w:color="auto"/>
            </w:tcBorders>
            <w:shd w:val="clear" w:color="auto" w:fill="auto"/>
            <w:noWrap/>
            <w:vAlign w:val="bottom"/>
          </w:tcPr>
          <w:p w14:paraId="102D3CD0" w14:textId="45312A21" w:rsidR="0003142E" w:rsidRPr="0020187A" w:rsidRDefault="0003142E" w:rsidP="0003142E">
            <w:pPr>
              <w:jc w:val="center"/>
            </w:pPr>
            <w:r>
              <w:rPr>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bottom"/>
          </w:tcPr>
          <w:p w14:paraId="3282B72E" w14:textId="0CDC931C" w:rsidR="0003142E" w:rsidRPr="0020187A" w:rsidRDefault="0003142E" w:rsidP="0003142E">
            <w:pPr>
              <w:jc w:val="center"/>
            </w:pPr>
            <w:r>
              <w:rPr>
                <w:color w:val="000000"/>
                <w:sz w:val="22"/>
                <w:szCs w:val="22"/>
              </w:rPr>
              <w:t>-8.09</w:t>
            </w:r>
          </w:p>
        </w:tc>
        <w:tc>
          <w:tcPr>
            <w:tcW w:w="1134" w:type="dxa"/>
            <w:tcBorders>
              <w:top w:val="nil"/>
              <w:left w:val="nil"/>
              <w:bottom w:val="single" w:sz="4" w:space="0" w:color="auto"/>
              <w:right w:val="single" w:sz="4" w:space="0" w:color="auto"/>
            </w:tcBorders>
            <w:shd w:val="clear" w:color="auto" w:fill="auto"/>
            <w:noWrap/>
            <w:vAlign w:val="bottom"/>
          </w:tcPr>
          <w:p w14:paraId="5BBA1B5A" w14:textId="5E40135E" w:rsidR="0003142E" w:rsidRPr="0020187A" w:rsidRDefault="0003142E" w:rsidP="0003142E">
            <w:pPr>
              <w:jc w:val="center"/>
            </w:pPr>
            <w:r>
              <w:rPr>
                <w:color w:val="000000"/>
                <w:sz w:val="22"/>
                <w:szCs w:val="22"/>
              </w:rPr>
              <w:t>-250</w:t>
            </w:r>
          </w:p>
        </w:tc>
        <w:tc>
          <w:tcPr>
            <w:tcW w:w="1276" w:type="dxa"/>
            <w:tcBorders>
              <w:top w:val="nil"/>
              <w:left w:val="nil"/>
              <w:bottom w:val="single" w:sz="4" w:space="0" w:color="auto"/>
              <w:right w:val="single" w:sz="4" w:space="0" w:color="auto"/>
            </w:tcBorders>
            <w:shd w:val="clear" w:color="auto" w:fill="auto"/>
            <w:noWrap/>
            <w:vAlign w:val="bottom"/>
          </w:tcPr>
          <w:p w14:paraId="0DB83C04" w14:textId="6FCE2DF1" w:rsidR="0003142E" w:rsidRPr="0020187A" w:rsidRDefault="0003142E" w:rsidP="0003142E">
            <w:pPr>
              <w:jc w:val="center"/>
            </w:pPr>
            <w:r>
              <w:rPr>
                <w:color w:val="000000"/>
                <w:sz w:val="22"/>
                <w:szCs w:val="22"/>
              </w:rPr>
              <w:t>-50.00</w:t>
            </w:r>
          </w:p>
        </w:tc>
      </w:tr>
      <w:tr w:rsidR="0003142E" w:rsidRPr="0020187A" w14:paraId="107C1934"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7DB41A3"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171FC2F" w14:textId="0BF3DDA1"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7CE45530" w14:textId="1E492D7C" w:rsidR="0003142E" w:rsidRPr="0020187A" w:rsidRDefault="0003142E" w:rsidP="0003142E">
            <w:pPr>
              <w:jc w:val="center"/>
            </w:pPr>
            <w:r>
              <w:rPr>
                <w:color w:val="000000"/>
                <w:sz w:val="22"/>
                <w:szCs w:val="22"/>
              </w:rPr>
              <w:t>3,622</w:t>
            </w:r>
          </w:p>
        </w:tc>
        <w:tc>
          <w:tcPr>
            <w:tcW w:w="1134" w:type="dxa"/>
            <w:tcBorders>
              <w:top w:val="nil"/>
              <w:left w:val="nil"/>
              <w:bottom w:val="single" w:sz="4" w:space="0" w:color="auto"/>
              <w:right w:val="single" w:sz="4" w:space="0" w:color="auto"/>
            </w:tcBorders>
            <w:shd w:val="clear" w:color="auto" w:fill="auto"/>
            <w:noWrap/>
            <w:vAlign w:val="bottom"/>
          </w:tcPr>
          <w:p w14:paraId="5EA50287" w14:textId="1EEC9B3E" w:rsidR="0003142E" w:rsidRPr="0020187A" w:rsidRDefault="0003142E" w:rsidP="0003142E">
            <w:pPr>
              <w:jc w:val="center"/>
            </w:pPr>
            <w:r>
              <w:rPr>
                <w:color w:val="000000"/>
                <w:sz w:val="22"/>
                <w:szCs w:val="22"/>
              </w:rPr>
              <w:t>3038</w:t>
            </w:r>
          </w:p>
        </w:tc>
        <w:tc>
          <w:tcPr>
            <w:tcW w:w="1276" w:type="dxa"/>
            <w:tcBorders>
              <w:top w:val="nil"/>
              <w:left w:val="nil"/>
              <w:bottom w:val="single" w:sz="4" w:space="0" w:color="auto"/>
              <w:right w:val="single" w:sz="4" w:space="0" w:color="auto"/>
            </w:tcBorders>
            <w:shd w:val="clear" w:color="auto" w:fill="auto"/>
            <w:noWrap/>
            <w:vAlign w:val="bottom"/>
          </w:tcPr>
          <w:p w14:paraId="7B5EEB0D" w14:textId="0D7B7299" w:rsidR="0003142E" w:rsidRPr="0020187A" w:rsidRDefault="0003142E" w:rsidP="0003142E">
            <w:pPr>
              <w:jc w:val="center"/>
            </w:pPr>
            <w:r>
              <w:rPr>
                <w:color w:val="000000"/>
                <w:sz w:val="22"/>
                <w:szCs w:val="22"/>
              </w:rPr>
              <w:t>4197</w:t>
            </w:r>
          </w:p>
        </w:tc>
        <w:tc>
          <w:tcPr>
            <w:tcW w:w="1134" w:type="dxa"/>
            <w:tcBorders>
              <w:top w:val="nil"/>
              <w:left w:val="nil"/>
              <w:bottom w:val="single" w:sz="4" w:space="0" w:color="auto"/>
              <w:right w:val="single" w:sz="4" w:space="0" w:color="auto"/>
            </w:tcBorders>
            <w:shd w:val="clear" w:color="auto" w:fill="auto"/>
            <w:noWrap/>
            <w:vAlign w:val="bottom"/>
          </w:tcPr>
          <w:p w14:paraId="036C5527" w14:textId="126A5D8E" w:rsidR="0003142E" w:rsidRPr="0020187A" w:rsidRDefault="0003142E" w:rsidP="0003142E">
            <w:pPr>
              <w:jc w:val="center"/>
            </w:pPr>
            <w:r>
              <w:rPr>
                <w:color w:val="000000"/>
                <w:sz w:val="22"/>
                <w:szCs w:val="22"/>
              </w:rPr>
              <w:t>-584</w:t>
            </w:r>
          </w:p>
        </w:tc>
        <w:tc>
          <w:tcPr>
            <w:tcW w:w="1134" w:type="dxa"/>
            <w:tcBorders>
              <w:top w:val="nil"/>
              <w:left w:val="nil"/>
              <w:bottom w:val="single" w:sz="4" w:space="0" w:color="auto"/>
              <w:right w:val="single" w:sz="4" w:space="0" w:color="auto"/>
            </w:tcBorders>
            <w:shd w:val="clear" w:color="auto" w:fill="auto"/>
            <w:noWrap/>
            <w:vAlign w:val="bottom"/>
          </w:tcPr>
          <w:p w14:paraId="6E0B5D5B" w14:textId="62D23498" w:rsidR="0003142E" w:rsidRPr="0020187A" w:rsidRDefault="0003142E" w:rsidP="0003142E">
            <w:pPr>
              <w:jc w:val="center"/>
            </w:pPr>
            <w:r>
              <w:rPr>
                <w:color w:val="000000"/>
                <w:sz w:val="22"/>
                <w:szCs w:val="22"/>
              </w:rPr>
              <w:t>-16.12</w:t>
            </w:r>
          </w:p>
        </w:tc>
        <w:tc>
          <w:tcPr>
            <w:tcW w:w="1134" w:type="dxa"/>
            <w:tcBorders>
              <w:top w:val="nil"/>
              <w:left w:val="nil"/>
              <w:bottom w:val="single" w:sz="4" w:space="0" w:color="auto"/>
              <w:right w:val="single" w:sz="4" w:space="0" w:color="auto"/>
            </w:tcBorders>
            <w:shd w:val="clear" w:color="auto" w:fill="auto"/>
            <w:noWrap/>
            <w:vAlign w:val="bottom"/>
          </w:tcPr>
          <w:p w14:paraId="450961FF" w14:textId="558148DD" w:rsidR="0003142E" w:rsidRPr="0020187A" w:rsidRDefault="0003142E" w:rsidP="0003142E">
            <w:pPr>
              <w:jc w:val="center"/>
            </w:pPr>
            <w:r>
              <w:rPr>
                <w:color w:val="000000"/>
                <w:sz w:val="22"/>
                <w:szCs w:val="22"/>
              </w:rPr>
              <w:t>-1,159</w:t>
            </w:r>
          </w:p>
        </w:tc>
        <w:tc>
          <w:tcPr>
            <w:tcW w:w="1276" w:type="dxa"/>
            <w:tcBorders>
              <w:top w:val="nil"/>
              <w:left w:val="nil"/>
              <w:bottom w:val="single" w:sz="4" w:space="0" w:color="auto"/>
              <w:right w:val="single" w:sz="4" w:space="0" w:color="auto"/>
            </w:tcBorders>
            <w:shd w:val="clear" w:color="auto" w:fill="auto"/>
            <w:noWrap/>
            <w:vAlign w:val="bottom"/>
          </w:tcPr>
          <w:p w14:paraId="140149E2" w14:textId="1D6BB8B3" w:rsidR="0003142E" w:rsidRPr="0020187A" w:rsidRDefault="0003142E" w:rsidP="0003142E">
            <w:pPr>
              <w:jc w:val="center"/>
            </w:pPr>
            <w:r>
              <w:rPr>
                <w:color w:val="000000"/>
                <w:sz w:val="22"/>
                <w:szCs w:val="22"/>
              </w:rPr>
              <w:t>-38.15</w:t>
            </w:r>
          </w:p>
        </w:tc>
      </w:tr>
      <w:tr w:rsidR="0003142E" w:rsidRPr="0020187A" w14:paraId="78DC34C0"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3DF98EA"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33FA0540" w14:textId="258A238F"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19A84397" w14:textId="7862A21E" w:rsidR="0003142E" w:rsidRPr="0020187A" w:rsidRDefault="0003142E" w:rsidP="0003142E">
            <w:pPr>
              <w:jc w:val="center"/>
            </w:pPr>
            <w:r>
              <w:rPr>
                <w:color w:val="000000"/>
                <w:sz w:val="22"/>
                <w:szCs w:val="22"/>
              </w:rPr>
              <w:t>274</w:t>
            </w:r>
          </w:p>
        </w:tc>
        <w:tc>
          <w:tcPr>
            <w:tcW w:w="1134" w:type="dxa"/>
            <w:tcBorders>
              <w:top w:val="nil"/>
              <w:left w:val="nil"/>
              <w:bottom w:val="single" w:sz="4" w:space="0" w:color="auto"/>
              <w:right w:val="single" w:sz="4" w:space="0" w:color="auto"/>
            </w:tcBorders>
            <w:shd w:val="clear" w:color="auto" w:fill="auto"/>
            <w:noWrap/>
            <w:vAlign w:val="bottom"/>
          </w:tcPr>
          <w:p w14:paraId="6735BB70" w14:textId="1D72068D" w:rsidR="0003142E" w:rsidRPr="0020187A" w:rsidRDefault="0003142E" w:rsidP="0003142E">
            <w:pPr>
              <w:jc w:val="center"/>
            </w:pPr>
            <w:r>
              <w:rPr>
                <w:color w:val="000000"/>
                <w:sz w:val="22"/>
                <w:szCs w:val="22"/>
              </w:rPr>
              <w:t>252</w:t>
            </w:r>
          </w:p>
        </w:tc>
        <w:tc>
          <w:tcPr>
            <w:tcW w:w="1276" w:type="dxa"/>
            <w:tcBorders>
              <w:top w:val="nil"/>
              <w:left w:val="nil"/>
              <w:bottom w:val="single" w:sz="4" w:space="0" w:color="auto"/>
              <w:right w:val="single" w:sz="4" w:space="0" w:color="auto"/>
            </w:tcBorders>
            <w:shd w:val="clear" w:color="auto" w:fill="auto"/>
            <w:noWrap/>
            <w:vAlign w:val="bottom"/>
          </w:tcPr>
          <w:p w14:paraId="1364B1C0" w14:textId="0ADA0F26" w:rsidR="0003142E" w:rsidRPr="0020187A" w:rsidRDefault="0003142E" w:rsidP="0003142E">
            <w:pPr>
              <w:jc w:val="cente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14:paraId="1903C21B" w14:textId="543003CD" w:rsidR="0003142E" w:rsidRPr="0020187A" w:rsidRDefault="0003142E" w:rsidP="0003142E">
            <w:pPr>
              <w:jc w:val="center"/>
            </w:pPr>
            <w:r>
              <w:rPr>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bottom"/>
          </w:tcPr>
          <w:p w14:paraId="403A57DB" w14:textId="3CB87A42" w:rsidR="0003142E" w:rsidRPr="0020187A" w:rsidRDefault="0003142E" w:rsidP="0003142E">
            <w:pPr>
              <w:jc w:val="center"/>
            </w:pPr>
            <w:r>
              <w:rPr>
                <w:color w:val="000000"/>
                <w:sz w:val="22"/>
                <w:szCs w:val="22"/>
              </w:rPr>
              <w:t>-8.03</w:t>
            </w:r>
          </w:p>
        </w:tc>
        <w:tc>
          <w:tcPr>
            <w:tcW w:w="1134" w:type="dxa"/>
            <w:tcBorders>
              <w:top w:val="nil"/>
              <w:left w:val="nil"/>
              <w:bottom w:val="single" w:sz="4" w:space="0" w:color="auto"/>
              <w:right w:val="single" w:sz="4" w:space="0" w:color="auto"/>
            </w:tcBorders>
            <w:shd w:val="clear" w:color="auto" w:fill="auto"/>
            <w:noWrap/>
            <w:vAlign w:val="bottom"/>
          </w:tcPr>
          <w:p w14:paraId="1949426E" w14:textId="422C859C" w:rsidR="0003142E" w:rsidRPr="0020187A" w:rsidRDefault="0003142E" w:rsidP="0003142E">
            <w:pPr>
              <w:jc w:val="cente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14:paraId="2A862F95" w14:textId="640E2927" w:rsidR="0003142E" w:rsidRPr="0020187A" w:rsidRDefault="0003142E" w:rsidP="0003142E">
            <w:pPr>
              <w:jc w:val="center"/>
            </w:pPr>
            <w:r>
              <w:rPr>
                <w:color w:val="000000"/>
                <w:sz w:val="22"/>
                <w:szCs w:val="22"/>
              </w:rPr>
              <w:t>0.00</w:t>
            </w:r>
          </w:p>
        </w:tc>
      </w:tr>
      <w:tr w:rsidR="0003142E" w:rsidRPr="0020187A" w14:paraId="01FEA146"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2E0B0D9" w14:textId="77777777" w:rsidR="0003142E" w:rsidRPr="0020187A" w:rsidRDefault="0003142E" w:rsidP="0003142E">
            <w:pPr>
              <w:pStyle w:val="ListParagraph"/>
              <w:numPr>
                <w:ilvl w:val="0"/>
                <w:numId w:val="6"/>
              </w:numPr>
              <w:ind w:left="584" w:hanging="357"/>
            </w:pPr>
          </w:p>
        </w:tc>
        <w:tc>
          <w:tcPr>
            <w:tcW w:w="4961" w:type="dxa"/>
            <w:tcBorders>
              <w:top w:val="nil"/>
              <w:left w:val="nil"/>
              <w:bottom w:val="single" w:sz="4" w:space="0" w:color="auto"/>
              <w:right w:val="single" w:sz="4" w:space="0" w:color="auto"/>
            </w:tcBorders>
            <w:shd w:val="clear" w:color="auto" w:fill="auto"/>
            <w:noWrap/>
            <w:vAlign w:val="bottom"/>
          </w:tcPr>
          <w:p w14:paraId="70ED3B7D" w14:textId="3F82F606" w:rsidR="0003142E" w:rsidRPr="0020187A" w:rsidRDefault="0003142E" w:rsidP="0003142E">
            <w:r>
              <w:rPr>
                <w:color w:val="000000"/>
                <w:sz w:val="22"/>
                <w:szCs w:val="22"/>
              </w:rPr>
              <w:t>Phòng Quản Lý Đô Thị Thành Phố</w:t>
            </w:r>
          </w:p>
        </w:tc>
        <w:tc>
          <w:tcPr>
            <w:tcW w:w="1134" w:type="dxa"/>
            <w:tcBorders>
              <w:top w:val="nil"/>
              <w:left w:val="nil"/>
              <w:bottom w:val="single" w:sz="4" w:space="0" w:color="auto"/>
              <w:right w:val="single" w:sz="4" w:space="0" w:color="auto"/>
            </w:tcBorders>
            <w:shd w:val="clear" w:color="auto" w:fill="auto"/>
            <w:noWrap/>
            <w:vAlign w:val="bottom"/>
          </w:tcPr>
          <w:p w14:paraId="58100F43" w14:textId="7AF26250" w:rsidR="0003142E" w:rsidRPr="0020187A" w:rsidRDefault="0003142E" w:rsidP="0003142E">
            <w:pPr>
              <w:jc w:val="center"/>
            </w:pPr>
            <w:r>
              <w:rPr>
                <w:color w:val="000000"/>
                <w:sz w:val="22"/>
                <w:szCs w:val="22"/>
              </w:rPr>
              <w:t>501</w:t>
            </w:r>
          </w:p>
        </w:tc>
        <w:tc>
          <w:tcPr>
            <w:tcW w:w="1134" w:type="dxa"/>
            <w:tcBorders>
              <w:top w:val="nil"/>
              <w:left w:val="nil"/>
              <w:bottom w:val="single" w:sz="4" w:space="0" w:color="auto"/>
              <w:right w:val="single" w:sz="4" w:space="0" w:color="auto"/>
            </w:tcBorders>
            <w:shd w:val="clear" w:color="auto" w:fill="auto"/>
            <w:noWrap/>
            <w:vAlign w:val="bottom"/>
          </w:tcPr>
          <w:p w14:paraId="7B266A0F" w14:textId="17524A7E" w:rsidR="0003142E" w:rsidRPr="0020187A" w:rsidRDefault="0003142E" w:rsidP="0003142E">
            <w:pPr>
              <w:jc w:val="center"/>
            </w:pPr>
            <w:r>
              <w:rPr>
                <w:color w:val="000000"/>
                <w:sz w:val="22"/>
                <w:szCs w:val="22"/>
              </w:rPr>
              <w:t>387</w:t>
            </w:r>
          </w:p>
        </w:tc>
        <w:tc>
          <w:tcPr>
            <w:tcW w:w="1276" w:type="dxa"/>
            <w:tcBorders>
              <w:top w:val="nil"/>
              <w:left w:val="nil"/>
              <w:bottom w:val="single" w:sz="4" w:space="0" w:color="auto"/>
              <w:right w:val="single" w:sz="4" w:space="0" w:color="auto"/>
            </w:tcBorders>
            <w:shd w:val="clear" w:color="auto" w:fill="auto"/>
            <w:noWrap/>
            <w:vAlign w:val="bottom"/>
          </w:tcPr>
          <w:p w14:paraId="0BBFB0CC" w14:textId="5CBA0E99" w:rsidR="0003142E" w:rsidRPr="0020187A" w:rsidRDefault="0003142E" w:rsidP="0003142E">
            <w:pPr>
              <w:jc w:val="center"/>
            </w:pPr>
            <w:r>
              <w:rPr>
                <w:color w:val="000000"/>
                <w:sz w:val="22"/>
                <w:szCs w:val="22"/>
              </w:rPr>
              <w:t>420</w:t>
            </w:r>
          </w:p>
        </w:tc>
        <w:tc>
          <w:tcPr>
            <w:tcW w:w="1134" w:type="dxa"/>
            <w:tcBorders>
              <w:top w:val="nil"/>
              <w:left w:val="nil"/>
              <w:bottom w:val="single" w:sz="4" w:space="0" w:color="auto"/>
              <w:right w:val="single" w:sz="4" w:space="0" w:color="auto"/>
            </w:tcBorders>
            <w:shd w:val="clear" w:color="auto" w:fill="auto"/>
            <w:noWrap/>
            <w:vAlign w:val="bottom"/>
          </w:tcPr>
          <w:p w14:paraId="53EE3296" w14:textId="3666C21C" w:rsidR="0003142E" w:rsidRPr="0020187A" w:rsidRDefault="0003142E" w:rsidP="0003142E">
            <w:pPr>
              <w:jc w:val="center"/>
            </w:pPr>
            <w:r>
              <w:rPr>
                <w:color w:val="000000"/>
                <w:sz w:val="22"/>
                <w:szCs w:val="22"/>
              </w:rPr>
              <w:t>-114</w:t>
            </w:r>
          </w:p>
        </w:tc>
        <w:tc>
          <w:tcPr>
            <w:tcW w:w="1134" w:type="dxa"/>
            <w:tcBorders>
              <w:top w:val="nil"/>
              <w:left w:val="nil"/>
              <w:bottom w:val="single" w:sz="4" w:space="0" w:color="auto"/>
              <w:right w:val="single" w:sz="4" w:space="0" w:color="auto"/>
            </w:tcBorders>
            <w:shd w:val="clear" w:color="auto" w:fill="auto"/>
            <w:noWrap/>
            <w:vAlign w:val="bottom"/>
          </w:tcPr>
          <w:p w14:paraId="74179256" w14:textId="4756F0A3" w:rsidR="0003142E" w:rsidRPr="0020187A" w:rsidRDefault="0003142E" w:rsidP="0003142E">
            <w:pPr>
              <w:jc w:val="center"/>
            </w:pPr>
            <w:r>
              <w:rPr>
                <w:color w:val="000000"/>
                <w:sz w:val="22"/>
                <w:szCs w:val="22"/>
              </w:rPr>
              <w:t>-22.75</w:t>
            </w:r>
          </w:p>
        </w:tc>
        <w:tc>
          <w:tcPr>
            <w:tcW w:w="1134" w:type="dxa"/>
            <w:tcBorders>
              <w:top w:val="nil"/>
              <w:left w:val="nil"/>
              <w:bottom w:val="single" w:sz="4" w:space="0" w:color="auto"/>
              <w:right w:val="single" w:sz="4" w:space="0" w:color="auto"/>
            </w:tcBorders>
            <w:shd w:val="clear" w:color="auto" w:fill="auto"/>
            <w:noWrap/>
            <w:vAlign w:val="bottom"/>
          </w:tcPr>
          <w:p w14:paraId="4755D205" w14:textId="51A9D945" w:rsidR="0003142E" w:rsidRPr="0020187A" w:rsidRDefault="0003142E" w:rsidP="0003142E">
            <w:pPr>
              <w:jc w:val="center"/>
            </w:pPr>
            <w:r>
              <w:rPr>
                <w:color w:val="000000"/>
                <w:sz w:val="22"/>
                <w:szCs w:val="22"/>
              </w:rPr>
              <w:t>-33</w:t>
            </w:r>
          </w:p>
        </w:tc>
        <w:tc>
          <w:tcPr>
            <w:tcW w:w="1276" w:type="dxa"/>
            <w:tcBorders>
              <w:top w:val="nil"/>
              <w:left w:val="nil"/>
              <w:bottom w:val="single" w:sz="4" w:space="0" w:color="auto"/>
              <w:right w:val="single" w:sz="4" w:space="0" w:color="auto"/>
            </w:tcBorders>
            <w:shd w:val="clear" w:color="auto" w:fill="auto"/>
            <w:noWrap/>
            <w:vAlign w:val="bottom"/>
          </w:tcPr>
          <w:p w14:paraId="4266EF7F" w14:textId="4D9D0ED7" w:rsidR="0003142E" w:rsidRPr="0020187A" w:rsidRDefault="0003142E" w:rsidP="0003142E">
            <w:pPr>
              <w:jc w:val="center"/>
            </w:pPr>
            <w:r>
              <w:rPr>
                <w:color w:val="000000"/>
                <w:sz w:val="22"/>
                <w:szCs w:val="22"/>
              </w:rPr>
              <w:t>-8.53</w:t>
            </w:r>
          </w:p>
        </w:tc>
      </w:tr>
      <w:tr w:rsidR="0003142E" w:rsidRPr="0020187A" w14:paraId="695A2171"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A8FCD6E" w14:textId="6EF09210"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69C8BDB7" w14:textId="1E250C30"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522FDA1" w14:textId="3FB29C5C" w:rsidR="0003142E" w:rsidRPr="0020187A" w:rsidRDefault="0003142E" w:rsidP="0003142E">
            <w:pPr>
              <w:jc w:val="center"/>
            </w:pPr>
            <w:r>
              <w:rPr>
                <w:color w:val="000000"/>
                <w:sz w:val="22"/>
                <w:szCs w:val="22"/>
              </w:rPr>
              <w:t>1,310</w:t>
            </w:r>
          </w:p>
        </w:tc>
        <w:tc>
          <w:tcPr>
            <w:tcW w:w="1134" w:type="dxa"/>
            <w:tcBorders>
              <w:top w:val="nil"/>
              <w:left w:val="nil"/>
              <w:bottom w:val="nil"/>
              <w:right w:val="single" w:sz="4" w:space="0" w:color="auto"/>
            </w:tcBorders>
            <w:shd w:val="clear" w:color="auto" w:fill="auto"/>
            <w:noWrap/>
            <w:vAlign w:val="bottom"/>
          </w:tcPr>
          <w:p w14:paraId="3A68F5C3" w14:textId="64E6B068" w:rsidR="0003142E" w:rsidRPr="0020187A" w:rsidRDefault="0003142E" w:rsidP="0003142E">
            <w:pPr>
              <w:jc w:val="center"/>
            </w:pPr>
            <w:r>
              <w:rPr>
                <w:color w:val="000000"/>
                <w:sz w:val="22"/>
                <w:szCs w:val="22"/>
              </w:rPr>
              <w:t>1112</w:t>
            </w:r>
          </w:p>
        </w:tc>
        <w:tc>
          <w:tcPr>
            <w:tcW w:w="1276" w:type="dxa"/>
            <w:tcBorders>
              <w:top w:val="nil"/>
              <w:left w:val="nil"/>
              <w:bottom w:val="nil"/>
              <w:right w:val="single" w:sz="4" w:space="0" w:color="auto"/>
            </w:tcBorders>
            <w:shd w:val="clear" w:color="auto" w:fill="auto"/>
            <w:noWrap/>
            <w:vAlign w:val="bottom"/>
          </w:tcPr>
          <w:p w14:paraId="67A8FF5F" w14:textId="645BDB08" w:rsidR="0003142E" w:rsidRPr="0020187A" w:rsidRDefault="0003142E" w:rsidP="0003142E">
            <w:pPr>
              <w:jc w:val="center"/>
            </w:pPr>
            <w:r>
              <w:rPr>
                <w:color w:val="000000"/>
                <w:sz w:val="22"/>
                <w:szCs w:val="22"/>
              </w:rPr>
              <w:t>978</w:t>
            </w:r>
          </w:p>
        </w:tc>
        <w:tc>
          <w:tcPr>
            <w:tcW w:w="1134" w:type="dxa"/>
            <w:tcBorders>
              <w:top w:val="nil"/>
              <w:left w:val="nil"/>
              <w:bottom w:val="nil"/>
              <w:right w:val="single" w:sz="4" w:space="0" w:color="auto"/>
            </w:tcBorders>
            <w:shd w:val="clear" w:color="auto" w:fill="auto"/>
            <w:noWrap/>
            <w:vAlign w:val="bottom"/>
          </w:tcPr>
          <w:p w14:paraId="5959CEEE" w14:textId="4173D2D2" w:rsidR="0003142E" w:rsidRPr="0020187A" w:rsidRDefault="0003142E" w:rsidP="0003142E">
            <w:pPr>
              <w:jc w:val="center"/>
            </w:pPr>
            <w:r>
              <w:rPr>
                <w:color w:val="000000"/>
                <w:sz w:val="22"/>
                <w:szCs w:val="22"/>
              </w:rPr>
              <w:t>-198</w:t>
            </w:r>
          </w:p>
        </w:tc>
        <w:tc>
          <w:tcPr>
            <w:tcW w:w="1134" w:type="dxa"/>
            <w:tcBorders>
              <w:top w:val="nil"/>
              <w:left w:val="nil"/>
              <w:bottom w:val="nil"/>
              <w:right w:val="single" w:sz="4" w:space="0" w:color="auto"/>
            </w:tcBorders>
            <w:shd w:val="clear" w:color="auto" w:fill="auto"/>
            <w:noWrap/>
            <w:vAlign w:val="bottom"/>
          </w:tcPr>
          <w:p w14:paraId="65645E1F" w14:textId="2165BA44" w:rsidR="0003142E" w:rsidRPr="0020187A" w:rsidRDefault="0003142E" w:rsidP="0003142E">
            <w:pPr>
              <w:jc w:val="center"/>
            </w:pPr>
            <w:r>
              <w:rPr>
                <w:color w:val="000000"/>
                <w:sz w:val="22"/>
                <w:szCs w:val="22"/>
              </w:rPr>
              <w:t>-15.11</w:t>
            </w:r>
          </w:p>
        </w:tc>
        <w:tc>
          <w:tcPr>
            <w:tcW w:w="1134" w:type="dxa"/>
            <w:tcBorders>
              <w:top w:val="nil"/>
              <w:left w:val="nil"/>
              <w:bottom w:val="nil"/>
              <w:right w:val="single" w:sz="4" w:space="0" w:color="auto"/>
            </w:tcBorders>
            <w:shd w:val="clear" w:color="auto" w:fill="auto"/>
            <w:noWrap/>
            <w:vAlign w:val="bottom"/>
          </w:tcPr>
          <w:p w14:paraId="567BA70C" w14:textId="03DB5CA3" w:rsidR="0003142E" w:rsidRPr="0020187A" w:rsidRDefault="0003142E" w:rsidP="0003142E">
            <w:pPr>
              <w:jc w:val="center"/>
            </w:pPr>
            <w:r>
              <w:rPr>
                <w:color w:val="000000"/>
                <w:sz w:val="22"/>
                <w:szCs w:val="22"/>
              </w:rPr>
              <w:t>134</w:t>
            </w:r>
          </w:p>
        </w:tc>
        <w:tc>
          <w:tcPr>
            <w:tcW w:w="1276" w:type="dxa"/>
            <w:tcBorders>
              <w:top w:val="nil"/>
              <w:left w:val="nil"/>
              <w:bottom w:val="nil"/>
              <w:right w:val="single" w:sz="4" w:space="0" w:color="auto"/>
            </w:tcBorders>
            <w:shd w:val="clear" w:color="auto" w:fill="auto"/>
            <w:noWrap/>
            <w:vAlign w:val="bottom"/>
          </w:tcPr>
          <w:p w14:paraId="60C464C1" w14:textId="19432BB3" w:rsidR="0003142E" w:rsidRPr="0020187A" w:rsidRDefault="0003142E" w:rsidP="0003142E">
            <w:pPr>
              <w:jc w:val="center"/>
            </w:pPr>
            <w:r>
              <w:rPr>
                <w:color w:val="000000"/>
                <w:sz w:val="22"/>
                <w:szCs w:val="22"/>
              </w:rPr>
              <w:t>12.05</w:t>
            </w:r>
          </w:p>
        </w:tc>
      </w:tr>
      <w:tr w:rsidR="0003142E" w:rsidRPr="0020187A" w14:paraId="5616BD0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D3FB0B0"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F6A4520" w14:textId="0E515645"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6AEAB9C2" w14:textId="422554A8" w:rsidR="0003142E" w:rsidRPr="0020187A" w:rsidRDefault="0003142E" w:rsidP="0003142E">
            <w:pPr>
              <w:jc w:val="center"/>
            </w:pPr>
            <w:r>
              <w:rPr>
                <w:color w:val="000000"/>
                <w:sz w:val="22"/>
                <w:szCs w:val="22"/>
              </w:rPr>
              <w:t>2,060</w:t>
            </w:r>
          </w:p>
        </w:tc>
        <w:tc>
          <w:tcPr>
            <w:tcW w:w="1134" w:type="dxa"/>
            <w:tcBorders>
              <w:top w:val="nil"/>
              <w:left w:val="nil"/>
              <w:bottom w:val="nil"/>
              <w:right w:val="single" w:sz="4" w:space="0" w:color="auto"/>
            </w:tcBorders>
            <w:shd w:val="clear" w:color="auto" w:fill="auto"/>
            <w:noWrap/>
            <w:vAlign w:val="bottom"/>
          </w:tcPr>
          <w:p w14:paraId="49E53F36" w14:textId="24B5A9CB" w:rsidR="0003142E" w:rsidRPr="0020187A" w:rsidRDefault="0003142E" w:rsidP="0003142E">
            <w:pPr>
              <w:jc w:val="center"/>
            </w:pPr>
            <w:r>
              <w:rPr>
                <w:color w:val="000000"/>
                <w:sz w:val="22"/>
                <w:szCs w:val="22"/>
              </w:rPr>
              <w:t>1910</w:t>
            </w:r>
          </w:p>
        </w:tc>
        <w:tc>
          <w:tcPr>
            <w:tcW w:w="1276" w:type="dxa"/>
            <w:tcBorders>
              <w:top w:val="nil"/>
              <w:left w:val="nil"/>
              <w:bottom w:val="nil"/>
              <w:right w:val="single" w:sz="4" w:space="0" w:color="auto"/>
            </w:tcBorders>
            <w:shd w:val="clear" w:color="auto" w:fill="auto"/>
            <w:noWrap/>
            <w:vAlign w:val="bottom"/>
          </w:tcPr>
          <w:p w14:paraId="7AB6DEA5" w14:textId="0A7FF608" w:rsidR="0003142E" w:rsidRPr="0020187A" w:rsidRDefault="0003142E" w:rsidP="0003142E">
            <w:pPr>
              <w:jc w:val="center"/>
            </w:pPr>
            <w:r>
              <w:rPr>
                <w:color w:val="000000"/>
                <w:sz w:val="22"/>
                <w:szCs w:val="22"/>
              </w:rPr>
              <w:t>2351</w:t>
            </w:r>
          </w:p>
        </w:tc>
        <w:tc>
          <w:tcPr>
            <w:tcW w:w="1134" w:type="dxa"/>
            <w:tcBorders>
              <w:top w:val="nil"/>
              <w:left w:val="nil"/>
              <w:bottom w:val="nil"/>
              <w:right w:val="single" w:sz="4" w:space="0" w:color="auto"/>
            </w:tcBorders>
            <w:shd w:val="clear" w:color="auto" w:fill="auto"/>
            <w:noWrap/>
            <w:vAlign w:val="bottom"/>
          </w:tcPr>
          <w:p w14:paraId="54884C96" w14:textId="76025F9D" w:rsidR="0003142E" w:rsidRPr="0020187A" w:rsidRDefault="0003142E" w:rsidP="0003142E">
            <w:pPr>
              <w:jc w:val="center"/>
            </w:pPr>
            <w:r>
              <w:rPr>
                <w:color w:val="000000"/>
                <w:sz w:val="22"/>
                <w:szCs w:val="22"/>
              </w:rPr>
              <w:t>-150</w:t>
            </w:r>
          </w:p>
        </w:tc>
        <w:tc>
          <w:tcPr>
            <w:tcW w:w="1134" w:type="dxa"/>
            <w:tcBorders>
              <w:top w:val="nil"/>
              <w:left w:val="nil"/>
              <w:bottom w:val="nil"/>
              <w:right w:val="single" w:sz="4" w:space="0" w:color="auto"/>
            </w:tcBorders>
            <w:shd w:val="clear" w:color="auto" w:fill="auto"/>
            <w:noWrap/>
            <w:vAlign w:val="bottom"/>
          </w:tcPr>
          <w:p w14:paraId="0BEEFF05" w14:textId="2D504D4E" w:rsidR="0003142E" w:rsidRPr="0020187A" w:rsidRDefault="0003142E" w:rsidP="0003142E">
            <w:pPr>
              <w:jc w:val="center"/>
            </w:pPr>
            <w:r>
              <w:rPr>
                <w:color w:val="000000"/>
                <w:sz w:val="22"/>
                <w:szCs w:val="22"/>
              </w:rPr>
              <w:t>-7.28</w:t>
            </w:r>
          </w:p>
        </w:tc>
        <w:tc>
          <w:tcPr>
            <w:tcW w:w="1134" w:type="dxa"/>
            <w:tcBorders>
              <w:top w:val="nil"/>
              <w:left w:val="nil"/>
              <w:bottom w:val="nil"/>
              <w:right w:val="single" w:sz="4" w:space="0" w:color="auto"/>
            </w:tcBorders>
            <w:shd w:val="clear" w:color="auto" w:fill="auto"/>
            <w:noWrap/>
            <w:vAlign w:val="bottom"/>
          </w:tcPr>
          <w:p w14:paraId="6ABA2533" w14:textId="58825008" w:rsidR="0003142E" w:rsidRPr="0020187A" w:rsidRDefault="0003142E" w:rsidP="0003142E">
            <w:pPr>
              <w:jc w:val="center"/>
            </w:pPr>
            <w:r>
              <w:rPr>
                <w:color w:val="000000"/>
                <w:sz w:val="22"/>
                <w:szCs w:val="22"/>
              </w:rPr>
              <w:t>-441</w:t>
            </w:r>
          </w:p>
        </w:tc>
        <w:tc>
          <w:tcPr>
            <w:tcW w:w="1276" w:type="dxa"/>
            <w:tcBorders>
              <w:top w:val="nil"/>
              <w:left w:val="nil"/>
              <w:bottom w:val="nil"/>
              <w:right w:val="single" w:sz="4" w:space="0" w:color="auto"/>
            </w:tcBorders>
            <w:shd w:val="clear" w:color="auto" w:fill="auto"/>
            <w:noWrap/>
            <w:vAlign w:val="bottom"/>
          </w:tcPr>
          <w:p w14:paraId="02321330" w14:textId="6CC7EAE1" w:rsidR="0003142E" w:rsidRPr="0020187A" w:rsidRDefault="0003142E" w:rsidP="0003142E">
            <w:pPr>
              <w:jc w:val="center"/>
            </w:pPr>
            <w:r>
              <w:rPr>
                <w:color w:val="000000"/>
                <w:sz w:val="22"/>
                <w:szCs w:val="22"/>
              </w:rPr>
              <w:t>-23.09</w:t>
            </w:r>
          </w:p>
        </w:tc>
      </w:tr>
      <w:tr w:rsidR="0003142E" w:rsidRPr="0020187A" w14:paraId="6A45BFB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15D9B6B"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F20305D" w14:textId="61675DD2"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0EC271E" w14:textId="2D2D85B4" w:rsidR="0003142E" w:rsidRPr="0020187A" w:rsidRDefault="0003142E" w:rsidP="0003142E">
            <w:pPr>
              <w:jc w:val="center"/>
            </w:pPr>
            <w:r>
              <w:rPr>
                <w:color w:val="000000"/>
                <w:sz w:val="22"/>
                <w:szCs w:val="22"/>
              </w:rPr>
              <w:t>3,298</w:t>
            </w:r>
          </w:p>
        </w:tc>
        <w:tc>
          <w:tcPr>
            <w:tcW w:w="1134" w:type="dxa"/>
            <w:tcBorders>
              <w:top w:val="nil"/>
              <w:left w:val="nil"/>
              <w:bottom w:val="nil"/>
              <w:right w:val="single" w:sz="4" w:space="0" w:color="auto"/>
            </w:tcBorders>
            <w:shd w:val="clear" w:color="auto" w:fill="auto"/>
            <w:noWrap/>
            <w:vAlign w:val="bottom"/>
          </w:tcPr>
          <w:p w14:paraId="0EA580BE" w14:textId="68B0288B" w:rsidR="0003142E" w:rsidRPr="0020187A" w:rsidRDefault="0003142E" w:rsidP="0003142E">
            <w:pPr>
              <w:jc w:val="center"/>
            </w:pPr>
            <w:r>
              <w:rPr>
                <w:color w:val="000000"/>
                <w:sz w:val="22"/>
                <w:szCs w:val="22"/>
              </w:rPr>
              <w:t>3173</w:t>
            </w:r>
          </w:p>
        </w:tc>
        <w:tc>
          <w:tcPr>
            <w:tcW w:w="1276" w:type="dxa"/>
            <w:tcBorders>
              <w:top w:val="nil"/>
              <w:left w:val="nil"/>
              <w:bottom w:val="nil"/>
              <w:right w:val="single" w:sz="4" w:space="0" w:color="auto"/>
            </w:tcBorders>
            <w:shd w:val="clear" w:color="auto" w:fill="auto"/>
            <w:noWrap/>
            <w:vAlign w:val="bottom"/>
          </w:tcPr>
          <w:p w14:paraId="7E48C080" w14:textId="40D2503B" w:rsidR="0003142E" w:rsidRPr="0020187A" w:rsidRDefault="0003142E" w:rsidP="0003142E">
            <w:pPr>
              <w:jc w:val="center"/>
            </w:pPr>
            <w:r>
              <w:rPr>
                <w:color w:val="000000"/>
                <w:sz w:val="22"/>
                <w:szCs w:val="22"/>
              </w:rPr>
              <w:t>3911</w:t>
            </w:r>
          </w:p>
        </w:tc>
        <w:tc>
          <w:tcPr>
            <w:tcW w:w="1134" w:type="dxa"/>
            <w:tcBorders>
              <w:top w:val="nil"/>
              <w:left w:val="nil"/>
              <w:bottom w:val="nil"/>
              <w:right w:val="single" w:sz="4" w:space="0" w:color="auto"/>
            </w:tcBorders>
            <w:shd w:val="clear" w:color="auto" w:fill="auto"/>
            <w:noWrap/>
            <w:vAlign w:val="bottom"/>
          </w:tcPr>
          <w:p w14:paraId="480DF9A4" w14:textId="63B3314F" w:rsidR="0003142E" w:rsidRPr="0020187A" w:rsidRDefault="0003142E" w:rsidP="0003142E">
            <w:pPr>
              <w:jc w:val="center"/>
            </w:pPr>
            <w:r>
              <w:rPr>
                <w:color w:val="000000"/>
                <w:sz w:val="22"/>
                <w:szCs w:val="22"/>
              </w:rPr>
              <w:t>-125</w:t>
            </w:r>
          </w:p>
        </w:tc>
        <w:tc>
          <w:tcPr>
            <w:tcW w:w="1134" w:type="dxa"/>
            <w:tcBorders>
              <w:top w:val="nil"/>
              <w:left w:val="nil"/>
              <w:bottom w:val="nil"/>
              <w:right w:val="single" w:sz="4" w:space="0" w:color="auto"/>
            </w:tcBorders>
            <w:shd w:val="clear" w:color="auto" w:fill="auto"/>
            <w:noWrap/>
            <w:vAlign w:val="bottom"/>
          </w:tcPr>
          <w:p w14:paraId="5B2EEE41" w14:textId="3FC4610C" w:rsidR="0003142E" w:rsidRPr="0020187A" w:rsidRDefault="0003142E" w:rsidP="0003142E">
            <w:pPr>
              <w:jc w:val="center"/>
            </w:pPr>
            <w:r>
              <w:rPr>
                <w:color w:val="000000"/>
                <w:sz w:val="22"/>
                <w:szCs w:val="22"/>
              </w:rPr>
              <w:t>-3.79</w:t>
            </w:r>
          </w:p>
        </w:tc>
        <w:tc>
          <w:tcPr>
            <w:tcW w:w="1134" w:type="dxa"/>
            <w:tcBorders>
              <w:top w:val="nil"/>
              <w:left w:val="nil"/>
              <w:bottom w:val="nil"/>
              <w:right w:val="single" w:sz="4" w:space="0" w:color="auto"/>
            </w:tcBorders>
            <w:shd w:val="clear" w:color="auto" w:fill="auto"/>
            <w:noWrap/>
            <w:vAlign w:val="bottom"/>
          </w:tcPr>
          <w:p w14:paraId="3277201C" w14:textId="7D129213" w:rsidR="0003142E" w:rsidRPr="0020187A" w:rsidRDefault="0003142E" w:rsidP="0003142E">
            <w:pPr>
              <w:jc w:val="center"/>
            </w:pPr>
            <w:r>
              <w:rPr>
                <w:color w:val="000000"/>
                <w:sz w:val="22"/>
                <w:szCs w:val="22"/>
              </w:rPr>
              <w:t>-738</w:t>
            </w:r>
          </w:p>
        </w:tc>
        <w:tc>
          <w:tcPr>
            <w:tcW w:w="1276" w:type="dxa"/>
            <w:tcBorders>
              <w:top w:val="nil"/>
              <w:left w:val="nil"/>
              <w:bottom w:val="nil"/>
              <w:right w:val="single" w:sz="4" w:space="0" w:color="auto"/>
            </w:tcBorders>
            <w:shd w:val="clear" w:color="auto" w:fill="auto"/>
            <w:noWrap/>
            <w:vAlign w:val="bottom"/>
          </w:tcPr>
          <w:p w14:paraId="1F17AC9D" w14:textId="2289A76C" w:rsidR="0003142E" w:rsidRPr="0020187A" w:rsidRDefault="0003142E" w:rsidP="0003142E">
            <w:pPr>
              <w:jc w:val="center"/>
            </w:pPr>
            <w:r>
              <w:rPr>
                <w:color w:val="000000"/>
                <w:sz w:val="22"/>
                <w:szCs w:val="22"/>
              </w:rPr>
              <w:t>-23.26</w:t>
            </w:r>
          </w:p>
        </w:tc>
      </w:tr>
      <w:tr w:rsidR="0003142E" w:rsidRPr="0020187A" w14:paraId="117A462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6E431CA"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B56ECF9" w14:textId="55872970"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0CDD717" w14:textId="466F079B" w:rsidR="0003142E" w:rsidRPr="0020187A" w:rsidRDefault="0003142E" w:rsidP="0003142E">
            <w:pPr>
              <w:jc w:val="center"/>
            </w:pPr>
            <w:r>
              <w:rPr>
                <w:color w:val="000000"/>
                <w:sz w:val="22"/>
                <w:szCs w:val="22"/>
              </w:rPr>
              <w:t>2,036</w:t>
            </w:r>
          </w:p>
        </w:tc>
        <w:tc>
          <w:tcPr>
            <w:tcW w:w="1134" w:type="dxa"/>
            <w:tcBorders>
              <w:top w:val="nil"/>
              <w:left w:val="nil"/>
              <w:bottom w:val="nil"/>
              <w:right w:val="single" w:sz="4" w:space="0" w:color="auto"/>
            </w:tcBorders>
            <w:shd w:val="clear" w:color="auto" w:fill="auto"/>
            <w:noWrap/>
            <w:vAlign w:val="bottom"/>
          </w:tcPr>
          <w:p w14:paraId="43C13D89" w14:textId="3FFDB59B" w:rsidR="0003142E" w:rsidRPr="0020187A" w:rsidRDefault="0003142E" w:rsidP="0003142E">
            <w:pPr>
              <w:jc w:val="center"/>
            </w:pPr>
            <w:r>
              <w:rPr>
                <w:color w:val="000000"/>
                <w:sz w:val="22"/>
                <w:szCs w:val="22"/>
              </w:rPr>
              <w:t>1122</w:t>
            </w:r>
          </w:p>
        </w:tc>
        <w:tc>
          <w:tcPr>
            <w:tcW w:w="1276" w:type="dxa"/>
            <w:tcBorders>
              <w:top w:val="nil"/>
              <w:left w:val="nil"/>
              <w:bottom w:val="nil"/>
              <w:right w:val="single" w:sz="4" w:space="0" w:color="auto"/>
            </w:tcBorders>
            <w:shd w:val="clear" w:color="auto" w:fill="auto"/>
            <w:noWrap/>
            <w:vAlign w:val="bottom"/>
          </w:tcPr>
          <w:p w14:paraId="676282BD" w14:textId="0347596D" w:rsidR="0003142E" w:rsidRPr="0020187A" w:rsidRDefault="0003142E" w:rsidP="0003142E">
            <w:pPr>
              <w:jc w:val="center"/>
            </w:pPr>
            <w:r>
              <w:rPr>
                <w:color w:val="000000"/>
                <w:sz w:val="22"/>
                <w:szCs w:val="22"/>
              </w:rPr>
              <w:t>3947</w:t>
            </w:r>
          </w:p>
        </w:tc>
        <w:tc>
          <w:tcPr>
            <w:tcW w:w="1134" w:type="dxa"/>
            <w:tcBorders>
              <w:top w:val="nil"/>
              <w:left w:val="nil"/>
              <w:bottom w:val="nil"/>
              <w:right w:val="single" w:sz="4" w:space="0" w:color="auto"/>
            </w:tcBorders>
            <w:shd w:val="clear" w:color="auto" w:fill="auto"/>
            <w:noWrap/>
            <w:vAlign w:val="bottom"/>
          </w:tcPr>
          <w:p w14:paraId="493E81EC" w14:textId="053D0B35" w:rsidR="0003142E" w:rsidRPr="0020187A" w:rsidRDefault="0003142E" w:rsidP="0003142E">
            <w:pPr>
              <w:jc w:val="center"/>
            </w:pPr>
            <w:r>
              <w:rPr>
                <w:color w:val="000000"/>
                <w:sz w:val="22"/>
                <w:szCs w:val="22"/>
              </w:rPr>
              <w:t>-914</w:t>
            </w:r>
          </w:p>
        </w:tc>
        <w:tc>
          <w:tcPr>
            <w:tcW w:w="1134" w:type="dxa"/>
            <w:tcBorders>
              <w:top w:val="nil"/>
              <w:left w:val="nil"/>
              <w:bottom w:val="nil"/>
              <w:right w:val="single" w:sz="4" w:space="0" w:color="auto"/>
            </w:tcBorders>
            <w:shd w:val="clear" w:color="auto" w:fill="auto"/>
            <w:noWrap/>
            <w:vAlign w:val="bottom"/>
          </w:tcPr>
          <w:p w14:paraId="7E0B1ED6" w14:textId="648E944B" w:rsidR="0003142E" w:rsidRPr="0020187A" w:rsidRDefault="0003142E" w:rsidP="0003142E">
            <w:pPr>
              <w:jc w:val="center"/>
            </w:pPr>
            <w:r>
              <w:rPr>
                <w:color w:val="000000"/>
                <w:sz w:val="22"/>
                <w:szCs w:val="22"/>
              </w:rPr>
              <w:t>-44.89</w:t>
            </w:r>
          </w:p>
        </w:tc>
        <w:tc>
          <w:tcPr>
            <w:tcW w:w="1134" w:type="dxa"/>
            <w:tcBorders>
              <w:top w:val="nil"/>
              <w:left w:val="nil"/>
              <w:bottom w:val="nil"/>
              <w:right w:val="single" w:sz="4" w:space="0" w:color="auto"/>
            </w:tcBorders>
            <w:shd w:val="clear" w:color="auto" w:fill="auto"/>
            <w:noWrap/>
            <w:vAlign w:val="bottom"/>
          </w:tcPr>
          <w:p w14:paraId="0BAAEB5C" w14:textId="165D679C" w:rsidR="0003142E" w:rsidRPr="0020187A" w:rsidRDefault="0003142E" w:rsidP="0003142E">
            <w:pPr>
              <w:jc w:val="center"/>
            </w:pPr>
            <w:r>
              <w:rPr>
                <w:color w:val="000000"/>
                <w:sz w:val="22"/>
                <w:szCs w:val="22"/>
              </w:rPr>
              <w:t>-2,825</w:t>
            </w:r>
          </w:p>
        </w:tc>
        <w:tc>
          <w:tcPr>
            <w:tcW w:w="1276" w:type="dxa"/>
            <w:tcBorders>
              <w:top w:val="nil"/>
              <w:left w:val="nil"/>
              <w:bottom w:val="nil"/>
              <w:right w:val="single" w:sz="4" w:space="0" w:color="auto"/>
            </w:tcBorders>
            <w:shd w:val="clear" w:color="auto" w:fill="auto"/>
            <w:noWrap/>
            <w:vAlign w:val="bottom"/>
          </w:tcPr>
          <w:p w14:paraId="3713E663" w14:textId="319A6E8D" w:rsidR="0003142E" w:rsidRPr="0020187A" w:rsidRDefault="0003142E" w:rsidP="0003142E">
            <w:pPr>
              <w:jc w:val="center"/>
            </w:pPr>
            <w:r>
              <w:rPr>
                <w:color w:val="000000"/>
                <w:sz w:val="22"/>
                <w:szCs w:val="22"/>
              </w:rPr>
              <w:t>-251.78</w:t>
            </w:r>
          </w:p>
        </w:tc>
      </w:tr>
      <w:tr w:rsidR="0003142E" w:rsidRPr="0020187A" w14:paraId="040A85C1"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AE0EB28"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1AA137B" w14:textId="3D4D99F6"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34BA2722" w14:textId="2C83AE82" w:rsidR="0003142E" w:rsidRPr="0020187A" w:rsidRDefault="0003142E" w:rsidP="0003142E">
            <w:pPr>
              <w:jc w:val="center"/>
            </w:pPr>
            <w:r>
              <w:rPr>
                <w:color w:val="000000"/>
                <w:sz w:val="22"/>
                <w:szCs w:val="22"/>
              </w:rPr>
              <w:t>1,185</w:t>
            </w:r>
          </w:p>
        </w:tc>
        <w:tc>
          <w:tcPr>
            <w:tcW w:w="1134" w:type="dxa"/>
            <w:tcBorders>
              <w:top w:val="nil"/>
              <w:left w:val="nil"/>
              <w:bottom w:val="nil"/>
              <w:right w:val="single" w:sz="4" w:space="0" w:color="auto"/>
            </w:tcBorders>
            <w:shd w:val="clear" w:color="auto" w:fill="auto"/>
            <w:noWrap/>
            <w:vAlign w:val="bottom"/>
          </w:tcPr>
          <w:p w14:paraId="647C07D6" w14:textId="469C5043" w:rsidR="0003142E" w:rsidRPr="0020187A" w:rsidRDefault="0003142E" w:rsidP="0003142E">
            <w:pPr>
              <w:jc w:val="center"/>
            </w:pPr>
            <w:r>
              <w:rPr>
                <w:color w:val="000000"/>
                <w:sz w:val="22"/>
                <w:szCs w:val="22"/>
              </w:rPr>
              <w:t>1125</w:t>
            </w:r>
          </w:p>
        </w:tc>
        <w:tc>
          <w:tcPr>
            <w:tcW w:w="1276" w:type="dxa"/>
            <w:tcBorders>
              <w:top w:val="nil"/>
              <w:left w:val="nil"/>
              <w:bottom w:val="nil"/>
              <w:right w:val="single" w:sz="4" w:space="0" w:color="auto"/>
            </w:tcBorders>
            <w:shd w:val="clear" w:color="auto" w:fill="auto"/>
            <w:noWrap/>
            <w:vAlign w:val="bottom"/>
          </w:tcPr>
          <w:p w14:paraId="05457756" w14:textId="6AF96D15" w:rsidR="0003142E" w:rsidRPr="0020187A" w:rsidRDefault="0003142E" w:rsidP="0003142E">
            <w:pPr>
              <w:jc w:val="center"/>
            </w:pPr>
            <w:r>
              <w:rPr>
                <w:color w:val="000000"/>
                <w:sz w:val="22"/>
                <w:szCs w:val="22"/>
              </w:rPr>
              <w:t>1183</w:t>
            </w:r>
          </w:p>
        </w:tc>
        <w:tc>
          <w:tcPr>
            <w:tcW w:w="1134" w:type="dxa"/>
            <w:tcBorders>
              <w:top w:val="nil"/>
              <w:left w:val="nil"/>
              <w:bottom w:val="nil"/>
              <w:right w:val="single" w:sz="4" w:space="0" w:color="auto"/>
            </w:tcBorders>
            <w:shd w:val="clear" w:color="auto" w:fill="auto"/>
            <w:noWrap/>
            <w:vAlign w:val="bottom"/>
          </w:tcPr>
          <w:p w14:paraId="54FFC282" w14:textId="2D8CBD55" w:rsidR="0003142E" w:rsidRPr="0020187A" w:rsidRDefault="0003142E" w:rsidP="0003142E">
            <w:pPr>
              <w:jc w:val="center"/>
            </w:pPr>
            <w:r>
              <w:rPr>
                <w:color w:val="000000"/>
                <w:sz w:val="22"/>
                <w:szCs w:val="22"/>
              </w:rPr>
              <w:t>-60</w:t>
            </w:r>
          </w:p>
        </w:tc>
        <w:tc>
          <w:tcPr>
            <w:tcW w:w="1134" w:type="dxa"/>
            <w:tcBorders>
              <w:top w:val="nil"/>
              <w:left w:val="nil"/>
              <w:bottom w:val="nil"/>
              <w:right w:val="single" w:sz="4" w:space="0" w:color="auto"/>
            </w:tcBorders>
            <w:shd w:val="clear" w:color="auto" w:fill="auto"/>
            <w:noWrap/>
            <w:vAlign w:val="bottom"/>
          </w:tcPr>
          <w:p w14:paraId="72D5CBC4" w14:textId="6BDE5D3D" w:rsidR="0003142E" w:rsidRPr="0020187A" w:rsidRDefault="0003142E" w:rsidP="0003142E">
            <w:pPr>
              <w:jc w:val="center"/>
            </w:pPr>
            <w:r>
              <w:rPr>
                <w:color w:val="000000"/>
                <w:sz w:val="22"/>
                <w:szCs w:val="22"/>
              </w:rPr>
              <w:t>-5.06</w:t>
            </w:r>
          </w:p>
        </w:tc>
        <w:tc>
          <w:tcPr>
            <w:tcW w:w="1134" w:type="dxa"/>
            <w:tcBorders>
              <w:top w:val="nil"/>
              <w:left w:val="nil"/>
              <w:bottom w:val="nil"/>
              <w:right w:val="single" w:sz="4" w:space="0" w:color="auto"/>
            </w:tcBorders>
            <w:shd w:val="clear" w:color="auto" w:fill="auto"/>
            <w:noWrap/>
            <w:vAlign w:val="bottom"/>
          </w:tcPr>
          <w:p w14:paraId="0EF7168B" w14:textId="09C95CDC" w:rsidR="0003142E" w:rsidRPr="0020187A" w:rsidRDefault="0003142E" w:rsidP="0003142E">
            <w:pPr>
              <w:jc w:val="center"/>
            </w:pPr>
            <w:r>
              <w:rPr>
                <w:color w:val="000000"/>
                <w:sz w:val="22"/>
                <w:szCs w:val="22"/>
              </w:rPr>
              <w:t>-58</w:t>
            </w:r>
          </w:p>
        </w:tc>
        <w:tc>
          <w:tcPr>
            <w:tcW w:w="1276" w:type="dxa"/>
            <w:tcBorders>
              <w:top w:val="nil"/>
              <w:left w:val="nil"/>
              <w:bottom w:val="nil"/>
              <w:right w:val="single" w:sz="4" w:space="0" w:color="auto"/>
            </w:tcBorders>
            <w:shd w:val="clear" w:color="auto" w:fill="auto"/>
            <w:noWrap/>
            <w:vAlign w:val="bottom"/>
          </w:tcPr>
          <w:p w14:paraId="38287B2F" w14:textId="3C17ECE0" w:rsidR="0003142E" w:rsidRPr="0020187A" w:rsidRDefault="0003142E" w:rsidP="0003142E">
            <w:pPr>
              <w:jc w:val="center"/>
            </w:pPr>
            <w:r>
              <w:rPr>
                <w:color w:val="000000"/>
                <w:sz w:val="22"/>
                <w:szCs w:val="22"/>
              </w:rPr>
              <w:t>-5.16</w:t>
            </w:r>
          </w:p>
        </w:tc>
      </w:tr>
      <w:tr w:rsidR="0003142E" w:rsidRPr="0020187A" w14:paraId="376E1D65"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2BA0220"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4F04444" w14:textId="651837E6"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2077B8DA" w14:textId="52CA8BF7" w:rsidR="0003142E" w:rsidRPr="0020187A" w:rsidRDefault="0003142E" w:rsidP="0003142E">
            <w:pPr>
              <w:jc w:val="center"/>
            </w:pPr>
            <w:r>
              <w:rPr>
                <w:color w:val="000000"/>
                <w:sz w:val="22"/>
                <w:szCs w:val="22"/>
              </w:rPr>
              <w:t>3,923</w:t>
            </w:r>
          </w:p>
        </w:tc>
        <w:tc>
          <w:tcPr>
            <w:tcW w:w="1134" w:type="dxa"/>
            <w:tcBorders>
              <w:top w:val="nil"/>
              <w:left w:val="nil"/>
              <w:bottom w:val="nil"/>
              <w:right w:val="single" w:sz="4" w:space="0" w:color="auto"/>
            </w:tcBorders>
            <w:shd w:val="clear" w:color="auto" w:fill="auto"/>
            <w:noWrap/>
            <w:vAlign w:val="bottom"/>
          </w:tcPr>
          <w:p w14:paraId="2BFB3600" w14:textId="5521BBC8" w:rsidR="0003142E" w:rsidRPr="0020187A" w:rsidRDefault="0003142E" w:rsidP="0003142E">
            <w:pPr>
              <w:jc w:val="center"/>
            </w:pPr>
            <w:r>
              <w:rPr>
                <w:color w:val="000000"/>
                <w:sz w:val="22"/>
                <w:szCs w:val="22"/>
              </w:rPr>
              <w:t>3342</w:t>
            </w:r>
          </w:p>
        </w:tc>
        <w:tc>
          <w:tcPr>
            <w:tcW w:w="1276" w:type="dxa"/>
            <w:tcBorders>
              <w:top w:val="nil"/>
              <w:left w:val="nil"/>
              <w:bottom w:val="nil"/>
              <w:right w:val="single" w:sz="4" w:space="0" w:color="auto"/>
            </w:tcBorders>
            <w:shd w:val="clear" w:color="auto" w:fill="auto"/>
            <w:noWrap/>
            <w:vAlign w:val="bottom"/>
          </w:tcPr>
          <w:p w14:paraId="5F535752" w14:textId="4A0BD7D1" w:rsidR="0003142E" w:rsidRPr="0020187A" w:rsidRDefault="0003142E" w:rsidP="0003142E">
            <w:pPr>
              <w:jc w:val="center"/>
            </w:pPr>
            <w:r>
              <w:rPr>
                <w:color w:val="000000"/>
                <w:sz w:val="22"/>
                <w:szCs w:val="22"/>
              </w:rPr>
              <w:t>2382</w:t>
            </w:r>
          </w:p>
        </w:tc>
        <w:tc>
          <w:tcPr>
            <w:tcW w:w="1134" w:type="dxa"/>
            <w:tcBorders>
              <w:top w:val="nil"/>
              <w:left w:val="nil"/>
              <w:bottom w:val="nil"/>
              <w:right w:val="single" w:sz="4" w:space="0" w:color="auto"/>
            </w:tcBorders>
            <w:shd w:val="clear" w:color="auto" w:fill="auto"/>
            <w:noWrap/>
            <w:vAlign w:val="bottom"/>
          </w:tcPr>
          <w:p w14:paraId="1B49BCE8" w14:textId="7AF19833" w:rsidR="0003142E" w:rsidRPr="0020187A" w:rsidRDefault="0003142E" w:rsidP="0003142E">
            <w:pPr>
              <w:jc w:val="center"/>
            </w:pPr>
            <w:r>
              <w:rPr>
                <w:color w:val="000000"/>
                <w:sz w:val="22"/>
                <w:szCs w:val="22"/>
              </w:rPr>
              <w:t>-581</w:t>
            </w:r>
          </w:p>
        </w:tc>
        <w:tc>
          <w:tcPr>
            <w:tcW w:w="1134" w:type="dxa"/>
            <w:tcBorders>
              <w:top w:val="nil"/>
              <w:left w:val="nil"/>
              <w:bottom w:val="nil"/>
              <w:right w:val="single" w:sz="4" w:space="0" w:color="auto"/>
            </w:tcBorders>
            <w:shd w:val="clear" w:color="auto" w:fill="auto"/>
            <w:noWrap/>
            <w:vAlign w:val="bottom"/>
          </w:tcPr>
          <w:p w14:paraId="76E0DB22" w14:textId="504493F5" w:rsidR="0003142E" w:rsidRPr="0020187A" w:rsidRDefault="0003142E" w:rsidP="0003142E">
            <w:pPr>
              <w:jc w:val="center"/>
            </w:pPr>
            <w:r>
              <w:rPr>
                <w:color w:val="000000"/>
                <w:sz w:val="22"/>
                <w:szCs w:val="22"/>
              </w:rPr>
              <w:t>-14.81</w:t>
            </w:r>
          </w:p>
        </w:tc>
        <w:tc>
          <w:tcPr>
            <w:tcW w:w="1134" w:type="dxa"/>
            <w:tcBorders>
              <w:top w:val="nil"/>
              <w:left w:val="nil"/>
              <w:bottom w:val="nil"/>
              <w:right w:val="single" w:sz="4" w:space="0" w:color="auto"/>
            </w:tcBorders>
            <w:shd w:val="clear" w:color="auto" w:fill="auto"/>
            <w:noWrap/>
            <w:vAlign w:val="bottom"/>
          </w:tcPr>
          <w:p w14:paraId="2B4392CD" w14:textId="4C174C4C" w:rsidR="0003142E" w:rsidRPr="0020187A" w:rsidRDefault="0003142E" w:rsidP="0003142E">
            <w:pPr>
              <w:jc w:val="center"/>
            </w:pPr>
            <w:r>
              <w:rPr>
                <w:color w:val="000000"/>
                <w:sz w:val="22"/>
                <w:szCs w:val="22"/>
              </w:rPr>
              <w:t>960</w:t>
            </w:r>
          </w:p>
        </w:tc>
        <w:tc>
          <w:tcPr>
            <w:tcW w:w="1276" w:type="dxa"/>
            <w:tcBorders>
              <w:top w:val="nil"/>
              <w:left w:val="nil"/>
              <w:bottom w:val="nil"/>
              <w:right w:val="single" w:sz="4" w:space="0" w:color="auto"/>
            </w:tcBorders>
            <w:shd w:val="clear" w:color="auto" w:fill="auto"/>
            <w:noWrap/>
            <w:vAlign w:val="bottom"/>
          </w:tcPr>
          <w:p w14:paraId="5A63883B" w14:textId="31C29E0E" w:rsidR="0003142E" w:rsidRPr="0020187A" w:rsidRDefault="0003142E" w:rsidP="0003142E">
            <w:pPr>
              <w:jc w:val="center"/>
            </w:pPr>
            <w:r>
              <w:rPr>
                <w:color w:val="000000"/>
                <w:sz w:val="22"/>
                <w:szCs w:val="22"/>
              </w:rPr>
              <w:t>28.73</w:t>
            </w:r>
          </w:p>
        </w:tc>
      </w:tr>
      <w:tr w:rsidR="0003142E" w:rsidRPr="0020187A" w14:paraId="19021142"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66A7CFE"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E49D2D3" w14:textId="6D2561F8"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129A51F" w14:textId="3F685B4C" w:rsidR="0003142E" w:rsidRPr="0020187A" w:rsidRDefault="0003142E" w:rsidP="0003142E">
            <w:pPr>
              <w:jc w:val="center"/>
            </w:pPr>
            <w:r>
              <w:rPr>
                <w:color w:val="000000"/>
                <w:sz w:val="22"/>
                <w:szCs w:val="22"/>
              </w:rPr>
              <w:t>189</w:t>
            </w:r>
          </w:p>
        </w:tc>
        <w:tc>
          <w:tcPr>
            <w:tcW w:w="1134" w:type="dxa"/>
            <w:tcBorders>
              <w:top w:val="nil"/>
              <w:left w:val="nil"/>
              <w:bottom w:val="nil"/>
              <w:right w:val="single" w:sz="4" w:space="0" w:color="auto"/>
            </w:tcBorders>
            <w:shd w:val="clear" w:color="auto" w:fill="auto"/>
            <w:noWrap/>
            <w:vAlign w:val="bottom"/>
          </w:tcPr>
          <w:p w14:paraId="75B06023" w14:textId="7791F019" w:rsidR="0003142E" w:rsidRPr="0020187A" w:rsidRDefault="0003142E" w:rsidP="0003142E">
            <w:pPr>
              <w:jc w:val="center"/>
            </w:pPr>
            <w:r>
              <w:rPr>
                <w:color w:val="000000"/>
                <w:sz w:val="22"/>
                <w:szCs w:val="22"/>
              </w:rPr>
              <w:t>208</w:t>
            </w:r>
          </w:p>
        </w:tc>
        <w:tc>
          <w:tcPr>
            <w:tcW w:w="1276" w:type="dxa"/>
            <w:tcBorders>
              <w:top w:val="nil"/>
              <w:left w:val="nil"/>
              <w:bottom w:val="nil"/>
              <w:right w:val="single" w:sz="4" w:space="0" w:color="auto"/>
            </w:tcBorders>
            <w:shd w:val="clear" w:color="auto" w:fill="auto"/>
            <w:noWrap/>
            <w:vAlign w:val="bottom"/>
          </w:tcPr>
          <w:p w14:paraId="0A6522AB" w14:textId="54AF8714" w:rsidR="0003142E" w:rsidRPr="0020187A" w:rsidRDefault="0003142E" w:rsidP="0003142E">
            <w:pPr>
              <w:jc w:val="center"/>
            </w:pPr>
            <w:r>
              <w:rPr>
                <w:color w:val="000000"/>
                <w:sz w:val="22"/>
                <w:szCs w:val="22"/>
              </w:rPr>
              <w:t>107</w:t>
            </w:r>
          </w:p>
        </w:tc>
        <w:tc>
          <w:tcPr>
            <w:tcW w:w="1134" w:type="dxa"/>
            <w:tcBorders>
              <w:top w:val="nil"/>
              <w:left w:val="nil"/>
              <w:bottom w:val="nil"/>
              <w:right w:val="single" w:sz="4" w:space="0" w:color="auto"/>
            </w:tcBorders>
            <w:shd w:val="clear" w:color="auto" w:fill="auto"/>
            <w:noWrap/>
            <w:vAlign w:val="bottom"/>
          </w:tcPr>
          <w:p w14:paraId="64EFA8A6" w14:textId="2ADE8BCA" w:rsidR="0003142E" w:rsidRPr="0020187A" w:rsidRDefault="0003142E" w:rsidP="0003142E">
            <w:pPr>
              <w:jc w:val="center"/>
            </w:pPr>
            <w:r>
              <w:rPr>
                <w:color w:val="000000"/>
                <w:sz w:val="22"/>
                <w:szCs w:val="22"/>
              </w:rPr>
              <w:t>19</w:t>
            </w:r>
          </w:p>
        </w:tc>
        <w:tc>
          <w:tcPr>
            <w:tcW w:w="1134" w:type="dxa"/>
            <w:tcBorders>
              <w:top w:val="nil"/>
              <w:left w:val="nil"/>
              <w:bottom w:val="nil"/>
              <w:right w:val="single" w:sz="4" w:space="0" w:color="auto"/>
            </w:tcBorders>
            <w:shd w:val="clear" w:color="auto" w:fill="auto"/>
            <w:noWrap/>
            <w:vAlign w:val="bottom"/>
          </w:tcPr>
          <w:p w14:paraId="5925E0CA" w14:textId="07FC21AE" w:rsidR="0003142E" w:rsidRPr="0020187A" w:rsidRDefault="0003142E" w:rsidP="0003142E">
            <w:pPr>
              <w:jc w:val="center"/>
            </w:pPr>
            <w:r>
              <w:rPr>
                <w:color w:val="000000"/>
                <w:sz w:val="22"/>
                <w:szCs w:val="22"/>
              </w:rPr>
              <w:t>10.05</w:t>
            </w:r>
          </w:p>
        </w:tc>
        <w:tc>
          <w:tcPr>
            <w:tcW w:w="1134" w:type="dxa"/>
            <w:tcBorders>
              <w:top w:val="nil"/>
              <w:left w:val="nil"/>
              <w:bottom w:val="nil"/>
              <w:right w:val="single" w:sz="4" w:space="0" w:color="auto"/>
            </w:tcBorders>
            <w:shd w:val="clear" w:color="auto" w:fill="auto"/>
            <w:noWrap/>
            <w:vAlign w:val="bottom"/>
          </w:tcPr>
          <w:p w14:paraId="1D2D8239" w14:textId="462CF9BE" w:rsidR="0003142E" w:rsidRPr="0020187A" w:rsidRDefault="0003142E" w:rsidP="0003142E">
            <w:pPr>
              <w:jc w:val="center"/>
            </w:pPr>
            <w:r>
              <w:rPr>
                <w:color w:val="000000"/>
                <w:sz w:val="22"/>
                <w:szCs w:val="22"/>
              </w:rPr>
              <w:t>101</w:t>
            </w:r>
          </w:p>
        </w:tc>
        <w:tc>
          <w:tcPr>
            <w:tcW w:w="1276" w:type="dxa"/>
            <w:tcBorders>
              <w:top w:val="nil"/>
              <w:left w:val="nil"/>
              <w:bottom w:val="nil"/>
              <w:right w:val="single" w:sz="4" w:space="0" w:color="auto"/>
            </w:tcBorders>
            <w:shd w:val="clear" w:color="auto" w:fill="auto"/>
            <w:noWrap/>
            <w:vAlign w:val="bottom"/>
          </w:tcPr>
          <w:p w14:paraId="75E97A34" w14:textId="2CB29B4A" w:rsidR="0003142E" w:rsidRPr="0020187A" w:rsidRDefault="0003142E" w:rsidP="0003142E">
            <w:pPr>
              <w:jc w:val="center"/>
            </w:pPr>
            <w:r>
              <w:rPr>
                <w:color w:val="000000"/>
                <w:sz w:val="22"/>
                <w:szCs w:val="22"/>
              </w:rPr>
              <w:t>48.56</w:t>
            </w:r>
          </w:p>
        </w:tc>
      </w:tr>
      <w:tr w:rsidR="0003142E" w:rsidRPr="0020187A" w14:paraId="1156650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F5CC7E5"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56DA1DE" w14:textId="4E2C6B1E"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79E776EB" w14:textId="218340E9" w:rsidR="0003142E" w:rsidRPr="0020187A" w:rsidRDefault="0003142E" w:rsidP="0003142E">
            <w:pPr>
              <w:jc w:val="center"/>
            </w:pPr>
            <w:r>
              <w:rPr>
                <w:color w:val="000000"/>
                <w:sz w:val="22"/>
                <w:szCs w:val="22"/>
              </w:rPr>
              <w:t>160</w:t>
            </w:r>
          </w:p>
        </w:tc>
        <w:tc>
          <w:tcPr>
            <w:tcW w:w="1134" w:type="dxa"/>
            <w:tcBorders>
              <w:top w:val="nil"/>
              <w:left w:val="nil"/>
              <w:bottom w:val="nil"/>
              <w:right w:val="single" w:sz="4" w:space="0" w:color="auto"/>
            </w:tcBorders>
            <w:shd w:val="clear" w:color="auto" w:fill="auto"/>
            <w:noWrap/>
            <w:vAlign w:val="bottom"/>
          </w:tcPr>
          <w:p w14:paraId="3FCA1B32" w14:textId="4BDE5898" w:rsidR="0003142E" w:rsidRPr="0020187A" w:rsidRDefault="0003142E" w:rsidP="0003142E">
            <w:pPr>
              <w:jc w:val="center"/>
            </w:pPr>
            <w:r>
              <w:rPr>
                <w:color w:val="000000"/>
                <w:sz w:val="22"/>
                <w:szCs w:val="22"/>
              </w:rPr>
              <w:t>150</w:t>
            </w:r>
          </w:p>
        </w:tc>
        <w:tc>
          <w:tcPr>
            <w:tcW w:w="1276" w:type="dxa"/>
            <w:tcBorders>
              <w:top w:val="nil"/>
              <w:left w:val="nil"/>
              <w:bottom w:val="nil"/>
              <w:right w:val="single" w:sz="4" w:space="0" w:color="auto"/>
            </w:tcBorders>
            <w:shd w:val="clear" w:color="auto" w:fill="auto"/>
            <w:noWrap/>
            <w:vAlign w:val="bottom"/>
          </w:tcPr>
          <w:p w14:paraId="47821086" w14:textId="18CC62BD" w:rsidR="0003142E" w:rsidRPr="0020187A" w:rsidRDefault="0003142E" w:rsidP="0003142E">
            <w:pPr>
              <w:jc w:val="center"/>
            </w:pPr>
            <w:r>
              <w:rPr>
                <w:color w:val="000000"/>
                <w:sz w:val="22"/>
                <w:szCs w:val="22"/>
              </w:rPr>
              <w:t>90</w:t>
            </w:r>
          </w:p>
        </w:tc>
        <w:tc>
          <w:tcPr>
            <w:tcW w:w="1134" w:type="dxa"/>
            <w:tcBorders>
              <w:top w:val="nil"/>
              <w:left w:val="nil"/>
              <w:bottom w:val="nil"/>
              <w:right w:val="single" w:sz="4" w:space="0" w:color="auto"/>
            </w:tcBorders>
            <w:shd w:val="clear" w:color="auto" w:fill="auto"/>
            <w:noWrap/>
            <w:vAlign w:val="bottom"/>
          </w:tcPr>
          <w:p w14:paraId="63C0C9D5" w14:textId="41DD09A5" w:rsidR="0003142E" w:rsidRPr="0020187A" w:rsidRDefault="0003142E" w:rsidP="0003142E">
            <w:pPr>
              <w:jc w:val="center"/>
            </w:pPr>
            <w:r>
              <w:rPr>
                <w:color w:val="000000"/>
                <w:sz w:val="22"/>
                <w:szCs w:val="22"/>
              </w:rPr>
              <w:t>-10</w:t>
            </w:r>
          </w:p>
        </w:tc>
        <w:tc>
          <w:tcPr>
            <w:tcW w:w="1134" w:type="dxa"/>
            <w:tcBorders>
              <w:top w:val="nil"/>
              <w:left w:val="nil"/>
              <w:bottom w:val="nil"/>
              <w:right w:val="single" w:sz="4" w:space="0" w:color="auto"/>
            </w:tcBorders>
            <w:shd w:val="clear" w:color="auto" w:fill="auto"/>
            <w:noWrap/>
            <w:vAlign w:val="bottom"/>
          </w:tcPr>
          <w:p w14:paraId="760BD275" w14:textId="27F9CC29" w:rsidR="0003142E" w:rsidRPr="0020187A" w:rsidRDefault="0003142E" w:rsidP="0003142E">
            <w:pPr>
              <w:jc w:val="center"/>
            </w:pPr>
            <w:r>
              <w:rPr>
                <w:color w:val="000000"/>
                <w:sz w:val="22"/>
                <w:szCs w:val="22"/>
              </w:rPr>
              <w:t>-6.25</w:t>
            </w:r>
          </w:p>
        </w:tc>
        <w:tc>
          <w:tcPr>
            <w:tcW w:w="1134" w:type="dxa"/>
            <w:tcBorders>
              <w:top w:val="nil"/>
              <w:left w:val="nil"/>
              <w:bottom w:val="nil"/>
              <w:right w:val="single" w:sz="4" w:space="0" w:color="auto"/>
            </w:tcBorders>
            <w:shd w:val="clear" w:color="auto" w:fill="auto"/>
            <w:noWrap/>
            <w:vAlign w:val="bottom"/>
          </w:tcPr>
          <w:p w14:paraId="3E95C9CA" w14:textId="193F783A" w:rsidR="0003142E" w:rsidRPr="0020187A" w:rsidRDefault="0003142E" w:rsidP="0003142E">
            <w:pPr>
              <w:jc w:val="center"/>
            </w:pPr>
            <w:r>
              <w:rPr>
                <w:color w:val="000000"/>
                <w:sz w:val="22"/>
                <w:szCs w:val="22"/>
              </w:rPr>
              <w:t>60</w:t>
            </w:r>
          </w:p>
        </w:tc>
        <w:tc>
          <w:tcPr>
            <w:tcW w:w="1276" w:type="dxa"/>
            <w:tcBorders>
              <w:top w:val="nil"/>
              <w:left w:val="nil"/>
              <w:bottom w:val="nil"/>
              <w:right w:val="single" w:sz="4" w:space="0" w:color="auto"/>
            </w:tcBorders>
            <w:shd w:val="clear" w:color="auto" w:fill="auto"/>
            <w:noWrap/>
            <w:vAlign w:val="bottom"/>
          </w:tcPr>
          <w:p w14:paraId="136B2AD2" w14:textId="5884F1FE" w:rsidR="0003142E" w:rsidRPr="0020187A" w:rsidRDefault="0003142E" w:rsidP="0003142E">
            <w:pPr>
              <w:jc w:val="center"/>
            </w:pPr>
            <w:r>
              <w:rPr>
                <w:color w:val="000000"/>
                <w:sz w:val="22"/>
                <w:szCs w:val="22"/>
              </w:rPr>
              <w:t>40.00</w:t>
            </w:r>
          </w:p>
        </w:tc>
      </w:tr>
      <w:tr w:rsidR="0003142E" w:rsidRPr="0020187A" w14:paraId="1B7055B3"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A6D7902"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14C80A8F" w14:textId="191639D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949D8B4" w14:textId="435DFD5E" w:rsidR="0003142E" w:rsidRPr="0020187A" w:rsidRDefault="0003142E" w:rsidP="0003142E">
            <w:pPr>
              <w:jc w:val="center"/>
            </w:pPr>
            <w:r>
              <w:rPr>
                <w:color w:val="000000"/>
                <w:sz w:val="22"/>
                <w:szCs w:val="22"/>
              </w:rPr>
              <w:t>3,401</w:t>
            </w:r>
          </w:p>
        </w:tc>
        <w:tc>
          <w:tcPr>
            <w:tcW w:w="1134" w:type="dxa"/>
            <w:tcBorders>
              <w:top w:val="nil"/>
              <w:left w:val="nil"/>
              <w:bottom w:val="nil"/>
              <w:right w:val="single" w:sz="4" w:space="0" w:color="auto"/>
            </w:tcBorders>
            <w:shd w:val="clear" w:color="auto" w:fill="auto"/>
            <w:noWrap/>
            <w:vAlign w:val="bottom"/>
          </w:tcPr>
          <w:p w14:paraId="010B598C" w14:textId="4BABFC92" w:rsidR="0003142E" w:rsidRPr="0020187A" w:rsidRDefault="0003142E" w:rsidP="0003142E">
            <w:pPr>
              <w:jc w:val="center"/>
            </w:pPr>
            <w:r>
              <w:rPr>
                <w:color w:val="000000"/>
                <w:sz w:val="22"/>
                <w:szCs w:val="22"/>
              </w:rPr>
              <w:t>2441</w:t>
            </w:r>
          </w:p>
        </w:tc>
        <w:tc>
          <w:tcPr>
            <w:tcW w:w="1276" w:type="dxa"/>
            <w:tcBorders>
              <w:top w:val="nil"/>
              <w:left w:val="nil"/>
              <w:bottom w:val="nil"/>
              <w:right w:val="single" w:sz="4" w:space="0" w:color="auto"/>
            </w:tcBorders>
            <w:shd w:val="clear" w:color="auto" w:fill="auto"/>
            <w:noWrap/>
            <w:vAlign w:val="bottom"/>
          </w:tcPr>
          <w:p w14:paraId="2B76EF68" w14:textId="0EF47F3F" w:rsidR="0003142E" w:rsidRPr="0020187A" w:rsidRDefault="0003142E" w:rsidP="0003142E">
            <w:pPr>
              <w:jc w:val="center"/>
            </w:pPr>
            <w:r>
              <w:rPr>
                <w:color w:val="000000"/>
                <w:sz w:val="22"/>
                <w:szCs w:val="22"/>
              </w:rPr>
              <w:t>4100</w:t>
            </w:r>
          </w:p>
        </w:tc>
        <w:tc>
          <w:tcPr>
            <w:tcW w:w="1134" w:type="dxa"/>
            <w:tcBorders>
              <w:top w:val="nil"/>
              <w:left w:val="nil"/>
              <w:bottom w:val="nil"/>
              <w:right w:val="single" w:sz="4" w:space="0" w:color="auto"/>
            </w:tcBorders>
            <w:shd w:val="clear" w:color="auto" w:fill="auto"/>
            <w:noWrap/>
            <w:vAlign w:val="bottom"/>
          </w:tcPr>
          <w:p w14:paraId="0CCB2E52" w14:textId="40A0E819" w:rsidR="0003142E" w:rsidRPr="0020187A" w:rsidRDefault="0003142E" w:rsidP="0003142E">
            <w:pPr>
              <w:jc w:val="center"/>
            </w:pPr>
            <w:r>
              <w:rPr>
                <w:color w:val="000000"/>
                <w:sz w:val="22"/>
                <w:szCs w:val="22"/>
              </w:rPr>
              <w:t>-960</w:t>
            </w:r>
          </w:p>
        </w:tc>
        <w:tc>
          <w:tcPr>
            <w:tcW w:w="1134" w:type="dxa"/>
            <w:tcBorders>
              <w:top w:val="nil"/>
              <w:left w:val="nil"/>
              <w:bottom w:val="nil"/>
              <w:right w:val="single" w:sz="4" w:space="0" w:color="auto"/>
            </w:tcBorders>
            <w:shd w:val="clear" w:color="auto" w:fill="auto"/>
            <w:noWrap/>
            <w:vAlign w:val="bottom"/>
          </w:tcPr>
          <w:p w14:paraId="69BCADFB" w14:textId="0626A946" w:rsidR="0003142E" w:rsidRPr="0020187A" w:rsidRDefault="0003142E" w:rsidP="0003142E">
            <w:pPr>
              <w:jc w:val="center"/>
            </w:pPr>
            <w:r>
              <w:rPr>
                <w:color w:val="000000"/>
                <w:sz w:val="22"/>
                <w:szCs w:val="22"/>
              </w:rPr>
              <w:t>-28.23</w:t>
            </w:r>
          </w:p>
        </w:tc>
        <w:tc>
          <w:tcPr>
            <w:tcW w:w="1134" w:type="dxa"/>
            <w:tcBorders>
              <w:top w:val="nil"/>
              <w:left w:val="nil"/>
              <w:bottom w:val="nil"/>
              <w:right w:val="single" w:sz="4" w:space="0" w:color="auto"/>
            </w:tcBorders>
            <w:shd w:val="clear" w:color="auto" w:fill="auto"/>
            <w:noWrap/>
            <w:vAlign w:val="bottom"/>
          </w:tcPr>
          <w:p w14:paraId="066B627F" w14:textId="0077E6C3" w:rsidR="0003142E" w:rsidRPr="0020187A" w:rsidRDefault="0003142E" w:rsidP="0003142E">
            <w:pPr>
              <w:jc w:val="center"/>
            </w:pPr>
            <w:r>
              <w:rPr>
                <w:color w:val="000000"/>
                <w:sz w:val="22"/>
                <w:szCs w:val="22"/>
              </w:rPr>
              <w:t>-1,659</w:t>
            </w:r>
          </w:p>
        </w:tc>
        <w:tc>
          <w:tcPr>
            <w:tcW w:w="1276" w:type="dxa"/>
            <w:tcBorders>
              <w:top w:val="nil"/>
              <w:left w:val="nil"/>
              <w:bottom w:val="nil"/>
              <w:right w:val="single" w:sz="4" w:space="0" w:color="auto"/>
            </w:tcBorders>
            <w:shd w:val="clear" w:color="auto" w:fill="auto"/>
            <w:noWrap/>
            <w:vAlign w:val="bottom"/>
          </w:tcPr>
          <w:p w14:paraId="60AE57EF" w14:textId="30EB347A" w:rsidR="0003142E" w:rsidRPr="0020187A" w:rsidRDefault="0003142E" w:rsidP="0003142E">
            <w:pPr>
              <w:jc w:val="center"/>
            </w:pPr>
            <w:r>
              <w:rPr>
                <w:color w:val="000000"/>
                <w:sz w:val="22"/>
                <w:szCs w:val="22"/>
              </w:rPr>
              <w:t>-67.96</w:t>
            </w:r>
          </w:p>
        </w:tc>
      </w:tr>
      <w:tr w:rsidR="0003142E" w:rsidRPr="0020187A" w14:paraId="57ACA2E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F9480C1"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F1C45F4" w14:textId="04B59BB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3AB47350" w14:textId="07CDC702" w:rsidR="0003142E" w:rsidRPr="0020187A" w:rsidRDefault="0003142E" w:rsidP="0003142E">
            <w:pPr>
              <w:jc w:val="center"/>
            </w:pPr>
            <w:r>
              <w:rPr>
                <w:color w:val="000000"/>
                <w:sz w:val="22"/>
                <w:szCs w:val="22"/>
              </w:rPr>
              <w:t>4,192</w:t>
            </w:r>
          </w:p>
        </w:tc>
        <w:tc>
          <w:tcPr>
            <w:tcW w:w="1134" w:type="dxa"/>
            <w:tcBorders>
              <w:top w:val="nil"/>
              <w:left w:val="nil"/>
              <w:bottom w:val="nil"/>
              <w:right w:val="single" w:sz="4" w:space="0" w:color="auto"/>
            </w:tcBorders>
            <w:shd w:val="clear" w:color="auto" w:fill="auto"/>
            <w:noWrap/>
            <w:vAlign w:val="bottom"/>
          </w:tcPr>
          <w:p w14:paraId="37B89D74" w14:textId="1A80EEA0" w:rsidR="0003142E" w:rsidRPr="0020187A" w:rsidRDefault="0003142E" w:rsidP="0003142E">
            <w:pPr>
              <w:jc w:val="center"/>
            </w:pPr>
            <w:r>
              <w:rPr>
                <w:color w:val="000000"/>
                <w:sz w:val="22"/>
                <w:szCs w:val="22"/>
              </w:rPr>
              <w:t>3311</w:t>
            </w:r>
          </w:p>
        </w:tc>
        <w:tc>
          <w:tcPr>
            <w:tcW w:w="1276" w:type="dxa"/>
            <w:tcBorders>
              <w:top w:val="nil"/>
              <w:left w:val="nil"/>
              <w:bottom w:val="nil"/>
              <w:right w:val="single" w:sz="4" w:space="0" w:color="auto"/>
            </w:tcBorders>
            <w:shd w:val="clear" w:color="auto" w:fill="auto"/>
            <w:noWrap/>
            <w:vAlign w:val="bottom"/>
          </w:tcPr>
          <w:p w14:paraId="407D395E" w14:textId="3D358114" w:rsidR="0003142E" w:rsidRPr="0020187A" w:rsidRDefault="0003142E" w:rsidP="0003142E">
            <w:pPr>
              <w:jc w:val="center"/>
            </w:pPr>
            <w:r>
              <w:rPr>
                <w:color w:val="000000"/>
                <w:sz w:val="22"/>
                <w:szCs w:val="22"/>
              </w:rPr>
              <w:t>3400</w:t>
            </w:r>
          </w:p>
        </w:tc>
        <w:tc>
          <w:tcPr>
            <w:tcW w:w="1134" w:type="dxa"/>
            <w:tcBorders>
              <w:top w:val="nil"/>
              <w:left w:val="nil"/>
              <w:bottom w:val="nil"/>
              <w:right w:val="single" w:sz="4" w:space="0" w:color="auto"/>
            </w:tcBorders>
            <w:shd w:val="clear" w:color="auto" w:fill="auto"/>
            <w:noWrap/>
            <w:vAlign w:val="bottom"/>
          </w:tcPr>
          <w:p w14:paraId="1F0E96E7" w14:textId="5C991765" w:rsidR="0003142E" w:rsidRPr="0020187A" w:rsidRDefault="0003142E" w:rsidP="0003142E">
            <w:pPr>
              <w:jc w:val="center"/>
            </w:pPr>
            <w:r>
              <w:rPr>
                <w:color w:val="000000"/>
                <w:sz w:val="22"/>
                <w:szCs w:val="22"/>
              </w:rPr>
              <w:t>-881</w:t>
            </w:r>
          </w:p>
        </w:tc>
        <w:tc>
          <w:tcPr>
            <w:tcW w:w="1134" w:type="dxa"/>
            <w:tcBorders>
              <w:top w:val="nil"/>
              <w:left w:val="nil"/>
              <w:bottom w:val="nil"/>
              <w:right w:val="single" w:sz="4" w:space="0" w:color="auto"/>
            </w:tcBorders>
            <w:shd w:val="clear" w:color="auto" w:fill="auto"/>
            <w:noWrap/>
            <w:vAlign w:val="bottom"/>
          </w:tcPr>
          <w:p w14:paraId="0DBFE7E6" w14:textId="0359DA9C" w:rsidR="0003142E" w:rsidRPr="0020187A" w:rsidRDefault="0003142E" w:rsidP="0003142E">
            <w:pPr>
              <w:jc w:val="center"/>
            </w:pPr>
            <w:r>
              <w:rPr>
                <w:color w:val="000000"/>
                <w:sz w:val="22"/>
                <w:szCs w:val="22"/>
              </w:rPr>
              <w:t>-21.02</w:t>
            </w:r>
          </w:p>
        </w:tc>
        <w:tc>
          <w:tcPr>
            <w:tcW w:w="1134" w:type="dxa"/>
            <w:tcBorders>
              <w:top w:val="nil"/>
              <w:left w:val="nil"/>
              <w:bottom w:val="nil"/>
              <w:right w:val="single" w:sz="4" w:space="0" w:color="auto"/>
            </w:tcBorders>
            <w:shd w:val="clear" w:color="auto" w:fill="auto"/>
            <w:noWrap/>
            <w:vAlign w:val="bottom"/>
          </w:tcPr>
          <w:p w14:paraId="16301D14" w14:textId="6D744087" w:rsidR="0003142E" w:rsidRPr="0020187A" w:rsidRDefault="0003142E" w:rsidP="0003142E">
            <w:pPr>
              <w:jc w:val="center"/>
            </w:pPr>
            <w:r>
              <w:rPr>
                <w:color w:val="000000"/>
                <w:sz w:val="22"/>
                <w:szCs w:val="22"/>
              </w:rPr>
              <w:t>-89</w:t>
            </w:r>
          </w:p>
        </w:tc>
        <w:tc>
          <w:tcPr>
            <w:tcW w:w="1276" w:type="dxa"/>
            <w:tcBorders>
              <w:top w:val="nil"/>
              <w:left w:val="nil"/>
              <w:bottom w:val="nil"/>
              <w:right w:val="single" w:sz="4" w:space="0" w:color="auto"/>
            </w:tcBorders>
            <w:shd w:val="clear" w:color="auto" w:fill="auto"/>
            <w:noWrap/>
            <w:vAlign w:val="bottom"/>
          </w:tcPr>
          <w:p w14:paraId="4ED8366C" w14:textId="6520F7B5" w:rsidR="0003142E" w:rsidRPr="0020187A" w:rsidRDefault="0003142E" w:rsidP="0003142E">
            <w:pPr>
              <w:jc w:val="center"/>
            </w:pPr>
            <w:r>
              <w:rPr>
                <w:color w:val="000000"/>
                <w:sz w:val="22"/>
                <w:szCs w:val="22"/>
              </w:rPr>
              <w:t>-2.69</w:t>
            </w:r>
          </w:p>
        </w:tc>
      </w:tr>
      <w:tr w:rsidR="0003142E" w:rsidRPr="0020187A" w14:paraId="775BF0E4"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4F15CD2"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A8297EB" w14:textId="46236E35"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F0ACB9E" w14:textId="7C58529E" w:rsidR="0003142E" w:rsidRPr="0020187A" w:rsidRDefault="0003142E" w:rsidP="0003142E">
            <w:pPr>
              <w:jc w:val="center"/>
            </w:pPr>
            <w:r>
              <w:rPr>
                <w:color w:val="000000"/>
                <w:sz w:val="22"/>
                <w:szCs w:val="22"/>
              </w:rPr>
              <w:t>680</w:t>
            </w:r>
          </w:p>
        </w:tc>
        <w:tc>
          <w:tcPr>
            <w:tcW w:w="1134" w:type="dxa"/>
            <w:tcBorders>
              <w:top w:val="nil"/>
              <w:left w:val="nil"/>
              <w:bottom w:val="nil"/>
              <w:right w:val="single" w:sz="4" w:space="0" w:color="auto"/>
            </w:tcBorders>
            <w:shd w:val="clear" w:color="auto" w:fill="auto"/>
            <w:noWrap/>
            <w:vAlign w:val="bottom"/>
          </w:tcPr>
          <w:p w14:paraId="6C323D8B" w14:textId="4150B02A" w:rsidR="0003142E" w:rsidRPr="0020187A" w:rsidRDefault="0003142E" w:rsidP="0003142E">
            <w:pPr>
              <w:jc w:val="center"/>
            </w:pPr>
            <w:r>
              <w:rPr>
                <w:color w:val="000000"/>
                <w:sz w:val="22"/>
                <w:szCs w:val="22"/>
              </w:rPr>
              <w:t>549</w:t>
            </w:r>
          </w:p>
        </w:tc>
        <w:tc>
          <w:tcPr>
            <w:tcW w:w="1276" w:type="dxa"/>
            <w:tcBorders>
              <w:top w:val="nil"/>
              <w:left w:val="nil"/>
              <w:bottom w:val="nil"/>
              <w:right w:val="single" w:sz="4" w:space="0" w:color="auto"/>
            </w:tcBorders>
            <w:shd w:val="clear" w:color="auto" w:fill="auto"/>
            <w:noWrap/>
            <w:vAlign w:val="bottom"/>
          </w:tcPr>
          <w:p w14:paraId="5E6FF2D5" w14:textId="159BDA43" w:rsidR="0003142E" w:rsidRPr="0020187A" w:rsidRDefault="0003142E" w:rsidP="0003142E">
            <w:pPr>
              <w:jc w:val="center"/>
            </w:pPr>
            <w:r>
              <w:rPr>
                <w:color w:val="000000"/>
                <w:sz w:val="22"/>
                <w:szCs w:val="22"/>
              </w:rPr>
              <w:t>500</w:t>
            </w:r>
          </w:p>
        </w:tc>
        <w:tc>
          <w:tcPr>
            <w:tcW w:w="1134" w:type="dxa"/>
            <w:tcBorders>
              <w:top w:val="nil"/>
              <w:left w:val="nil"/>
              <w:bottom w:val="nil"/>
              <w:right w:val="single" w:sz="4" w:space="0" w:color="auto"/>
            </w:tcBorders>
            <w:shd w:val="clear" w:color="auto" w:fill="auto"/>
            <w:noWrap/>
            <w:vAlign w:val="bottom"/>
          </w:tcPr>
          <w:p w14:paraId="07C3C09B" w14:textId="70FCE1F4" w:rsidR="0003142E" w:rsidRPr="0020187A" w:rsidRDefault="0003142E" w:rsidP="0003142E">
            <w:pPr>
              <w:jc w:val="center"/>
            </w:pPr>
            <w:r>
              <w:rPr>
                <w:color w:val="000000"/>
                <w:sz w:val="22"/>
                <w:szCs w:val="22"/>
              </w:rPr>
              <w:t>-131</w:t>
            </w:r>
          </w:p>
        </w:tc>
        <w:tc>
          <w:tcPr>
            <w:tcW w:w="1134" w:type="dxa"/>
            <w:tcBorders>
              <w:top w:val="nil"/>
              <w:left w:val="nil"/>
              <w:bottom w:val="nil"/>
              <w:right w:val="single" w:sz="4" w:space="0" w:color="auto"/>
            </w:tcBorders>
            <w:shd w:val="clear" w:color="auto" w:fill="auto"/>
            <w:noWrap/>
            <w:vAlign w:val="bottom"/>
          </w:tcPr>
          <w:p w14:paraId="7BC0AB02" w14:textId="1FC7E2C0" w:rsidR="0003142E" w:rsidRPr="0020187A" w:rsidRDefault="0003142E" w:rsidP="0003142E">
            <w:pPr>
              <w:jc w:val="center"/>
            </w:pPr>
            <w:r>
              <w:rPr>
                <w:color w:val="000000"/>
                <w:sz w:val="22"/>
                <w:szCs w:val="22"/>
              </w:rPr>
              <w:t>-19.26</w:t>
            </w:r>
          </w:p>
        </w:tc>
        <w:tc>
          <w:tcPr>
            <w:tcW w:w="1134" w:type="dxa"/>
            <w:tcBorders>
              <w:top w:val="nil"/>
              <w:left w:val="nil"/>
              <w:bottom w:val="nil"/>
              <w:right w:val="single" w:sz="4" w:space="0" w:color="auto"/>
            </w:tcBorders>
            <w:shd w:val="clear" w:color="auto" w:fill="auto"/>
            <w:noWrap/>
            <w:vAlign w:val="bottom"/>
          </w:tcPr>
          <w:p w14:paraId="296D6E7A" w14:textId="71C17003" w:rsidR="0003142E" w:rsidRPr="0020187A" w:rsidRDefault="0003142E" w:rsidP="0003142E">
            <w:pPr>
              <w:jc w:val="center"/>
            </w:pPr>
            <w:r>
              <w:rPr>
                <w:color w:val="000000"/>
                <w:sz w:val="22"/>
                <w:szCs w:val="22"/>
              </w:rPr>
              <w:t>49</w:t>
            </w:r>
          </w:p>
        </w:tc>
        <w:tc>
          <w:tcPr>
            <w:tcW w:w="1276" w:type="dxa"/>
            <w:tcBorders>
              <w:top w:val="nil"/>
              <w:left w:val="nil"/>
              <w:bottom w:val="nil"/>
              <w:right w:val="single" w:sz="4" w:space="0" w:color="auto"/>
            </w:tcBorders>
            <w:shd w:val="clear" w:color="auto" w:fill="auto"/>
            <w:noWrap/>
            <w:vAlign w:val="bottom"/>
          </w:tcPr>
          <w:p w14:paraId="663416CF" w14:textId="1CF738EE" w:rsidR="0003142E" w:rsidRPr="0020187A" w:rsidRDefault="0003142E" w:rsidP="0003142E">
            <w:pPr>
              <w:jc w:val="center"/>
            </w:pPr>
            <w:r>
              <w:rPr>
                <w:color w:val="000000"/>
                <w:sz w:val="22"/>
                <w:szCs w:val="22"/>
              </w:rPr>
              <w:t>8.93</w:t>
            </w:r>
          </w:p>
        </w:tc>
      </w:tr>
      <w:tr w:rsidR="0003142E" w:rsidRPr="0020187A" w14:paraId="0AB631D3"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D35580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27F18D4" w14:textId="5847BFF8"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00E84267" w14:textId="63666EC2" w:rsidR="0003142E" w:rsidRPr="0020187A" w:rsidRDefault="0003142E" w:rsidP="0003142E">
            <w:pPr>
              <w:jc w:val="center"/>
            </w:pPr>
            <w:r>
              <w:rPr>
                <w:color w:val="000000"/>
                <w:sz w:val="22"/>
                <w:szCs w:val="22"/>
              </w:rPr>
              <w:t>278</w:t>
            </w:r>
          </w:p>
        </w:tc>
        <w:tc>
          <w:tcPr>
            <w:tcW w:w="1134" w:type="dxa"/>
            <w:tcBorders>
              <w:top w:val="nil"/>
              <w:left w:val="nil"/>
              <w:bottom w:val="nil"/>
              <w:right w:val="single" w:sz="4" w:space="0" w:color="auto"/>
            </w:tcBorders>
            <w:shd w:val="clear" w:color="auto" w:fill="auto"/>
            <w:noWrap/>
            <w:vAlign w:val="bottom"/>
          </w:tcPr>
          <w:p w14:paraId="69482489" w14:textId="03B96FE0" w:rsidR="0003142E" w:rsidRPr="0020187A" w:rsidRDefault="0003142E" w:rsidP="0003142E">
            <w:pPr>
              <w:jc w:val="center"/>
            </w:pPr>
            <w:r>
              <w:rPr>
                <w:color w:val="000000"/>
                <w:sz w:val="22"/>
                <w:szCs w:val="22"/>
              </w:rPr>
              <w:t>277</w:t>
            </w:r>
          </w:p>
        </w:tc>
        <w:tc>
          <w:tcPr>
            <w:tcW w:w="1276" w:type="dxa"/>
            <w:tcBorders>
              <w:top w:val="nil"/>
              <w:left w:val="nil"/>
              <w:bottom w:val="nil"/>
              <w:right w:val="single" w:sz="4" w:space="0" w:color="auto"/>
            </w:tcBorders>
            <w:shd w:val="clear" w:color="auto" w:fill="auto"/>
            <w:noWrap/>
            <w:vAlign w:val="bottom"/>
          </w:tcPr>
          <w:p w14:paraId="0FAE81AD" w14:textId="02FD51E0" w:rsidR="0003142E" w:rsidRPr="0020187A" w:rsidRDefault="0003142E" w:rsidP="0003142E">
            <w:pPr>
              <w:jc w:val="center"/>
            </w:pPr>
            <w:r>
              <w:rPr>
                <w:color w:val="000000"/>
                <w:sz w:val="22"/>
                <w:szCs w:val="22"/>
              </w:rPr>
              <w:t>0</w:t>
            </w:r>
          </w:p>
        </w:tc>
        <w:tc>
          <w:tcPr>
            <w:tcW w:w="1134" w:type="dxa"/>
            <w:tcBorders>
              <w:top w:val="nil"/>
              <w:left w:val="nil"/>
              <w:bottom w:val="nil"/>
              <w:right w:val="single" w:sz="4" w:space="0" w:color="auto"/>
            </w:tcBorders>
            <w:shd w:val="clear" w:color="auto" w:fill="auto"/>
            <w:noWrap/>
            <w:vAlign w:val="bottom"/>
          </w:tcPr>
          <w:p w14:paraId="34B189FD" w14:textId="497E94D9" w:rsidR="0003142E" w:rsidRPr="0020187A" w:rsidRDefault="0003142E" w:rsidP="0003142E">
            <w:pPr>
              <w:jc w:val="center"/>
            </w:pPr>
            <w:r>
              <w:rPr>
                <w:color w:val="000000"/>
                <w:sz w:val="22"/>
                <w:szCs w:val="22"/>
              </w:rPr>
              <w:t>-1</w:t>
            </w:r>
          </w:p>
        </w:tc>
        <w:tc>
          <w:tcPr>
            <w:tcW w:w="1134" w:type="dxa"/>
            <w:tcBorders>
              <w:top w:val="nil"/>
              <w:left w:val="nil"/>
              <w:bottom w:val="nil"/>
              <w:right w:val="single" w:sz="4" w:space="0" w:color="auto"/>
            </w:tcBorders>
            <w:shd w:val="clear" w:color="auto" w:fill="auto"/>
            <w:noWrap/>
            <w:vAlign w:val="bottom"/>
          </w:tcPr>
          <w:p w14:paraId="1A0774F9" w14:textId="4A898EAA" w:rsidR="0003142E" w:rsidRPr="0020187A" w:rsidRDefault="0003142E" w:rsidP="0003142E">
            <w:pPr>
              <w:jc w:val="center"/>
            </w:pPr>
            <w:r>
              <w:rPr>
                <w:color w:val="000000"/>
                <w:sz w:val="22"/>
                <w:szCs w:val="22"/>
              </w:rPr>
              <w:t>-0.36</w:t>
            </w:r>
          </w:p>
        </w:tc>
        <w:tc>
          <w:tcPr>
            <w:tcW w:w="1134" w:type="dxa"/>
            <w:tcBorders>
              <w:top w:val="nil"/>
              <w:left w:val="nil"/>
              <w:bottom w:val="nil"/>
              <w:right w:val="single" w:sz="4" w:space="0" w:color="auto"/>
            </w:tcBorders>
            <w:shd w:val="clear" w:color="auto" w:fill="auto"/>
            <w:noWrap/>
            <w:vAlign w:val="bottom"/>
          </w:tcPr>
          <w:p w14:paraId="2B1F2191" w14:textId="387E7642" w:rsidR="0003142E" w:rsidRPr="0020187A" w:rsidRDefault="0003142E" w:rsidP="0003142E">
            <w:pPr>
              <w:jc w:val="center"/>
            </w:pPr>
            <w:r>
              <w:rPr>
                <w:color w:val="000000"/>
                <w:sz w:val="22"/>
                <w:szCs w:val="22"/>
              </w:rPr>
              <w:t>0</w:t>
            </w:r>
          </w:p>
        </w:tc>
        <w:tc>
          <w:tcPr>
            <w:tcW w:w="1276" w:type="dxa"/>
            <w:tcBorders>
              <w:top w:val="nil"/>
              <w:left w:val="nil"/>
              <w:bottom w:val="nil"/>
              <w:right w:val="single" w:sz="4" w:space="0" w:color="auto"/>
            </w:tcBorders>
            <w:shd w:val="clear" w:color="auto" w:fill="auto"/>
            <w:noWrap/>
            <w:vAlign w:val="bottom"/>
          </w:tcPr>
          <w:p w14:paraId="6457787D" w14:textId="15A04A32" w:rsidR="0003142E" w:rsidRPr="0020187A" w:rsidRDefault="0003142E" w:rsidP="0003142E">
            <w:pPr>
              <w:jc w:val="center"/>
            </w:pPr>
            <w:r>
              <w:rPr>
                <w:color w:val="000000"/>
                <w:sz w:val="22"/>
                <w:szCs w:val="22"/>
              </w:rPr>
              <w:t>0.00</w:t>
            </w:r>
          </w:p>
        </w:tc>
      </w:tr>
      <w:tr w:rsidR="0003142E" w:rsidRPr="0020187A" w14:paraId="238BCF77"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AA21A0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7CD8F75" w14:textId="539C6954"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74053A37" w14:textId="6BB3EFF3" w:rsidR="0003142E" w:rsidRPr="0020187A" w:rsidRDefault="0003142E" w:rsidP="0003142E">
            <w:pPr>
              <w:jc w:val="center"/>
            </w:pPr>
            <w:r>
              <w:rPr>
                <w:color w:val="000000"/>
                <w:sz w:val="22"/>
                <w:szCs w:val="22"/>
              </w:rPr>
              <w:t>248</w:t>
            </w:r>
          </w:p>
        </w:tc>
        <w:tc>
          <w:tcPr>
            <w:tcW w:w="1134" w:type="dxa"/>
            <w:tcBorders>
              <w:top w:val="nil"/>
              <w:left w:val="nil"/>
              <w:bottom w:val="nil"/>
              <w:right w:val="single" w:sz="4" w:space="0" w:color="auto"/>
            </w:tcBorders>
            <w:shd w:val="clear" w:color="auto" w:fill="auto"/>
            <w:noWrap/>
            <w:vAlign w:val="bottom"/>
          </w:tcPr>
          <w:p w14:paraId="07975176" w14:textId="5F294F7F" w:rsidR="0003142E" w:rsidRPr="0020187A" w:rsidRDefault="0003142E" w:rsidP="0003142E">
            <w:pPr>
              <w:jc w:val="center"/>
            </w:pPr>
            <w:r>
              <w:rPr>
                <w:color w:val="000000"/>
                <w:sz w:val="22"/>
                <w:szCs w:val="22"/>
              </w:rPr>
              <w:t>244</w:t>
            </w:r>
          </w:p>
        </w:tc>
        <w:tc>
          <w:tcPr>
            <w:tcW w:w="1276" w:type="dxa"/>
            <w:tcBorders>
              <w:top w:val="nil"/>
              <w:left w:val="nil"/>
              <w:bottom w:val="nil"/>
              <w:right w:val="single" w:sz="4" w:space="0" w:color="auto"/>
            </w:tcBorders>
            <w:shd w:val="clear" w:color="auto" w:fill="auto"/>
            <w:noWrap/>
            <w:vAlign w:val="bottom"/>
          </w:tcPr>
          <w:p w14:paraId="531CCA8C" w14:textId="22C92C46" w:rsidR="0003142E" w:rsidRPr="0020187A" w:rsidRDefault="0003142E" w:rsidP="0003142E">
            <w:pPr>
              <w:jc w:val="center"/>
            </w:pPr>
            <w:r>
              <w:rPr>
                <w:color w:val="000000"/>
                <w:sz w:val="22"/>
                <w:szCs w:val="22"/>
              </w:rPr>
              <w:t>0</w:t>
            </w:r>
          </w:p>
        </w:tc>
        <w:tc>
          <w:tcPr>
            <w:tcW w:w="1134" w:type="dxa"/>
            <w:tcBorders>
              <w:top w:val="nil"/>
              <w:left w:val="nil"/>
              <w:bottom w:val="nil"/>
              <w:right w:val="single" w:sz="4" w:space="0" w:color="auto"/>
            </w:tcBorders>
            <w:shd w:val="clear" w:color="auto" w:fill="auto"/>
            <w:noWrap/>
            <w:vAlign w:val="bottom"/>
          </w:tcPr>
          <w:p w14:paraId="12933CEC" w14:textId="2EB9BE70" w:rsidR="0003142E" w:rsidRPr="0020187A" w:rsidRDefault="0003142E" w:rsidP="0003142E">
            <w:pPr>
              <w:jc w:val="center"/>
            </w:pPr>
            <w:r>
              <w:rPr>
                <w:color w:val="000000"/>
                <w:sz w:val="22"/>
                <w:szCs w:val="22"/>
              </w:rPr>
              <w:t>-4</w:t>
            </w:r>
          </w:p>
        </w:tc>
        <w:tc>
          <w:tcPr>
            <w:tcW w:w="1134" w:type="dxa"/>
            <w:tcBorders>
              <w:top w:val="nil"/>
              <w:left w:val="nil"/>
              <w:bottom w:val="nil"/>
              <w:right w:val="single" w:sz="4" w:space="0" w:color="auto"/>
            </w:tcBorders>
            <w:shd w:val="clear" w:color="auto" w:fill="auto"/>
            <w:noWrap/>
            <w:vAlign w:val="bottom"/>
          </w:tcPr>
          <w:p w14:paraId="3594D7F7" w14:textId="69306CB6" w:rsidR="0003142E" w:rsidRPr="0020187A" w:rsidRDefault="0003142E" w:rsidP="0003142E">
            <w:pPr>
              <w:jc w:val="center"/>
            </w:pPr>
            <w:r>
              <w:rPr>
                <w:color w:val="000000"/>
                <w:sz w:val="22"/>
                <w:szCs w:val="22"/>
              </w:rPr>
              <w:t>-1.61</w:t>
            </w:r>
          </w:p>
        </w:tc>
        <w:tc>
          <w:tcPr>
            <w:tcW w:w="1134" w:type="dxa"/>
            <w:tcBorders>
              <w:top w:val="nil"/>
              <w:left w:val="nil"/>
              <w:bottom w:val="nil"/>
              <w:right w:val="single" w:sz="4" w:space="0" w:color="auto"/>
            </w:tcBorders>
            <w:shd w:val="clear" w:color="auto" w:fill="auto"/>
            <w:noWrap/>
            <w:vAlign w:val="bottom"/>
          </w:tcPr>
          <w:p w14:paraId="2A2DFB58" w14:textId="7845EBDC" w:rsidR="0003142E" w:rsidRPr="0020187A" w:rsidRDefault="0003142E" w:rsidP="0003142E">
            <w:pPr>
              <w:jc w:val="center"/>
            </w:pPr>
            <w:r>
              <w:rPr>
                <w:color w:val="000000"/>
                <w:sz w:val="22"/>
                <w:szCs w:val="22"/>
              </w:rPr>
              <w:t>0</w:t>
            </w:r>
          </w:p>
        </w:tc>
        <w:tc>
          <w:tcPr>
            <w:tcW w:w="1276" w:type="dxa"/>
            <w:tcBorders>
              <w:top w:val="nil"/>
              <w:left w:val="nil"/>
              <w:bottom w:val="nil"/>
              <w:right w:val="single" w:sz="4" w:space="0" w:color="auto"/>
            </w:tcBorders>
            <w:shd w:val="clear" w:color="auto" w:fill="auto"/>
            <w:noWrap/>
            <w:vAlign w:val="bottom"/>
          </w:tcPr>
          <w:p w14:paraId="411025ED" w14:textId="2E0DAE6A" w:rsidR="0003142E" w:rsidRPr="0020187A" w:rsidRDefault="0003142E" w:rsidP="0003142E">
            <w:pPr>
              <w:jc w:val="center"/>
            </w:pPr>
            <w:r>
              <w:rPr>
                <w:color w:val="000000"/>
                <w:sz w:val="22"/>
                <w:szCs w:val="22"/>
              </w:rPr>
              <w:t>0.00</w:t>
            </w:r>
          </w:p>
        </w:tc>
      </w:tr>
      <w:tr w:rsidR="0003142E" w:rsidRPr="0020187A" w14:paraId="27506A65"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5A2BDF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F5E1C8D" w14:textId="3281AC5C"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2879F7B5" w14:textId="7109378F" w:rsidR="0003142E" w:rsidRPr="0020187A" w:rsidRDefault="0003142E" w:rsidP="0003142E">
            <w:pPr>
              <w:jc w:val="center"/>
            </w:pPr>
            <w:r>
              <w:rPr>
                <w:color w:val="000000"/>
                <w:sz w:val="22"/>
                <w:szCs w:val="22"/>
              </w:rPr>
              <w:t>398</w:t>
            </w:r>
          </w:p>
        </w:tc>
        <w:tc>
          <w:tcPr>
            <w:tcW w:w="1134" w:type="dxa"/>
            <w:tcBorders>
              <w:top w:val="nil"/>
              <w:left w:val="nil"/>
              <w:bottom w:val="nil"/>
              <w:right w:val="single" w:sz="4" w:space="0" w:color="auto"/>
            </w:tcBorders>
            <w:shd w:val="clear" w:color="auto" w:fill="auto"/>
            <w:noWrap/>
            <w:vAlign w:val="bottom"/>
          </w:tcPr>
          <w:p w14:paraId="6A20B437" w14:textId="3D0734D8" w:rsidR="0003142E" w:rsidRPr="0020187A" w:rsidRDefault="0003142E" w:rsidP="0003142E">
            <w:pPr>
              <w:jc w:val="center"/>
            </w:pPr>
            <w:r>
              <w:rPr>
                <w:color w:val="000000"/>
                <w:sz w:val="22"/>
                <w:szCs w:val="22"/>
              </w:rPr>
              <w:t>388</w:t>
            </w:r>
          </w:p>
        </w:tc>
        <w:tc>
          <w:tcPr>
            <w:tcW w:w="1276" w:type="dxa"/>
            <w:tcBorders>
              <w:top w:val="nil"/>
              <w:left w:val="nil"/>
              <w:bottom w:val="nil"/>
              <w:right w:val="single" w:sz="4" w:space="0" w:color="auto"/>
            </w:tcBorders>
            <w:shd w:val="clear" w:color="auto" w:fill="auto"/>
            <w:noWrap/>
            <w:vAlign w:val="bottom"/>
          </w:tcPr>
          <w:p w14:paraId="03AE9D8B" w14:textId="0E1A2739" w:rsidR="0003142E" w:rsidRPr="0020187A" w:rsidRDefault="0003142E" w:rsidP="0003142E">
            <w:pPr>
              <w:jc w:val="center"/>
            </w:pPr>
            <w:r>
              <w:rPr>
                <w:color w:val="000000"/>
                <w:sz w:val="22"/>
                <w:szCs w:val="22"/>
              </w:rPr>
              <w:t>405</w:t>
            </w:r>
          </w:p>
        </w:tc>
        <w:tc>
          <w:tcPr>
            <w:tcW w:w="1134" w:type="dxa"/>
            <w:tcBorders>
              <w:top w:val="nil"/>
              <w:left w:val="nil"/>
              <w:bottom w:val="nil"/>
              <w:right w:val="single" w:sz="4" w:space="0" w:color="auto"/>
            </w:tcBorders>
            <w:shd w:val="clear" w:color="auto" w:fill="auto"/>
            <w:noWrap/>
            <w:vAlign w:val="bottom"/>
          </w:tcPr>
          <w:p w14:paraId="5CDE7EC3" w14:textId="5B025670" w:rsidR="0003142E" w:rsidRPr="0020187A" w:rsidRDefault="0003142E" w:rsidP="0003142E">
            <w:pPr>
              <w:jc w:val="center"/>
            </w:pPr>
            <w:r>
              <w:rPr>
                <w:color w:val="000000"/>
                <w:sz w:val="22"/>
                <w:szCs w:val="22"/>
              </w:rPr>
              <w:t>-10</w:t>
            </w:r>
          </w:p>
        </w:tc>
        <w:tc>
          <w:tcPr>
            <w:tcW w:w="1134" w:type="dxa"/>
            <w:tcBorders>
              <w:top w:val="nil"/>
              <w:left w:val="nil"/>
              <w:bottom w:val="nil"/>
              <w:right w:val="single" w:sz="4" w:space="0" w:color="auto"/>
            </w:tcBorders>
            <w:shd w:val="clear" w:color="auto" w:fill="auto"/>
            <w:noWrap/>
            <w:vAlign w:val="bottom"/>
          </w:tcPr>
          <w:p w14:paraId="5EB1F18E" w14:textId="35750A80" w:rsidR="0003142E" w:rsidRPr="0020187A" w:rsidRDefault="0003142E" w:rsidP="0003142E">
            <w:pPr>
              <w:jc w:val="center"/>
            </w:pPr>
            <w:r>
              <w:rPr>
                <w:color w:val="000000"/>
                <w:sz w:val="22"/>
                <w:szCs w:val="22"/>
              </w:rPr>
              <w:t>-2.51</w:t>
            </w:r>
          </w:p>
        </w:tc>
        <w:tc>
          <w:tcPr>
            <w:tcW w:w="1134" w:type="dxa"/>
            <w:tcBorders>
              <w:top w:val="nil"/>
              <w:left w:val="nil"/>
              <w:bottom w:val="nil"/>
              <w:right w:val="single" w:sz="4" w:space="0" w:color="auto"/>
            </w:tcBorders>
            <w:shd w:val="clear" w:color="auto" w:fill="auto"/>
            <w:noWrap/>
            <w:vAlign w:val="bottom"/>
          </w:tcPr>
          <w:p w14:paraId="6B8CB1F2" w14:textId="48F45C8D" w:rsidR="0003142E" w:rsidRPr="0020187A" w:rsidRDefault="0003142E" w:rsidP="0003142E">
            <w:pPr>
              <w:jc w:val="center"/>
            </w:pPr>
            <w:r>
              <w:rPr>
                <w:color w:val="000000"/>
                <w:sz w:val="22"/>
                <w:szCs w:val="22"/>
              </w:rPr>
              <w:t>-17</w:t>
            </w:r>
          </w:p>
        </w:tc>
        <w:tc>
          <w:tcPr>
            <w:tcW w:w="1276" w:type="dxa"/>
            <w:tcBorders>
              <w:top w:val="nil"/>
              <w:left w:val="nil"/>
              <w:bottom w:val="nil"/>
              <w:right w:val="single" w:sz="4" w:space="0" w:color="auto"/>
            </w:tcBorders>
            <w:shd w:val="clear" w:color="auto" w:fill="auto"/>
            <w:noWrap/>
            <w:vAlign w:val="bottom"/>
          </w:tcPr>
          <w:p w14:paraId="0F937732" w14:textId="57576CA1" w:rsidR="0003142E" w:rsidRPr="0020187A" w:rsidRDefault="0003142E" w:rsidP="0003142E">
            <w:pPr>
              <w:jc w:val="center"/>
            </w:pPr>
            <w:r>
              <w:rPr>
                <w:color w:val="000000"/>
                <w:sz w:val="22"/>
                <w:szCs w:val="22"/>
              </w:rPr>
              <w:t>-4.38</w:t>
            </w:r>
          </w:p>
        </w:tc>
      </w:tr>
      <w:tr w:rsidR="0003142E" w:rsidRPr="0020187A" w14:paraId="791B17E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530E6521"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6A4A84EB" w14:textId="33BE0E0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7DA14B8" w14:textId="09A55393" w:rsidR="0003142E" w:rsidRPr="0020187A" w:rsidRDefault="0003142E" w:rsidP="0003142E">
            <w:pPr>
              <w:jc w:val="center"/>
            </w:pPr>
            <w:r>
              <w:rPr>
                <w:color w:val="000000"/>
                <w:sz w:val="22"/>
                <w:szCs w:val="22"/>
              </w:rPr>
              <w:t>244</w:t>
            </w:r>
          </w:p>
        </w:tc>
        <w:tc>
          <w:tcPr>
            <w:tcW w:w="1134" w:type="dxa"/>
            <w:tcBorders>
              <w:top w:val="nil"/>
              <w:left w:val="nil"/>
              <w:bottom w:val="nil"/>
              <w:right w:val="single" w:sz="4" w:space="0" w:color="auto"/>
            </w:tcBorders>
            <w:shd w:val="clear" w:color="auto" w:fill="auto"/>
            <w:noWrap/>
            <w:vAlign w:val="bottom"/>
          </w:tcPr>
          <w:p w14:paraId="1459BF86" w14:textId="116A93EE" w:rsidR="0003142E" w:rsidRPr="0020187A" w:rsidRDefault="0003142E" w:rsidP="0003142E">
            <w:pPr>
              <w:jc w:val="center"/>
            </w:pPr>
            <w:r>
              <w:rPr>
                <w:color w:val="000000"/>
                <w:sz w:val="22"/>
                <w:szCs w:val="22"/>
              </w:rPr>
              <w:t>160</w:t>
            </w:r>
          </w:p>
        </w:tc>
        <w:tc>
          <w:tcPr>
            <w:tcW w:w="1276" w:type="dxa"/>
            <w:tcBorders>
              <w:top w:val="nil"/>
              <w:left w:val="nil"/>
              <w:bottom w:val="nil"/>
              <w:right w:val="single" w:sz="4" w:space="0" w:color="auto"/>
            </w:tcBorders>
            <w:shd w:val="clear" w:color="auto" w:fill="auto"/>
            <w:noWrap/>
            <w:vAlign w:val="bottom"/>
          </w:tcPr>
          <w:p w14:paraId="521521A4" w14:textId="13BD5CF7" w:rsidR="0003142E" w:rsidRPr="0020187A" w:rsidRDefault="0003142E" w:rsidP="0003142E">
            <w:pPr>
              <w:jc w:val="center"/>
            </w:pPr>
            <w:r>
              <w:rPr>
                <w:color w:val="000000"/>
                <w:sz w:val="22"/>
                <w:szCs w:val="22"/>
              </w:rPr>
              <w:t>338</w:t>
            </w:r>
          </w:p>
        </w:tc>
        <w:tc>
          <w:tcPr>
            <w:tcW w:w="1134" w:type="dxa"/>
            <w:tcBorders>
              <w:top w:val="nil"/>
              <w:left w:val="nil"/>
              <w:bottom w:val="nil"/>
              <w:right w:val="single" w:sz="4" w:space="0" w:color="auto"/>
            </w:tcBorders>
            <w:shd w:val="clear" w:color="auto" w:fill="auto"/>
            <w:noWrap/>
            <w:vAlign w:val="bottom"/>
          </w:tcPr>
          <w:p w14:paraId="0FB85FA1" w14:textId="0D142A37" w:rsidR="0003142E" w:rsidRPr="0020187A" w:rsidRDefault="0003142E" w:rsidP="0003142E">
            <w:pPr>
              <w:jc w:val="center"/>
            </w:pPr>
            <w:r>
              <w:rPr>
                <w:color w:val="000000"/>
                <w:sz w:val="22"/>
                <w:szCs w:val="22"/>
              </w:rPr>
              <w:t>-84</w:t>
            </w:r>
          </w:p>
        </w:tc>
        <w:tc>
          <w:tcPr>
            <w:tcW w:w="1134" w:type="dxa"/>
            <w:tcBorders>
              <w:top w:val="nil"/>
              <w:left w:val="nil"/>
              <w:bottom w:val="nil"/>
              <w:right w:val="single" w:sz="4" w:space="0" w:color="auto"/>
            </w:tcBorders>
            <w:shd w:val="clear" w:color="auto" w:fill="auto"/>
            <w:noWrap/>
            <w:vAlign w:val="bottom"/>
          </w:tcPr>
          <w:p w14:paraId="2F396F2B" w14:textId="09CA3307" w:rsidR="0003142E" w:rsidRPr="0020187A" w:rsidRDefault="0003142E" w:rsidP="0003142E">
            <w:pPr>
              <w:jc w:val="center"/>
            </w:pPr>
            <w:r>
              <w:rPr>
                <w:color w:val="000000"/>
                <w:sz w:val="22"/>
                <w:szCs w:val="22"/>
              </w:rPr>
              <w:t>-34.43</w:t>
            </w:r>
          </w:p>
        </w:tc>
        <w:tc>
          <w:tcPr>
            <w:tcW w:w="1134" w:type="dxa"/>
            <w:tcBorders>
              <w:top w:val="nil"/>
              <w:left w:val="nil"/>
              <w:bottom w:val="nil"/>
              <w:right w:val="single" w:sz="4" w:space="0" w:color="auto"/>
            </w:tcBorders>
            <w:shd w:val="clear" w:color="auto" w:fill="auto"/>
            <w:noWrap/>
            <w:vAlign w:val="bottom"/>
          </w:tcPr>
          <w:p w14:paraId="496A89A1" w14:textId="260FB12F" w:rsidR="0003142E" w:rsidRPr="0020187A" w:rsidRDefault="0003142E" w:rsidP="0003142E">
            <w:pPr>
              <w:jc w:val="center"/>
            </w:pPr>
            <w:r>
              <w:rPr>
                <w:color w:val="000000"/>
                <w:sz w:val="22"/>
                <w:szCs w:val="22"/>
              </w:rPr>
              <w:t>-178</w:t>
            </w:r>
          </w:p>
        </w:tc>
        <w:tc>
          <w:tcPr>
            <w:tcW w:w="1276" w:type="dxa"/>
            <w:tcBorders>
              <w:top w:val="nil"/>
              <w:left w:val="nil"/>
              <w:bottom w:val="nil"/>
              <w:right w:val="single" w:sz="4" w:space="0" w:color="auto"/>
            </w:tcBorders>
            <w:shd w:val="clear" w:color="auto" w:fill="auto"/>
            <w:noWrap/>
            <w:vAlign w:val="bottom"/>
          </w:tcPr>
          <w:p w14:paraId="172ECA7F" w14:textId="67304A01" w:rsidR="0003142E" w:rsidRPr="0020187A" w:rsidRDefault="0003142E" w:rsidP="0003142E">
            <w:pPr>
              <w:jc w:val="center"/>
            </w:pPr>
            <w:r>
              <w:rPr>
                <w:color w:val="000000"/>
                <w:sz w:val="22"/>
                <w:szCs w:val="22"/>
              </w:rPr>
              <w:t>-111.25</w:t>
            </w:r>
          </w:p>
        </w:tc>
      </w:tr>
      <w:tr w:rsidR="0003142E" w:rsidRPr="0020187A" w14:paraId="26DE2691"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F716B8A"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D37469A" w14:textId="1D2CFCC2"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2C9C6800" w14:textId="2683F42A" w:rsidR="0003142E" w:rsidRPr="0020187A" w:rsidRDefault="0003142E" w:rsidP="0003142E">
            <w:pPr>
              <w:jc w:val="center"/>
            </w:pPr>
            <w:r>
              <w:rPr>
                <w:color w:val="000000"/>
                <w:sz w:val="22"/>
                <w:szCs w:val="22"/>
              </w:rPr>
              <w:t>5,153</w:t>
            </w:r>
          </w:p>
        </w:tc>
        <w:tc>
          <w:tcPr>
            <w:tcW w:w="1134" w:type="dxa"/>
            <w:tcBorders>
              <w:top w:val="nil"/>
              <w:left w:val="nil"/>
              <w:bottom w:val="nil"/>
              <w:right w:val="single" w:sz="4" w:space="0" w:color="auto"/>
            </w:tcBorders>
            <w:shd w:val="clear" w:color="auto" w:fill="auto"/>
            <w:noWrap/>
            <w:vAlign w:val="bottom"/>
          </w:tcPr>
          <w:p w14:paraId="074E8A9D" w14:textId="33F138E5" w:rsidR="0003142E" w:rsidRPr="0020187A" w:rsidRDefault="0003142E" w:rsidP="0003142E">
            <w:pPr>
              <w:jc w:val="center"/>
            </w:pPr>
            <w:r>
              <w:rPr>
                <w:color w:val="000000"/>
                <w:sz w:val="22"/>
                <w:szCs w:val="22"/>
              </w:rPr>
              <w:t>4813</w:t>
            </w:r>
          </w:p>
        </w:tc>
        <w:tc>
          <w:tcPr>
            <w:tcW w:w="1276" w:type="dxa"/>
            <w:tcBorders>
              <w:top w:val="nil"/>
              <w:left w:val="nil"/>
              <w:bottom w:val="nil"/>
              <w:right w:val="single" w:sz="4" w:space="0" w:color="auto"/>
            </w:tcBorders>
            <w:shd w:val="clear" w:color="auto" w:fill="auto"/>
            <w:noWrap/>
            <w:vAlign w:val="bottom"/>
          </w:tcPr>
          <w:p w14:paraId="6B286EDE" w14:textId="4DFB9905" w:rsidR="0003142E" w:rsidRPr="0020187A" w:rsidRDefault="0003142E" w:rsidP="0003142E">
            <w:pPr>
              <w:jc w:val="center"/>
            </w:pPr>
            <w:r>
              <w:rPr>
                <w:color w:val="000000"/>
                <w:sz w:val="22"/>
                <w:szCs w:val="22"/>
              </w:rPr>
              <w:t>8042</w:t>
            </w:r>
          </w:p>
        </w:tc>
        <w:tc>
          <w:tcPr>
            <w:tcW w:w="1134" w:type="dxa"/>
            <w:tcBorders>
              <w:top w:val="nil"/>
              <w:left w:val="nil"/>
              <w:bottom w:val="nil"/>
              <w:right w:val="single" w:sz="4" w:space="0" w:color="auto"/>
            </w:tcBorders>
            <w:shd w:val="clear" w:color="auto" w:fill="auto"/>
            <w:noWrap/>
            <w:vAlign w:val="bottom"/>
          </w:tcPr>
          <w:p w14:paraId="09321F95" w14:textId="7CE168E6" w:rsidR="0003142E" w:rsidRPr="0020187A" w:rsidRDefault="0003142E" w:rsidP="0003142E">
            <w:pPr>
              <w:jc w:val="center"/>
            </w:pPr>
            <w:r>
              <w:rPr>
                <w:color w:val="000000"/>
                <w:sz w:val="22"/>
                <w:szCs w:val="22"/>
              </w:rPr>
              <w:t>-340</w:t>
            </w:r>
          </w:p>
        </w:tc>
        <w:tc>
          <w:tcPr>
            <w:tcW w:w="1134" w:type="dxa"/>
            <w:tcBorders>
              <w:top w:val="nil"/>
              <w:left w:val="nil"/>
              <w:bottom w:val="nil"/>
              <w:right w:val="single" w:sz="4" w:space="0" w:color="auto"/>
            </w:tcBorders>
            <w:shd w:val="clear" w:color="auto" w:fill="auto"/>
            <w:noWrap/>
            <w:vAlign w:val="bottom"/>
          </w:tcPr>
          <w:p w14:paraId="62F23E04" w14:textId="178F734F" w:rsidR="0003142E" w:rsidRPr="0020187A" w:rsidRDefault="0003142E" w:rsidP="0003142E">
            <w:pPr>
              <w:jc w:val="center"/>
            </w:pPr>
            <w:r>
              <w:rPr>
                <w:color w:val="000000"/>
                <w:sz w:val="22"/>
                <w:szCs w:val="22"/>
              </w:rPr>
              <w:t>-6.60</w:t>
            </w:r>
          </w:p>
        </w:tc>
        <w:tc>
          <w:tcPr>
            <w:tcW w:w="1134" w:type="dxa"/>
            <w:tcBorders>
              <w:top w:val="nil"/>
              <w:left w:val="nil"/>
              <w:bottom w:val="nil"/>
              <w:right w:val="single" w:sz="4" w:space="0" w:color="auto"/>
            </w:tcBorders>
            <w:shd w:val="clear" w:color="auto" w:fill="auto"/>
            <w:noWrap/>
            <w:vAlign w:val="bottom"/>
          </w:tcPr>
          <w:p w14:paraId="024203B6" w14:textId="40DAB9B9" w:rsidR="0003142E" w:rsidRPr="0020187A" w:rsidRDefault="0003142E" w:rsidP="0003142E">
            <w:pPr>
              <w:jc w:val="center"/>
            </w:pPr>
            <w:r>
              <w:rPr>
                <w:color w:val="000000"/>
                <w:sz w:val="22"/>
                <w:szCs w:val="22"/>
              </w:rPr>
              <w:t>-3,229</w:t>
            </w:r>
          </w:p>
        </w:tc>
        <w:tc>
          <w:tcPr>
            <w:tcW w:w="1276" w:type="dxa"/>
            <w:tcBorders>
              <w:top w:val="nil"/>
              <w:left w:val="nil"/>
              <w:bottom w:val="nil"/>
              <w:right w:val="single" w:sz="4" w:space="0" w:color="auto"/>
            </w:tcBorders>
            <w:shd w:val="clear" w:color="auto" w:fill="auto"/>
            <w:noWrap/>
            <w:vAlign w:val="bottom"/>
          </w:tcPr>
          <w:p w14:paraId="399511F1" w14:textId="6C1F23D5" w:rsidR="0003142E" w:rsidRPr="0020187A" w:rsidRDefault="0003142E" w:rsidP="0003142E">
            <w:pPr>
              <w:jc w:val="center"/>
            </w:pPr>
            <w:r>
              <w:rPr>
                <w:color w:val="000000"/>
                <w:sz w:val="22"/>
                <w:szCs w:val="22"/>
              </w:rPr>
              <w:t>-67.09</w:t>
            </w:r>
          </w:p>
        </w:tc>
      </w:tr>
      <w:tr w:rsidR="0003142E" w:rsidRPr="0020187A" w14:paraId="7B78B1E2"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37A5541"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7256A83" w14:textId="61E96CA0"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717423DD" w14:textId="2F3AA6DB" w:rsidR="0003142E" w:rsidRPr="0020187A" w:rsidRDefault="0003142E" w:rsidP="0003142E">
            <w:pPr>
              <w:jc w:val="center"/>
            </w:pPr>
            <w:r>
              <w:rPr>
                <w:color w:val="000000"/>
                <w:sz w:val="22"/>
                <w:szCs w:val="22"/>
              </w:rPr>
              <w:t>699</w:t>
            </w:r>
          </w:p>
        </w:tc>
        <w:tc>
          <w:tcPr>
            <w:tcW w:w="1134" w:type="dxa"/>
            <w:tcBorders>
              <w:top w:val="nil"/>
              <w:left w:val="nil"/>
              <w:bottom w:val="nil"/>
              <w:right w:val="single" w:sz="4" w:space="0" w:color="auto"/>
            </w:tcBorders>
            <w:shd w:val="clear" w:color="auto" w:fill="auto"/>
            <w:noWrap/>
            <w:vAlign w:val="bottom"/>
          </w:tcPr>
          <w:p w14:paraId="0F90D44B" w14:textId="5A054F88" w:rsidR="0003142E" w:rsidRPr="0020187A" w:rsidRDefault="0003142E" w:rsidP="0003142E">
            <w:pPr>
              <w:jc w:val="center"/>
            </w:pPr>
            <w:r>
              <w:rPr>
                <w:color w:val="000000"/>
                <w:sz w:val="22"/>
                <w:szCs w:val="22"/>
              </w:rPr>
              <w:t>672</w:t>
            </w:r>
          </w:p>
        </w:tc>
        <w:tc>
          <w:tcPr>
            <w:tcW w:w="1276" w:type="dxa"/>
            <w:tcBorders>
              <w:top w:val="nil"/>
              <w:left w:val="nil"/>
              <w:bottom w:val="nil"/>
              <w:right w:val="single" w:sz="4" w:space="0" w:color="auto"/>
            </w:tcBorders>
            <w:shd w:val="clear" w:color="auto" w:fill="auto"/>
            <w:noWrap/>
            <w:vAlign w:val="bottom"/>
          </w:tcPr>
          <w:p w14:paraId="422CF03A" w14:textId="16A8850F" w:rsidR="0003142E" w:rsidRPr="0020187A" w:rsidRDefault="0003142E" w:rsidP="0003142E">
            <w:pPr>
              <w:jc w:val="center"/>
            </w:pPr>
            <w:r>
              <w:rPr>
                <w:color w:val="000000"/>
                <w:sz w:val="22"/>
                <w:szCs w:val="22"/>
              </w:rPr>
              <w:t>691</w:t>
            </w:r>
          </w:p>
        </w:tc>
        <w:tc>
          <w:tcPr>
            <w:tcW w:w="1134" w:type="dxa"/>
            <w:tcBorders>
              <w:top w:val="nil"/>
              <w:left w:val="nil"/>
              <w:bottom w:val="nil"/>
              <w:right w:val="single" w:sz="4" w:space="0" w:color="auto"/>
            </w:tcBorders>
            <w:shd w:val="clear" w:color="auto" w:fill="auto"/>
            <w:noWrap/>
            <w:vAlign w:val="bottom"/>
          </w:tcPr>
          <w:p w14:paraId="5108B6A3" w14:textId="4F9F9360" w:rsidR="0003142E" w:rsidRPr="0020187A" w:rsidRDefault="0003142E" w:rsidP="0003142E">
            <w:pPr>
              <w:jc w:val="center"/>
            </w:pPr>
            <w:r>
              <w:rPr>
                <w:color w:val="000000"/>
                <w:sz w:val="22"/>
                <w:szCs w:val="22"/>
              </w:rPr>
              <w:t>-27</w:t>
            </w:r>
          </w:p>
        </w:tc>
        <w:tc>
          <w:tcPr>
            <w:tcW w:w="1134" w:type="dxa"/>
            <w:tcBorders>
              <w:top w:val="nil"/>
              <w:left w:val="nil"/>
              <w:bottom w:val="nil"/>
              <w:right w:val="single" w:sz="4" w:space="0" w:color="auto"/>
            </w:tcBorders>
            <w:shd w:val="clear" w:color="auto" w:fill="auto"/>
            <w:noWrap/>
            <w:vAlign w:val="bottom"/>
          </w:tcPr>
          <w:p w14:paraId="565375B0" w14:textId="0210DAC6" w:rsidR="0003142E" w:rsidRPr="0020187A" w:rsidRDefault="0003142E" w:rsidP="0003142E">
            <w:pPr>
              <w:jc w:val="center"/>
            </w:pPr>
            <w:r>
              <w:rPr>
                <w:color w:val="000000"/>
                <w:sz w:val="22"/>
                <w:szCs w:val="22"/>
              </w:rPr>
              <w:t>-3.86</w:t>
            </w:r>
          </w:p>
        </w:tc>
        <w:tc>
          <w:tcPr>
            <w:tcW w:w="1134" w:type="dxa"/>
            <w:tcBorders>
              <w:top w:val="nil"/>
              <w:left w:val="nil"/>
              <w:bottom w:val="nil"/>
              <w:right w:val="single" w:sz="4" w:space="0" w:color="auto"/>
            </w:tcBorders>
            <w:shd w:val="clear" w:color="auto" w:fill="auto"/>
            <w:noWrap/>
            <w:vAlign w:val="bottom"/>
          </w:tcPr>
          <w:p w14:paraId="5AD6BF0C" w14:textId="1ECED76F" w:rsidR="0003142E" w:rsidRPr="0020187A" w:rsidRDefault="0003142E" w:rsidP="0003142E">
            <w:pPr>
              <w:jc w:val="center"/>
            </w:pPr>
            <w:r>
              <w:rPr>
                <w:color w:val="000000"/>
                <w:sz w:val="22"/>
                <w:szCs w:val="22"/>
              </w:rPr>
              <w:t>-19</w:t>
            </w:r>
          </w:p>
        </w:tc>
        <w:tc>
          <w:tcPr>
            <w:tcW w:w="1276" w:type="dxa"/>
            <w:tcBorders>
              <w:top w:val="nil"/>
              <w:left w:val="nil"/>
              <w:bottom w:val="nil"/>
              <w:right w:val="single" w:sz="4" w:space="0" w:color="auto"/>
            </w:tcBorders>
            <w:shd w:val="clear" w:color="auto" w:fill="auto"/>
            <w:noWrap/>
            <w:vAlign w:val="bottom"/>
          </w:tcPr>
          <w:p w14:paraId="7B6C0E97" w14:textId="2014544F" w:rsidR="0003142E" w:rsidRPr="0020187A" w:rsidRDefault="0003142E" w:rsidP="0003142E">
            <w:pPr>
              <w:jc w:val="center"/>
            </w:pPr>
            <w:r>
              <w:rPr>
                <w:color w:val="000000"/>
                <w:sz w:val="22"/>
                <w:szCs w:val="22"/>
              </w:rPr>
              <w:t>-2.83</w:t>
            </w:r>
          </w:p>
        </w:tc>
      </w:tr>
      <w:tr w:rsidR="0003142E" w:rsidRPr="0020187A" w14:paraId="500F1E5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04D3531"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CFE9004" w14:textId="52F92146"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CE79C8F" w14:textId="781FF0DA" w:rsidR="0003142E" w:rsidRPr="0020187A" w:rsidRDefault="0003142E" w:rsidP="0003142E">
            <w:pPr>
              <w:jc w:val="center"/>
            </w:pPr>
            <w:r>
              <w:rPr>
                <w:color w:val="000000"/>
                <w:sz w:val="22"/>
                <w:szCs w:val="22"/>
              </w:rPr>
              <w:t>638</w:t>
            </w:r>
          </w:p>
        </w:tc>
        <w:tc>
          <w:tcPr>
            <w:tcW w:w="1134" w:type="dxa"/>
            <w:tcBorders>
              <w:top w:val="nil"/>
              <w:left w:val="nil"/>
              <w:bottom w:val="nil"/>
              <w:right w:val="single" w:sz="4" w:space="0" w:color="auto"/>
            </w:tcBorders>
            <w:shd w:val="clear" w:color="auto" w:fill="auto"/>
            <w:noWrap/>
            <w:vAlign w:val="bottom"/>
          </w:tcPr>
          <w:p w14:paraId="7C6DC8C7" w14:textId="6D90A73E" w:rsidR="0003142E" w:rsidRPr="0020187A" w:rsidRDefault="0003142E" w:rsidP="0003142E">
            <w:pPr>
              <w:jc w:val="center"/>
            </w:pPr>
            <w:r>
              <w:rPr>
                <w:color w:val="000000"/>
                <w:sz w:val="22"/>
                <w:szCs w:val="22"/>
              </w:rPr>
              <w:t>540</w:t>
            </w:r>
          </w:p>
        </w:tc>
        <w:tc>
          <w:tcPr>
            <w:tcW w:w="1276" w:type="dxa"/>
            <w:tcBorders>
              <w:top w:val="nil"/>
              <w:left w:val="nil"/>
              <w:bottom w:val="nil"/>
              <w:right w:val="single" w:sz="4" w:space="0" w:color="auto"/>
            </w:tcBorders>
            <w:shd w:val="clear" w:color="auto" w:fill="auto"/>
            <w:noWrap/>
            <w:vAlign w:val="bottom"/>
          </w:tcPr>
          <w:p w14:paraId="1ABC684A" w14:textId="16FD4D6B" w:rsidR="0003142E" w:rsidRPr="0020187A" w:rsidRDefault="0003142E" w:rsidP="0003142E">
            <w:pPr>
              <w:jc w:val="center"/>
            </w:pPr>
            <w:r>
              <w:rPr>
                <w:color w:val="000000"/>
                <w:sz w:val="22"/>
                <w:szCs w:val="22"/>
              </w:rPr>
              <w:t>572</w:t>
            </w:r>
          </w:p>
        </w:tc>
        <w:tc>
          <w:tcPr>
            <w:tcW w:w="1134" w:type="dxa"/>
            <w:tcBorders>
              <w:top w:val="nil"/>
              <w:left w:val="nil"/>
              <w:bottom w:val="nil"/>
              <w:right w:val="single" w:sz="4" w:space="0" w:color="auto"/>
            </w:tcBorders>
            <w:shd w:val="clear" w:color="auto" w:fill="auto"/>
            <w:noWrap/>
            <w:vAlign w:val="bottom"/>
          </w:tcPr>
          <w:p w14:paraId="48F9AB3C" w14:textId="7A354F8A" w:rsidR="0003142E" w:rsidRPr="0020187A" w:rsidRDefault="0003142E" w:rsidP="0003142E">
            <w:pPr>
              <w:jc w:val="center"/>
            </w:pPr>
            <w:r>
              <w:rPr>
                <w:color w:val="000000"/>
                <w:sz w:val="22"/>
                <w:szCs w:val="22"/>
              </w:rPr>
              <w:t>-98</w:t>
            </w:r>
          </w:p>
        </w:tc>
        <w:tc>
          <w:tcPr>
            <w:tcW w:w="1134" w:type="dxa"/>
            <w:tcBorders>
              <w:top w:val="nil"/>
              <w:left w:val="nil"/>
              <w:bottom w:val="nil"/>
              <w:right w:val="single" w:sz="4" w:space="0" w:color="auto"/>
            </w:tcBorders>
            <w:shd w:val="clear" w:color="auto" w:fill="auto"/>
            <w:noWrap/>
            <w:vAlign w:val="bottom"/>
          </w:tcPr>
          <w:p w14:paraId="2D2AFA29" w14:textId="3380B2C9" w:rsidR="0003142E" w:rsidRPr="0020187A" w:rsidRDefault="0003142E" w:rsidP="0003142E">
            <w:pPr>
              <w:jc w:val="center"/>
            </w:pPr>
            <w:r>
              <w:rPr>
                <w:color w:val="000000"/>
                <w:sz w:val="22"/>
                <w:szCs w:val="22"/>
              </w:rPr>
              <w:t>-15.36</w:t>
            </w:r>
          </w:p>
        </w:tc>
        <w:tc>
          <w:tcPr>
            <w:tcW w:w="1134" w:type="dxa"/>
            <w:tcBorders>
              <w:top w:val="nil"/>
              <w:left w:val="nil"/>
              <w:bottom w:val="nil"/>
              <w:right w:val="single" w:sz="4" w:space="0" w:color="auto"/>
            </w:tcBorders>
            <w:shd w:val="clear" w:color="auto" w:fill="auto"/>
            <w:noWrap/>
            <w:vAlign w:val="bottom"/>
          </w:tcPr>
          <w:p w14:paraId="64CBB6CE" w14:textId="7A087FA3" w:rsidR="0003142E" w:rsidRPr="0020187A" w:rsidRDefault="0003142E" w:rsidP="0003142E">
            <w:pPr>
              <w:jc w:val="center"/>
            </w:pPr>
            <w:r>
              <w:rPr>
                <w:color w:val="000000"/>
                <w:sz w:val="22"/>
                <w:szCs w:val="22"/>
              </w:rPr>
              <w:t>-32</w:t>
            </w:r>
          </w:p>
        </w:tc>
        <w:tc>
          <w:tcPr>
            <w:tcW w:w="1276" w:type="dxa"/>
            <w:tcBorders>
              <w:top w:val="nil"/>
              <w:left w:val="nil"/>
              <w:bottom w:val="nil"/>
              <w:right w:val="single" w:sz="4" w:space="0" w:color="auto"/>
            </w:tcBorders>
            <w:shd w:val="clear" w:color="auto" w:fill="auto"/>
            <w:noWrap/>
            <w:vAlign w:val="bottom"/>
          </w:tcPr>
          <w:p w14:paraId="7630FAB6" w14:textId="5D85E84A" w:rsidR="0003142E" w:rsidRPr="0020187A" w:rsidRDefault="0003142E" w:rsidP="0003142E">
            <w:pPr>
              <w:jc w:val="center"/>
            </w:pPr>
            <w:r>
              <w:rPr>
                <w:color w:val="000000"/>
                <w:sz w:val="22"/>
                <w:szCs w:val="22"/>
              </w:rPr>
              <w:t>-5.93</w:t>
            </w:r>
          </w:p>
        </w:tc>
      </w:tr>
      <w:tr w:rsidR="0003142E" w:rsidRPr="0020187A" w14:paraId="1158DD8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F0AC930"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BD52662" w14:textId="3A7E4A8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0B2E3F78" w14:textId="7C67DE77" w:rsidR="0003142E" w:rsidRPr="0020187A" w:rsidRDefault="0003142E" w:rsidP="0003142E">
            <w:pPr>
              <w:jc w:val="center"/>
            </w:pPr>
            <w:r>
              <w:rPr>
                <w:color w:val="000000"/>
                <w:sz w:val="22"/>
                <w:szCs w:val="22"/>
              </w:rPr>
              <w:t>175</w:t>
            </w:r>
          </w:p>
        </w:tc>
        <w:tc>
          <w:tcPr>
            <w:tcW w:w="1134" w:type="dxa"/>
            <w:tcBorders>
              <w:top w:val="nil"/>
              <w:left w:val="nil"/>
              <w:bottom w:val="nil"/>
              <w:right w:val="single" w:sz="4" w:space="0" w:color="auto"/>
            </w:tcBorders>
            <w:shd w:val="clear" w:color="auto" w:fill="auto"/>
            <w:noWrap/>
            <w:vAlign w:val="bottom"/>
          </w:tcPr>
          <w:p w14:paraId="0845851C" w14:textId="45881C79" w:rsidR="0003142E" w:rsidRPr="0020187A" w:rsidRDefault="0003142E" w:rsidP="0003142E">
            <w:pPr>
              <w:jc w:val="center"/>
            </w:pPr>
            <w:r>
              <w:rPr>
                <w:color w:val="000000"/>
                <w:sz w:val="22"/>
                <w:szCs w:val="22"/>
              </w:rPr>
              <w:t>166</w:t>
            </w:r>
          </w:p>
        </w:tc>
        <w:tc>
          <w:tcPr>
            <w:tcW w:w="1276" w:type="dxa"/>
            <w:tcBorders>
              <w:top w:val="nil"/>
              <w:left w:val="nil"/>
              <w:bottom w:val="nil"/>
              <w:right w:val="single" w:sz="4" w:space="0" w:color="auto"/>
            </w:tcBorders>
            <w:shd w:val="clear" w:color="auto" w:fill="auto"/>
            <w:noWrap/>
            <w:vAlign w:val="bottom"/>
          </w:tcPr>
          <w:p w14:paraId="6E104495" w14:textId="3D322637" w:rsidR="0003142E" w:rsidRPr="0020187A" w:rsidRDefault="0003142E" w:rsidP="0003142E">
            <w:pPr>
              <w:jc w:val="center"/>
            </w:pPr>
            <w:r>
              <w:rPr>
                <w:color w:val="000000"/>
                <w:sz w:val="22"/>
                <w:szCs w:val="22"/>
              </w:rPr>
              <w:t>145</w:t>
            </w:r>
          </w:p>
        </w:tc>
        <w:tc>
          <w:tcPr>
            <w:tcW w:w="1134" w:type="dxa"/>
            <w:tcBorders>
              <w:top w:val="nil"/>
              <w:left w:val="nil"/>
              <w:bottom w:val="nil"/>
              <w:right w:val="single" w:sz="4" w:space="0" w:color="auto"/>
            </w:tcBorders>
            <w:shd w:val="clear" w:color="auto" w:fill="auto"/>
            <w:noWrap/>
            <w:vAlign w:val="bottom"/>
          </w:tcPr>
          <w:p w14:paraId="0123F7ED" w14:textId="195AE2C4" w:rsidR="0003142E" w:rsidRPr="0020187A" w:rsidRDefault="0003142E" w:rsidP="0003142E">
            <w:pPr>
              <w:jc w:val="center"/>
            </w:pPr>
            <w:r>
              <w:rPr>
                <w:color w:val="000000"/>
                <w:sz w:val="22"/>
                <w:szCs w:val="22"/>
              </w:rPr>
              <w:t>-9</w:t>
            </w:r>
          </w:p>
        </w:tc>
        <w:tc>
          <w:tcPr>
            <w:tcW w:w="1134" w:type="dxa"/>
            <w:tcBorders>
              <w:top w:val="nil"/>
              <w:left w:val="nil"/>
              <w:bottom w:val="nil"/>
              <w:right w:val="single" w:sz="4" w:space="0" w:color="auto"/>
            </w:tcBorders>
            <w:shd w:val="clear" w:color="auto" w:fill="auto"/>
            <w:noWrap/>
            <w:vAlign w:val="bottom"/>
          </w:tcPr>
          <w:p w14:paraId="5BEAF2DF" w14:textId="569EA8E6" w:rsidR="0003142E" w:rsidRPr="0020187A" w:rsidRDefault="0003142E" w:rsidP="0003142E">
            <w:pPr>
              <w:jc w:val="center"/>
            </w:pPr>
            <w:r>
              <w:rPr>
                <w:color w:val="000000"/>
                <w:sz w:val="22"/>
                <w:szCs w:val="22"/>
              </w:rPr>
              <w:t>-5.14</w:t>
            </w:r>
          </w:p>
        </w:tc>
        <w:tc>
          <w:tcPr>
            <w:tcW w:w="1134" w:type="dxa"/>
            <w:tcBorders>
              <w:top w:val="nil"/>
              <w:left w:val="nil"/>
              <w:bottom w:val="nil"/>
              <w:right w:val="single" w:sz="4" w:space="0" w:color="auto"/>
            </w:tcBorders>
            <w:shd w:val="clear" w:color="auto" w:fill="auto"/>
            <w:noWrap/>
            <w:vAlign w:val="bottom"/>
          </w:tcPr>
          <w:p w14:paraId="5F74428E" w14:textId="6441B33B" w:rsidR="0003142E" w:rsidRPr="0020187A" w:rsidRDefault="0003142E" w:rsidP="0003142E">
            <w:pPr>
              <w:jc w:val="center"/>
            </w:pPr>
            <w:r>
              <w:rPr>
                <w:color w:val="000000"/>
                <w:sz w:val="22"/>
                <w:szCs w:val="22"/>
              </w:rPr>
              <w:t>21</w:t>
            </w:r>
          </w:p>
        </w:tc>
        <w:tc>
          <w:tcPr>
            <w:tcW w:w="1276" w:type="dxa"/>
            <w:tcBorders>
              <w:top w:val="nil"/>
              <w:left w:val="nil"/>
              <w:bottom w:val="nil"/>
              <w:right w:val="single" w:sz="4" w:space="0" w:color="auto"/>
            </w:tcBorders>
            <w:shd w:val="clear" w:color="auto" w:fill="auto"/>
            <w:noWrap/>
            <w:vAlign w:val="bottom"/>
          </w:tcPr>
          <w:p w14:paraId="0A2A3C52" w14:textId="6FEFA79E" w:rsidR="0003142E" w:rsidRPr="0020187A" w:rsidRDefault="0003142E" w:rsidP="0003142E">
            <w:pPr>
              <w:jc w:val="center"/>
            </w:pPr>
            <w:r>
              <w:rPr>
                <w:color w:val="000000"/>
                <w:sz w:val="22"/>
                <w:szCs w:val="22"/>
              </w:rPr>
              <w:t>12.65</w:t>
            </w:r>
          </w:p>
        </w:tc>
      </w:tr>
      <w:tr w:rsidR="0003142E" w:rsidRPr="0020187A" w14:paraId="35A14363"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9362476"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D2175BE" w14:textId="19FDFD8E"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7AEE0AE" w14:textId="37CE846D" w:rsidR="0003142E" w:rsidRPr="0020187A" w:rsidRDefault="0003142E" w:rsidP="0003142E">
            <w:pPr>
              <w:jc w:val="center"/>
            </w:pPr>
            <w:r>
              <w:rPr>
                <w:color w:val="000000"/>
                <w:sz w:val="22"/>
                <w:szCs w:val="22"/>
              </w:rPr>
              <w:t>1,722</w:t>
            </w:r>
          </w:p>
        </w:tc>
        <w:tc>
          <w:tcPr>
            <w:tcW w:w="1134" w:type="dxa"/>
            <w:tcBorders>
              <w:top w:val="nil"/>
              <w:left w:val="nil"/>
              <w:bottom w:val="nil"/>
              <w:right w:val="single" w:sz="4" w:space="0" w:color="auto"/>
            </w:tcBorders>
            <w:shd w:val="clear" w:color="auto" w:fill="auto"/>
            <w:noWrap/>
            <w:vAlign w:val="bottom"/>
          </w:tcPr>
          <w:p w14:paraId="2AEE20D8" w14:textId="093B1CC0" w:rsidR="0003142E" w:rsidRPr="0020187A" w:rsidRDefault="0003142E" w:rsidP="0003142E">
            <w:pPr>
              <w:jc w:val="center"/>
            </w:pPr>
            <w:r>
              <w:rPr>
                <w:color w:val="000000"/>
                <w:sz w:val="22"/>
                <w:szCs w:val="22"/>
              </w:rPr>
              <w:t>1503</w:t>
            </w:r>
          </w:p>
        </w:tc>
        <w:tc>
          <w:tcPr>
            <w:tcW w:w="1276" w:type="dxa"/>
            <w:tcBorders>
              <w:top w:val="nil"/>
              <w:left w:val="nil"/>
              <w:bottom w:val="nil"/>
              <w:right w:val="single" w:sz="4" w:space="0" w:color="auto"/>
            </w:tcBorders>
            <w:shd w:val="clear" w:color="auto" w:fill="auto"/>
            <w:noWrap/>
            <w:vAlign w:val="bottom"/>
          </w:tcPr>
          <w:p w14:paraId="0C6EC9B3" w14:textId="003494E3" w:rsidR="0003142E" w:rsidRPr="0020187A" w:rsidRDefault="0003142E" w:rsidP="0003142E">
            <w:pPr>
              <w:jc w:val="center"/>
            </w:pPr>
            <w:r>
              <w:rPr>
                <w:color w:val="000000"/>
                <w:sz w:val="22"/>
                <w:szCs w:val="22"/>
              </w:rPr>
              <w:t>2346</w:t>
            </w:r>
          </w:p>
        </w:tc>
        <w:tc>
          <w:tcPr>
            <w:tcW w:w="1134" w:type="dxa"/>
            <w:tcBorders>
              <w:top w:val="nil"/>
              <w:left w:val="nil"/>
              <w:bottom w:val="nil"/>
              <w:right w:val="single" w:sz="4" w:space="0" w:color="auto"/>
            </w:tcBorders>
            <w:shd w:val="clear" w:color="auto" w:fill="auto"/>
            <w:noWrap/>
            <w:vAlign w:val="bottom"/>
          </w:tcPr>
          <w:p w14:paraId="113C9998" w14:textId="01A69E6E" w:rsidR="0003142E" w:rsidRPr="0020187A" w:rsidRDefault="0003142E" w:rsidP="0003142E">
            <w:pPr>
              <w:jc w:val="center"/>
            </w:pPr>
            <w:r>
              <w:rPr>
                <w:color w:val="000000"/>
                <w:sz w:val="22"/>
                <w:szCs w:val="22"/>
              </w:rPr>
              <w:t>-219</w:t>
            </w:r>
          </w:p>
        </w:tc>
        <w:tc>
          <w:tcPr>
            <w:tcW w:w="1134" w:type="dxa"/>
            <w:tcBorders>
              <w:top w:val="nil"/>
              <w:left w:val="nil"/>
              <w:bottom w:val="nil"/>
              <w:right w:val="single" w:sz="4" w:space="0" w:color="auto"/>
            </w:tcBorders>
            <w:shd w:val="clear" w:color="auto" w:fill="auto"/>
            <w:noWrap/>
            <w:vAlign w:val="bottom"/>
          </w:tcPr>
          <w:p w14:paraId="5CDD0D38" w14:textId="7C06E5E4" w:rsidR="0003142E" w:rsidRPr="0020187A" w:rsidRDefault="0003142E" w:rsidP="0003142E">
            <w:pPr>
              <w:jc w:val="center"/>
            </w:pPr>
            <w:r>
              <w:rPr>
                <w:color w:val="000000"/>
                <w:sz w:val="22"/>
                <w:szCs w:val="22"/>
              </w:rPr>
              <w:t>-12.72</w:t>
            </w:r>
          </w:p>
        </w:tc>
        <w:tc>
          <w:tcPr>
            <w:tcW w:w="1134" w:type="dxa"/>
            <w:tcBorders>
              <w:top w:val="nil"/>
              <w:left w:val="nil"/>
              <w:bottom w:val="nil"/>
              <w:right w:val="single" w:sz="4" w:space="0" w:color="auto"/>
            </w:tcBorders>
            <w:shd w:val="clear" w:color="auto" w:fill="auto"/>
            <w:noWrap/>
            <w:vAlign w:val="bottom"/>
          </w:tcPr>
          <w:p w14:paraId="2751159B" w14:textId="5041443B" w:rsidR="0003142E" w:rsidRPr="0020187A" w:rsidRDefault="0003142E" w:rsidP="0003142E">
            <w:pPr>
              <w:jc w:val="center"/>
            </w:pPr>
            <w:r>
              <w:rPr>
                <w:color w:val="000000"/>
                <w:sz w:val="22"/>
                <w:szCs w:val="22"/>
              </w:rPr>
              <w:t>-843</w:t>
            </w:r>
          </w:p>
        </w:tc>
        <w:tc>
          <w:tcPr>
            <w:tcW w:w="1276" w:type="dxa"/>
            <w:tcBorders>
              <w:top w:val="nil"/>
              <w:left w:val="nil"/>
              <w:bottom w:val="nil"/>
              <w:right w:val="single" w:sz="4" w:space="0" w:color="auto"/>
            </w:tcBorders>
            <w:shd w:val="clear" w:color="auto" w:fill="auto"/>
            <w:noWrap/>
            <w:vAlign w:val="bottom"/>
          </w:tcPr>
          <w:p w14:paraId="6CB6A33D" w14:textId="19BC5414" w:rsidR="0003142E" w:rsidRPr="0020187A" w:rsidRDefault="0003142E" w:rsidP="0003142E">
            <w:pPr>
              <w:jc w:val="center"/>
            </w:pPr>
            <w:r>
              <w:rPr>
                <w:color w:val="000000"/>
                <w:sz w:val="22"/>
                <w:szCs w:val="22"/>
              </w:rPr>
              <w:t>-56.09</w:t>
            </w:r>
          </w:p>
        </w:tc>
      </w:tr>
      <w:tr w:rsidR="0003142E" w:rsidRPr="0020187A" w14:paraId="5CD08625"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0D9215C"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4E17147" w14:textId="3FF4E244"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07C3AD1A" w14:textId="08BB138E" w:rsidR="0003142E" w:rsidRPr="0020187A" w:rsidRDefault="0003142E" w:rsidP="0003142E">
            <w:pPr>
              <w:jc w:val="center"/>
            </w:pPr>
            <w:r>
              <w:rPr>
                <w:color w:val="000000"/>
                <w:sz w:val="22"/>
                <w:szCs w:val="22"/>
              </w:rPr>
              <w:t>1,401</w:t>
            </w:r>
          </w:p>
        </w:tc>
        <w:tc>
          <w:tcPr>
            <w:tcW w:w="1134" w:type="dxa"/>
            <w:tcBorders>
              <w:top w:val="nil"/>
              <w:left w:val="nil"/>
              <w:bottom w:val="nil"/>
              <w:right w:val="single" w:sz="4" w:space="0" w:color="auto"/>
            </w:tcBorders>
            <w:shd w:val="clear" w:color="auto" w:fill="auto"/>
            <w:noWrap/>
            <w:vAlign w:val="bottom"/>
          </w:tcPr>
          <w:p w14:paraId="78D47F1B" w14:textId="24A1F1CC" w:rsidR="0003142E" w:rsidRPr="0020187A" w:rsidRDefault="0003142E" w:rsidP="0003142E">
            <w:pPr>
              <w:jc w:val="center"/>
            </w:pPr>
            <w:r>
              <w:rPr>
                <w:color w:val="000000"/>
                <w:sz w:val="22"/>
                <w:szCs w:val="22"/>
              </w:rPr>
              <w:t>1017</w:t>
            </w:r>
          </w:p>
        </w:tc>
        <w:tc>
          <w:tcPr>
            <w:tcW w:w="1276" w:type="dxa"/>
            <w:tcBorders>
              <w:top w:val="nil"/>
              <w:left w:val="nil"/>
              <w:bottom w:val="nil"/>
              <w:right w:val="single" w:sz="4" w:space="0" w:color="auto"/>
            </w:tcBorders>
            <w:shd w:val="clear" w:color="auto" w:fill="auto"/>
            <w:noWrap/>
            <w:vAlign w:val="bottom"/>
          </w:tcPr>
          <w:p w14:paraId="0B1D25A6" w14:textId="5086823C" w:rsidR="0003142E" w:rsidRPr="0020187A" w:rsidRDefault="0003142E" w:rsidP="0003142E">
            <w:pPr>
              <w:jc w:val="center"/>
            </w:pPr>
            <w:r>
              <w:rPr>
                <w:color w:val="000000"/>
                <w:sz w:val="22"/>
                <w:szCs w:val="22"/>
              </w:rPr>
              <w:t>960</w:t>
            </w:r>
          </w:p>
        </w:tc>
        <w:tc>
          <w:tcPr>
            <w:tcW w:w="1134" w:type="dxa"/>
            <w:tcBorders>
              <w:top w:val="nil"/>
              <w:left w:val="nil"/>
              <w:bottom w:val="nil"/>
              <w:right w:val="single" w:sz="4" w:space="0" w:color="auto"/>
            </w:tcBorders>
            <w:shd w:val="clear" w:color="auto" w:fill="auto"/>
            <w:noWrap/>
            <w:vAlign w:val="bottom"/>
          </w:tcPr>
          <w:p w14:paraId="783A0813" w14:textId="4BEE549B" w:rsidR="0003142E" w:rsidRPr="0020187A" w:rsidRDefault="0003142E" w:rsidP="0003142E">
            <w:pPr>
              <w:jc w:val="center"/>
            </w:pPr>
            <w:r>
              <w:rPr>
                <w:color w:val="000000"/>
                <w:sz w:val="22"/>
                <w:szCs w:val="22"/>
              </w:rPr>
              <w:t>-384</w:t>
            </w:r>
          </w:p>
        </w:tc>
        <w:tc>
          <w:tcPr>
            <w:tcW w:w="1134" w:type="dxa"/>
            <w:tcBorders>
              <w:top w:val="nil"/>
              <w:left w:val="nil"/>
              <w:bottom w:val="nil"/>
              <w:right w:val="single" w:sz="4" w:space="0" w:color="auto"/>
            </w:tcBorders>
            <w:shd w:val="clear" w:color="auto" w:fill="auto"/>
            <w:noWrap/>
            <w:vAlign w:val="bottom"/>
          </w:tcPr>
          <w:p w14:paraId="6554B8A3" w14:textId="107A9948" w:rsidR="0003142E" w:rsidRPr="0020187A" w:rsidRDefault="0003142E" w:rsidP="0003142E">
            <w:pPr>
              <w:jc w:val="center"/>
            </w:pPr>
            <w:r>
              <w:rPr>
                <w:color w:val="000000"/>
                <w:sz w:val="22"/>
                <w:szCs w:val="22"/>
              </w:rPr>
              <w:t>-27.41</w:t>
            </w:r>
          </w:p>
        </w:tc>
        <w:tc>
          <w:tcPr>
            <w:tcW w:w="1134" w:type="dxa"/>
            <w:tcBorders>
              <w:top w:val="nil"/>
              <w:left w:val="nil"/>
              <w:bottom w:val="nil"/>
              <w:right w:val="single" w:sz="4" w:space="0" w:color="auto"/>
            </w:tcBorders>
            <w:shd w:val="clear" w:color="auto" w:fill="auto"/>
            <w:noWrap/>
            <w:vAlign w:val="bottom"/>
          </w:tcPr>
          <w:p w14:paraId="7E3C293E" w14:textId="2F2AE8B2" w:rsidR="0003142E" w:rsidRPr="0020187A" w:rsidRDefault="0003142E" w:rsidP="0003142E">
            <w:pPr>
              <w:jc w:val="center"/>
            </w:pPr>
            <w:r>
              <w:rPr>
                <w:color w:val="000000"/>
                <w:sz w:val="22"/>
                <w:szCs w:val="22"/>
              </w:rPr>
              <w:t>57</w:t>
            </w:r>
          </w:p>
        </w:tc>
        <w:tc>
          <w:tcPr>
            <w:tcW w:w="1276" w:type="dxa"/>
            <w:tcBorders>
              <w:top w:val="nil"/>
              <w:left w:val="nil"/>
              <w:bottom w:val="nil"/>
              <w:right w:val="single" w:sz="4" w:space="0" w:color="auto"/>
            </w:tcBorders>
            <w:shd w:val="clear" w:color="auto" w:fill="auto"/>
            <w:noWrap/>
            <w:vAlign w:val="bottom"/>
          </w:tcPr>
          <w:p w14:paraId="65071C2B" w14:textId="2446BD50" w:rsidR="0003142E" w:rsidRPr="0020187A" w:rsidRDefault="0003142E" w:rsidP="0003142E">
            <w:pPr>
              <w:jc w:val="center"/>
            </w:pPr>
            <w:r>
              <w:rPr>
                <w:color w:val="000000"/>
                <w:sz w:val="22"/>
                <w:szCs w:val="22"/>
              </w:rPr>
              <w:t>5.60</w:t>
            </w:r>
          </w:p>
        </w:tc>
      </w:tr>
      <w:tr w:rsidR="0003142E" w:rsidRPr="0020187A" w14:paraId="0C7C2B89"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6B72231"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AA78917" w14:textId="30990E9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084328A7" w14:textId="0BE9ECC8" w:rsidR="0003142E" w:rsidRPr="0020187A" w:rsidRDefault="0003142E" w:rsidP="0003142E">
            <w:pPr>
              <w:jc w:val="center"/>
            </w:pPr>
            <w:r>
              <w:rPr>
                <w:color w:val="000000"/>
                <w:sz w:val="22"/>
                <w:szCs w:val="22"/>
              </w:rPr>
              <w:t>3,389</w:t>
            </w:r>
          </w:p>
        </w:tc>
        <w:tc>
          <w:tcPr>
            <w:tcW w:w="1134" w:type="dxa"/>
            <w:tcBorders>
              <w:top w:val="nil"/>
              <w:left w:val="nil"/>
              <w:bottom w:val="nil"/>
              <w:right w:val="single" w:sz="4" w:space="0" w:color="auto"/>
            </w:tcBorders>
            <w:shd w:val="clear" w:color="auto" w:fill="auto"/>
            <w:noWrap/>
            <w:vAlign w:val="bottom"/>
          </w:tcPr>
          <w:p w14:paraId="137B345C" w14:textId="33C38327" w:rsidR="0003142E" w:rsidRPr="0020187A" w:rsidRDefault="0003142E" w:rsidP="0003142E">
            <w:pPr>
              <w:jc w:val="center"/>
            </w:pPr>
            <w:r>
              <w:rPr>
                <w:color w:val="000000"/>
                <w:sz w:val="22"/>
                <w:szCs w:val="22"/>
              </w:rPr>
              <w:t>3227</w:t>
            </w:r>
          </w:p>
        </w:tc>
        <w:tc>
          <w:tcPr>
            <w:tcW w:w="1276" w:type="dxa"/>
            <w:tcBorders>
              <w:top w:val="nil"/>
              <w:left w:val="nil"/>
              <w:bottom w:val="nil"/>
              <w:right w:val="single" w:sz="4" w:space="0" w:color="auto"/>
            </w:tcBorders>
            <w:shd w:val="clear" w:color="auto" w:fill="auto"/>
            <w:noWrap/>
            <w:vAlign w:val="bottom"/>
          </w:tcPr>
          <w:p w14:paraId="78946EE8" w14:textId="33D40010" w:rsidR="0003142E" w:rsidRPr="0020187A" w:rsidRDefault="0003142E" w:rsidP="0003142E">
            <w:pPr>
              <w:jc w:val="center"/>
            </w:pPr>
            <w:r>
              <w:rPr>
                <w:color w:val="000000"/>
                <w:sz w:val="22"/>
                <w:szCs w:val="22"/>
              </w:rPr>
              <w:t>2729</w:t>
            </w:r>
          </w:p>
        </w:tc>
        <w:tc>
          <w:tcPr>
            <w:tcW w:w="1134" w:type="dxa"/>
            <w:tcBorders>
              <w:top w:val="nil"/>
              <w:left w:val="nil"/>
              <w:bottom w:val="nil"/>
              <w:right w:val="single" w:sz="4" w:space="0" w:color="auto"/>
            </w:tcBorders>
            <w:shd w:val="clear" w:color="auto" w:fill="auto"/>
            <w:noWrap/>
            <w:vAlign w:val="bottom"/>
          </w:tcPr>
          <w:p w14:paraId="716FB10A" w14:textId="0A6137CB" w:rsidR="0003142E" w:rsidRPr="0020187A" w:rsidRDefault="0003142E" w:rsidP="0003142E">
            <w:pPr>
              <w:jc w:val="center"/>
            </w:pPr>
            <w:r>
              <w:rPr>
                <w:color w:val="000000"/>
                <w:sz w:val="22"/>
                <w:szCs w:val="22"/>
              </w:rPr>
              <w:t>-162</w:t>
            </w:r>
          </w:p>
        </w:tc>
        <w:tc>
          <w:tcPr>
            <w:tcW w:w="1134" w:type="dxa"/>
            <w:tcBorders>
              <w:top w:val="nil"/>
              <w:left w:val="nil"/>
              <w:bottom w:val="nil"/>
              <w:right w:val="single" w:sz="4" w:space="0" w:color="auto"/>
            </w:tcBorders>
            <w:shd w:val="clear" w:color="auto" w:fill="auto"/>
            <w:noWrap/>
            <w:vAlign w:val="bottom"/>
          </w:tcPr>
          <w:p w14:paraId="64E7C916" w14:textId="55B32998" w:rsidR="0003142E" w:rsidRPr="0020187A" w:rsidRDefault="0003142E" w:rsidP="0003142E">
            <w:pPr>
              <w:jc w:val="center"/>
            </w:pPr>
            <w:r>
              <w:rPr>
                <w:color w:val="000000"/>
                <w:sz w:val="22"/>
                <w:szCs w:val="22"/>
              </w:rPr>
              <w:t>-4.78</w:t>
            </w:r>
          </w:p>
        </w:tc>
        <w:tc>
          <w:tcPr>
            <w:tcW w:w="1134" w:type="dxa"/>
            <w:tcBorders>
              <w:top w:val="nil"/>
              <w:left w:val="nil"/>
              <w:bottom w:val="nil"/>
              <w:right w:val="single" w:sz="4" w:space="0" w:color="auto"/>
            </w:tcBorders>
            <w:shd w:val="clear" w:color="auto" w:fill="auto"/>
            <w:noWrap/>
            <w:vAlign w:val="bottom"/>
          </w:tcPr>
          <w:p w14:paraId="2B1A45F5" w14:textId="58F02AE7" w:rsidR="0003142E" w:rsidRPr="0020187A" w:rsidRDefault="0003142E" w:rsidP="0003142E">
            <w:pPr>
              <w:jc w:val="center"/>
            </w:pPr>
            <w:r>
              <w:rPr>
                <w:color w:val="000000"/>
                <w:sz w:val="22"/>
                <w:szCs w:val="22"/>
              </w:rPr>
              <w:t>498</w:t>
            </w:r>
          </w:p>
        </w:tc>
        <w:tc>
          <w:tcPr>
            <w:tcW w:w="1276" w:type="dxa"/>
            <w:tcBorders>
              <w:top w:val="nil"/>
              <w:left w:val="nil"/>
              <w:bottom w:val="nil"/>
              <w:right w:val="single" w:sz="4" w:space="0" w:color="auto"/>
            </w:tcBorders>
            <w:shd w:val="clear" w:color="auto" w:fill="auto"/>
            <w:noWrap/>
            <w:vAlign w:val="bottom"/>
          </w:tcPr>
          <w:p w14:paraId="29FA903D" w14:textId="01B34CFF" w:rsidR="0003142E" w:rsidRPr="0020187A" w:rsidRDefault="0003142E" w:rsidP="0003142E">
            <w:pPr>
              <w:jc w:val="center"/>
            </w:pPr>
            <w:r>
              <w:rPr>
                <w:color w:val="000000"/>
                <w:sz w:val="22"/>
                <w:szCs w:val="22"/>
              </w:rPr>
              <w:t>15.43</w:t>
            </w:r>
          </w:p>
        </w:tc>
      </w:tr>
      <w:tr w:rsidR="0003142E" w:rsidRPr="0020187A" w14:paraId="59655A03"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29EE32A"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47D852A" w14:textId="7AD1800F"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0E6AA455" w14:textId="282D5EFE" w:rsidR="0003142E" w:rsidRPr="0020187A" w:rsidRDefault="0003142E" w:rsidP="0003142E">
            <w:pPr>
              <w:jc w:val="center"/>
            </w:pPr>
            <w:r>
              <w:rPr>
                <w:color w:val="000000"/>
                <w:sz w:val="22"/>
                <w:szCs w:val="22"/>
              </w:rPr>
              <w:t>1,178</w:t>
            </w:r>
          </w:p>
        </w:tc>
        <w:tc>
          <w:tcPr>
            <w:tcW w:w="1134" w:type="dxa"/>
            <w:tcBorders>
              <w:top w:val="nil"/>
              <w:left w:val="nil"/>
              <w:bottom w:val="nil"/>
              <w:right w:val="single" w:sz="4" w:space="0" w:color="auto"/>
            </w:tcBorders>
            <w:shd w:val="clear" w:color="auto" w:fill="auto"/>
            <w:noWrap/>
            <w:vAlign w:val="bottom"/>
          </w:tcPr>
          <w:p w14:paraId="2C2EFEF6" w14:textId="67D9DEE9" w:rsidR="0003142E" w:rsidRPr="0020187A" w:rsidRDefault="0003142E" w:rsidP="0003142E">
            <w:pPr>
              <w:jc w:val="center"/>
            </w:pPr>
            <w:r>
              <w:rPr>
                <w:color w:val="000000"/>
                <w:sz w:val="22"/>
                <w:szCs w:val="22"/>
              </w:rPr>
              <w:t>973</w:t>
            </w:r>
          </w:p>
        </w:tc>
        <w:tc>
          <w:tcPr>
            <w:tcW w:w="1276" w:type="dxa"/>
            <w:tcBorders>
              <w:top w:val="nil"/>
              <w:left w:val="nil"/>
              <w:bottom w:val="nil"/>
              <w:right w:val="single" w:sz="4" w:space="0" w:color="auto"/>
            </w:tcBorders>
            <w:shd w:val="clear" w:color="auto" w:fill="auto"/>
            <w:noWrap/>
            <w:vAlign w:val="bottom"/>
          </w:tcPr>
          <w:p w14:paraId="21F7F20B" w14:textId="67080C26" w:rsidR="0003142E" w:rsidRPr="0020187A" w:rsidRDefault="0003142E" w:rsidP="0003142E">
            <w:pPr>
              <w:jc w:val="center"/>
            </w:pPr>
            <w:r>
              <w:rPr>
                <w:color w:val="000000"/>
                <w:sz w:val="22"/>
                <w:szCs w:val="22"/>
              </w:rPr>
              <w:t>473</w:t>
            </w:r>
          </w:p>
        </w:tc>
        <w:tc>
          <w:tcPr>
            <w:tcW w:w="1134" w:type="dxa"/>
            <w:tcBorders>
              <w:top w:val="nil"/>
              <w:left w:val="nil"/>
              <w:bottom w:val="nil"/>
              <w:right w:val="single" w:sz="4" w:space="0" w:color="auto"/>
            </w:tcBorders>
            <w:shd w:val="clear" w:color="auto" w:fill="auto"/>
            <w:noWrap/>
            <w:vAlign w:val="bottom"/>
          </w:tcPr>
          <w:p w14:paraId="400D5F32" w14:textId="66EADE37" w:rsidR="0003142E" w:rsidRPr="0020187A" w:rsidRDefault="0003142E" w:rsidP="0003142E">
            <w:pPr>
              <w:jc w:val="center"/>
            </w:pPr>
            <w:r>
              <w:rPr>
                <w:color w:val="000000"/>
                <w:sz w:val="22"/>
                <w:szCs w:val="22"/>
              </w:rPr>
              <w:t>-205</w:t>
            </w:r>
          </w:p>
        </w:tc>
        <w:tc>
          <w:tcPr>
            <w:tcW w:w="1134" w:type="dxa"/>
            <w:tcBorders>
              <w:top w:val="nil"/>
              <w:left w:val="nil"/>
              <w:bottom w:val="nil"/>
              <w:right w:val="single" w:sz="4" w:space="0" w:color="auto"/>
            </w:tcBorders>
            <w:shd w:val="clear" w:color="auto" w:fill="auto"/>
            <w:noWrap/>
            <w:vAlign w:val="bottom"/>
          </w:tcPr>
          <w:p w14:paraId="5C09DAC7" w14:textId="6AE9C34F" w:rsidR="0003142E" w:rsidRPr="0020187A" w:rsidRDefault="0003142E" w:rsidP="0003142E">
            <w:pPr>
              <w:jc w:val="center"/>
            </w:pPr>
            <w:r>
              <w:rPr>
                <w:color w:val="000000"/>
                <w:sz w:val="22"/>
                <w:szCs w:val="22"/>
              </w:rPr>
              <w:t>-17.40</w:t>
            </w:r>
          </w:p>
        </w:tc>
        <w:tc>
          <w:tcPr>
            <w:tcW w:w="1134" w:type="dxa"/>
            <w:tcBorders>
              <w:top w:val="nil"/>
              <w:left w:val="nil"/>
              <w:bottom w:val="nil"/>
              <w:right w:val="single" w:sz="4" w:space="0" w:color="auto"/>
            </w:tcBorders>
            <w:shd w:val="clear" w:color="auto" w:fill="auto"/>
            <w:noWrap/>
            <w:vAlign w:val="bottom"/>
          </w:tcPr>
          <w:p w14:paraId="011AE76D" w14:textId="738DDF73" w:rsidR="0003142E" w:rsidRPr="0020187A" w:rsidRDefault="0003142E" w:rsidP="0003142E">
            <w:pPr>
              <w:jc w:val="center"/>
            </w:pPr>
            <w:r>
              <w:rPr>
                <w:color w:val="000000"/>
                <w:sz w:val="22"/>
                <w:szCs w:val="22"/>
              </w:rPr>
              <w:t>500</w:t>
            </w:r>
          </w:p>
        </w:tc>
        <w:tc>
          <w:tcPr>
            <w:tcW w:w="1276" w:type="dxa"/>
            <w:tcBorders>
              <w:top w:val="nil"/>
              <w:left w:val="nil"/>
              <w:bottom w:val="nil"/>
              <w:right w:val="single" w:sz="4" w:space="0" w:color="auto"/>
            </w:tcBorders>
            <w:shd w:val="clear" w:color="auto" w:fill="auto"/>
            <w:noWrap/>
            <w:vAlign w:val="bottom"/>
          </w:tcPr>
          <w:p w14:paraId="002CFFFE" w14:textId="48AF6F1C" w:rsidR="0003142E" w:rsidRPr="0020187A" w:rsidRDefault="0003142E" w:rsidP="0003142E">
            <w:pPr>
              <w:jc w:val="center"/>
            </w:pPr>
            <w:r>
              <w:rPr>
                <w:color w:val="000000"/>
                <w:sz w:val="22"/>
                <w:szCs w:val="22"/>
              </w:rPr>
              <w:t>51.39</w:t>
            </w:r>
          </w:p>
        </w:tc>
      </w:tr>
      <w:tr w:rsidR="0003142E" w:rsidRPr="0020187A" w14:paraId="3485AAC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03B06E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1384D03F" w14:textId="522AAB0C"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6935ABD2" w14:textId="6FA201CC" w:rsidR="0003142E" w:rsidRPr="0020187A" w:rsidRDefault="0003142E" w:rsidP="0003142E">
            <w:pPr>
              <w:jc w:val="center"/>
            </w:pPr>
            <w:r>
              <w:rPr>
                <w:color w:val="000000"/>
                <w:sz w:val="22"/>
                <w:szCs w:val="22"/>
              </w:rPr>
              <w:t>1,020</w:t>
            </w:r>
          </w:p>
        </w:tc>
        <w:tc>
          <w:tcPr>
            <w:tcW w:w="1134" w:type="dxa"/>
            <w:tcBorders>
              <w:top w:val="nil"/>
              <w:left w:val="nil"/>
              <w:bottom w:val="nil"/>
              <w:right w:val="single" w:sz="4" w:space="0" w:color="auto"/>
            </w:tcBorders>
            <w:shd w:val="clear" w:color="auto" w:fill="auto"/>
            <w:noWrap/>
            <w:vAlign w:val="bottom"/>
          </w:tcPr>
          <w:p w14:paraId="4B0D7433" w14:textId="38E70ABF" w:rsidR="0003142E" w:rsidRPr="0020187A" w:rsidRDefault="0003142E" w:rsidP="0003142E">
            <w:pPr>
              <w:jc w:val="center"/>
            </w:pPr>
            <w:r>
              <w:rPr>
                <w:color w:val="000000"/>
                <w:sz w:val="22"/>
                <w:szCs w:val="22"/>
              </w:rPr>
              <w:t>985</w:t>
            </w:r>
          </w:p>
        </w:tc>
        <w:tc>
          <w:tcPr>
            <w:tcW w:w="1276" w:type="dxa"/>
            <w:tcBorders>
              <w:top w:val="nil"/>
              <w:left w:val="nil"/>
              <w:bottom w:val="nil"/>
              <w:right w:val="single" w:sz="4" w:space="0" w:color="auto"/>
            </w:tcBorders>
            <w:shd w:val="clear" w:color="auto" w:fill="auto"/>
            <w:noWrap/>
            <w:vAlign w:val="bottom"/>
          </w:tcPr>
          <w:p w14:paraId="5E2FAB5B" w14:textId="012C3782" w:rsidR="0003142E" w:rsidRPr="0020187A" w:rsidRDefault="0003142E" w:rsidP="0003142E">
            <w:pPr>
              <w:jc w:val="center"/>
            </w:pPr>
            <w:r>
              <w:rPr>
                <w:color w:val="000000"/>
                <w:sz w:val="22"/>
                <w:szCs w:val="22"/>
              </w:rPr>
              <w:t>1777</w:t>
            </w:r>
          </w:p>
        </w:tc>
        <w:tc>
          <w:tcPr>
            <w:tcW w:w="1134" w:type="dxa"/>
            <w:tcBorders>
              <w:top w:val="nil"/>
              <w:left w:val="nil"/>
              <w:bottom w:val="nil"/>
              <w:right w:val="single" w:sz="4" w:space="0" w:color="auto"/>
            </w:tcBorders>
            <w:shd w:val="clear" w:color="auto" w:fill="auto"/>
            <w:noWrap/>
            <w:vAlign w:val="bottom"/>
          </w:tcPr>
          <w:p w14:paraId="65CDB24D" w14:textId="266BE963" w:rsidR="0003142E" w:rsidRPr="0020187A" w:rsidRDefault="0003142E" w:rsidP="0003142E">
            <w:pPr>
              <w:jc w:val="center"/>
            </w:pPr>
            <w:r>
              <w:rPr>
                <w:color w:val="000000"/>
                <w:sz w:val="22"/>
                <w:szCs w:val="22"/>
              </w:rPr>
              <w:t>-35</w:t>
            </w:r>
          </w:p>
        </w:tc>
        <w:tc>
          <w:tcPr>
            <w:tcW w:w="1134" w:type="dxa"/>
            <w:tcBorders>
              <w:top w:val="nil"/>
              <w:left w:val="nil"/>
              <w:bottom w:val="nil"/>
              <w:right w:val="single" w:sz="4" w:space="0" w:color="auto"/>
            </w:tcBorders>
            <w:shd w:val="clear" w:color="auto" w:fill="auto"/>
            <w:noWrap/>
            <w:vAlign w:val="bottom"/>
          </w:tcPr>
          <w:p w14:paraId="1F3E118F" w14:textId="3C4F5BE1" w:rsidR="0003142E" w:rsidRPr="0020187A" w:rsidRDefault="0003142E" w:rsidP="0003142E">
            <w:pPr>
              <w:jc w:val="center"/>
            </w:pPr>
            <w:r>
              <w:rPr>
                <w:color w:val="000000"/>
                <w:sz w:val="22"/>
                <w:szCs w:val="22"/>
              </w:rPr>
              <w:t>-3.43</w:t>
            </w:r>
          </w:p>
        </w:tc>
        <w:tc>
          <w:tcPr>
            <w:tcW w:w="1134" w:type="dxa"/>
            <w:tcBorders>
              <w:top w:val="nil"/>
              <w:left w:val="nil"/>
              <w:bottom w:val="nil"/>
              <w:right w:val="single" w:sz="4" w:space="0" w:color="auto"/>
            </w:tcBorders>
            <w:shd w:val="clear" w:color="auto" w:fill="auto"/>
            <w:noWrap/>
            <w:vAlign w:val="bottom"/>
          </w:tcPr>
          <w:p w14:paraId="2B346FC5" w14:textId="5E89F557" w:rsidR="0003142E" w:rsidRPr="0020187A" w:rsidRDefault="0003142E" w:rsidP="0003142E">
            <w:pPr>
              <w:jc w:val="center"/>
            </w:pPr>
            <w:r>
              <w:rPr>
                <w:color w:val="000000"/>
                <w:sz w:val="22"/>
                <w:szCs w:val="22"/>
              </w:rPr>
              <w:t>-792</w:t>
            </w:r>
          </w:p>
        </w:tc>
        <w:tc>
          <w:tcPr>
            <w:tcW w:w="1276" w:type="dxa"/>
            <w:tcBorders>
              <w:top w:val="nil"/>
              <w:left w:val="nil"/>
              <w:bottom w:val="nil"/>
              <w:right w:val="single" w:sz="4" w:space="0" w:color="auto"/>
            </w:tcBorders>
            <w:shd w:val="clear" w:color="auto" w:fill="auto"/>
            <w:noWrap/>
            <w:vAlign w:val="bottom"/>
          </w:tcPr>
          <w:p w14:paraId="15B0A3B9" w14:textId="2BF3895F" w:rsidR="0003142E" w:rsidRPr="0020187A" w:rsidRDefault="0003142E" w:rsidP="0003142E">
            <w:pPr>
              <w:jc w:val="center"/>
            </w:pPr>
            <w:r>
              <w:rPr>
                <w:color w:val="000000"/>
                <w:sz w:val="22"/>
                <w:szCs w:val="22"/>
              </w:rPr>
              <w:t>-80.41</w:t>
            </w:r>
          </w:p>
        </w:tc>
      </w:tr>
      <w:tr w:rsidR="0003142E" w:rsidRPr="0020187A" w14:paraId="1D696992"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6F655F7"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34C8FE4" w14:textId="49F0BEE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B38E949" w14:textId="352BF2E9" w:rsidR="0003142E" w:rsidRPr="0020187A" w:rsidRDefault="0003142E" w:rsidP="0003142E">
            <w:pPr>
              <w:jc w:val="center"/>
            </w:pPr>
            <w:r>
              <w:rPr>
                <w:color w:val="000000"/>
                <w:sz w:val="22"/>
                <w:szCs w:val="22"/>
              </w:rPr>
              <w:t>6,630</w:t>
            </w:r>
          </w:p>
        </w:tc>
        <w:tc>
          <w:tcPr>
            <w:tcW w:w="1134" w:type="dxa"/>
            <w:tcBorders>
              <w:top w:val="nil"/>
              <w:left w:val="nil"/>
              <w:bottom w:val="nil"/>
              <w:right w:val="single" w:sz="4" w:space="0" w:color="auto"/>
            </w:tcBorders>
            <w:shd w:val="clear" w:color="auto" w:fill="auto"/>
            <w:noWrap/>
            <w:vAlign w:val="bottom"/>
          </w:tcPr>
          <w:p w14:paraId="715A459F" w14:textId="7FFF7C7C" w:rsidR="0003142E" w:rsidRPr="0020187A" w:rsidRDefault="0003142E" w:rsidP="0003142E">
            <w:pPr>
              <w:jc w:val="center"/>
            </w:pPr>
            <w:r>
              <w:rPr>
                <w:color w:val="000000"/>
                <w:sz w:val="22"/>
                <w:szCs w:val="22"/>
              </w:rPr>
              <w:t>6138</w:t>
            </w:r>
          </w:p>
        </w:tc>
        <w:tc>
          <w:tcPr>
            <w:tcW w:w="1276" w:type="dxa"/>
            <w:tcBorders>
              <w:top w:val="nil"/>
              <w:left w:val="nil"/>
              <w:bottom w:val="nil"/>
              <w:right w:val="single" w:sz="4" w:space="0" w:color="auto"/>
            </w:tcBorders>
            <w:shd w:val="clear" w:color="auto" w:fill="auto"/>
            <w:noWrap/>
            <w:vAlign w:val="bottom"/>
          </w:tcPr>
          <w:p w14:paraId="2F2DD621" w14:textId="53808CC6" w:rsidR="0003142E" w:rsidRPr="0020187A" w:rsidRDefault="0003142E" w:rsidP="0003142E">
            <w:pPr>
              <w:jc w:val="center"/>
            </w:pPr>
            <w:r>
              <w:rPr>
                <w:color w:val="000000"/>
                <w:sz w:val="22"/>
                <w:szCs w:val="22"/>
              </w:rPr>
              <w:t>7017</w:t>
            </w:r>
          </w:p>
        </w:tc>
        <w:tc>
          <w:tcPr>
            <w:tcW w:w="1134" w:type="dxa"/>
            <w:tcBorders>
              <w:top w:val="nil"/>
              <w:left w:val="nil"/>
              <w:bottom w:val="nil"/>
              <w:right w:val="single" w:sz="4" w:space="0" w:color="auto"/>
            </w:tcBorders>
            <w:shd w:val="clear" w:color="auto" w:fill="auto"/>
            <w:noWrap/>
            <w:vAlign w:val="bottom"/>
          </w:tcPr>
          <w:p w14:paraId="0C7C8316" w14:textId="3AB4F811" w:rsidR="0003142E" w:rsidRPr="0020187A" w:rsidRDefault="0003142E" w:rsidP="0003142E">
            <w:pPr>
              <w:jc w:val="center"/>
            </w:pPr>
            <w:r>
              <w:rPr>
                <w:color w:val="000000"/>
                <w:sz w:val="22"/>
                <w:szCs w:val="22"/>
              </w:rPr>
              <w:t>-492</w:t>
            </w:r>
          </w:p>
        </w:tc>
        <w:tc>
          <w:tcPr>
            <w:tcW w:w="1134" w:type="dxa"/>
            <w:tcBorders>
              <w:top w:val="nil"/>
              <w:left w:val="nil"/>
              <w:bottom w:val="nil"/>
              <w:right w:val="single" w:sz="4" w:space="0" w:color="auto"/>
            </w:tcBorders>
            <w:shd w:val="clear" w:color="auto" w:fill="auto"/>
            <w:noWrap/>
            <w:vAlign w:val="bottom"/>
          </w:tcPr>
          <w:p w14:paraId="1FBDA754" w14:textId="7331DA0C" w:rsidR="0003142E" w:rsidRPr="0020187A" w:rsidRDefault="0003142E" w:rsidP="0003142E">
            <w:pPr>
              <w:jc w:val="center"/>
            </w:pPr>
            <w:r>
              <w:rPr>
                <w:color w:val="000000"/>
                <w:sz w:val="22"/>
                <w:szCs w:val="22"/>
              </w:rPr>
              <w:t>-7.42</w:t>
            </w:r>
          </w:p>
        </w:tc>
        <w:tc>
          <w:tcPr>
            <w:tcW w:w="1134" w:type="dxa"/>
            <w:tcBorders>
              <w:top w:val="nil"/>
              <w:left w:val="nil"/>
              <w:bottom w:val="nil"/>
              <w:right w:val="single" w:sz="4" w:space="0" w:color="auto"/>
            </w:tcBorders>
            <w:shd w:val="clear" w:color="auto" w:fill="auto"/>
            <w:noWrap/>
            <w:vAlign w:val="bottom"/>
          </w:tcPr>
          <w:p w14:paraId="49C90E2B" w14:textId="7A638D79" w:rsidR="0003142E" w:rsidRPr="0020187A" w:rsidRDefault="0003142E" w:rsidP="0003142E">
            <w:pPr>
              <w:jc w:val="center"/>
            </w:pPr>
            <w:r>
              <w:rPr>
                <w:color w:val="000000"/>
                <w:sz w:val="22"/>
                <w:szCs w:val="22"/>
              </w:rPr>
              <w:t>-879</w:t>
            </w:r>
          </w:p>
        </w:tc>
        <w:tc>
          <w:tcPr>
            <w:tcW w:w="1276" w:type="dxa"/>
            <w:tcBorders>
              <w:top w:val="nil"/>
              <w:left w:val="nil"/>
              <w:bottom w:val="nil"/>
              <w:right w:val="single" w:sz="4" w:space="0" w:color="auto"/>
            </w:tcBorders>
            <w:shd w:val="clear" w:color="auto" w:fill="auto"/>
            <w:noWrap/>
            <w:vAlign w:val="bottom"/>
          </w:tcPr>
          <w:p w14:paraId="41315A7E" w14:textId="5E664901" w:rsidR="0003142E" w:rsidRPr="0020187A" w:rsidRDefault="0003142E" w:rsidP="0003142E">
            <w:pPr>
              <w:jc w:val="center"/>
            </w:pPr>
            <w:r>
              <w:rPr>
                <w:color w:val="000000"/>
                <w:sz w:val="22"/>
                <w:szCs w:val="22"/>
              </w:rPr>
              <w:t>-14.32</w:t>
            </w:r>
          </w:p>
        </w:tc>
      </w:tr>
      <w:tr w:rsidR="0003142E" w:rsidRPr="0020187A" w14:paraId="5665ED9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003B8B0"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9D1300C" w14:textId="33D89210"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92D1CCB" w14:textId="72129B99" w:rsidR="0003142E" w:rsidRPr="0020187A" w:rsidRDefault="0003142E" w:rsidP="0003142E">
            <w:pPr>
              <w:jc w:val="center"/>
            </w:pPr>
            <w:r>
              <w:rPr>
                <w:color w:val="000000"/>
                <w:sz w:val="22"/>
                <w:szCs w:val="22"/>
              </w:rPr>
              <w:t>5,896</w:t>
            </w:r>
          </w:p>
        </w:tc>
        <w:tc>
          <w:tcPr>
            <w:tcW w:w="1134" w:type="dxa"/>
            <w:tcBorders>
              <w:top w:val="nil"/>
              <w:left w:val="nil"/>
              <w:bottom w:val="nil"/>
              <w:right w:val="single" w:sz="4" w:space="0" w:color="auto"/>
            </w:tcBorders>
            <w:shd w:val="clear" w:color="auto" w:fill="auto"/>
            <w:noWrap/>
            <w:vAlign w:val="bottom"/>
          </w:tcPr>
          <w:p w14:paraId="62B668D1" w14:textId="70C5582B" w:rsidR="0003142E" w:rsidRPr="0020187A" w:rsidRDefault="0003142E" w:rsidP="0003142E">
            <w:pPr>
              <w:jc w:val="center"/>
            </w:pPr>
            <w:r>
              <w:rPr>
                <w:color w:val="000000"/>
                <w:sz w:val="22"/>
                <w:szCs w:val="22"/>
              </w:rPr>
              <w:t>5105</w:t>
            </w:r>
          </w:p>
        </w:tc>
        <w:tc>
          <w:tcPr>
            <w:tcW w:w="1276" w:type="dxa"/>
            <w:tcBorders>
              <w:top w:val="nil"/>
              <w:left w:val="nil"/>
              <w:bottom w:val="nil"/>
              <w:right w:val="single" w:sz="4" w:space="0" w:color="auto"/>
            </w:tcBorders>
            <w:shd w:val="clear" w:color="auto" w:fill="auto"/>
            <w:noWrap/>
            <w:vAlign w:val="bottom"/>
          </w:tcPr>
          <w:p w14:paraId="0AE0084C" w14:textId="356C5B4A" w:rsidR="0003142E" w:rsidRPr="0020187A" w:rsidRDefault="0003142E" w:rsidP="0003142E">
            <w:pPr>
              <w:jc w:val="center"/>
            </w:pPr>
            <w:r>
              <w:rPr>
                <w:color w:val="000000"/>
                <w:sz w:val="22"/>
                <w:szCs w:val="22"/>
              </w:rPr>
              <w:t>7085</w:t>
            </w:r>
          </w:p>
        </w:tc>
        <w:tc>
          <w:tcPr>
            <w:tcW w:w="1134" w:type="dxa"/>
            <w:tcBorders>
              <w:top w:val="nil"/>
              <w:left w:val="nil"/>
              <w:bottom w:val="nil"/>
              <w:right w:val="single" w:sz="4" w:space="0" w:color="auto"/>
            </w:tcBorders>
            <w:shd w:val="clear" w:color="auto" w:fill="auto"/>
            <w:noWrap/>
            <w:vAlign w:val="bottom"/>
          </w:tcPr>
          <w:p w14:paraId="4FAB1470" w14:textId="046E33B1" w:rsidR="0003142E" w:rsidRPr="0020187A" w:rsidRDefault="0003142E" w:rsidP="0003142E">
            <w:pPr>
              <w:jc w:val="center"/>
            </w:pPr>
            <w:r>
              <w:rPr>
                <w:color w:val="000000"/>
                <w:sz w:val="22"/>
                <w:szCs w:val="22"/>
              </w:rPr>
              <w:t>-791</w:t>
            </w:r>
          </w:p>
        </w:tc>
        <w:tc>
          <w:tcPr>
            <w:tcW w:w="1134" w:type="dxa"/>
            <w:tcBorders>
              <w:top w:val="nil"/>
              <w:left w:val="nil"/>
              <w:bottom w:val="nil"/>
              <w:right w:val="single" w:sz="4" w:space="0" w:color="auto"/>
            </w:tcBorders>
            <w:shd w:val="clear" w:color="auto" w:fill="auto"/>
            <w:noWrap/>
            <w:vAlign w:val="bottom"/>
          </w:tcPr>
          <w:p w14:paraId="713BFBCE" w14:textId="2DDC862A" w:rsidR="0003142E" w:rsidRPr="0020187A" w:rsidRDefault="0003142E" w:rsidP="0003142E">
            <w:pPr>
              <w:jc w:val="center"/>
            </w:pPr>
            <w:r>
              <w:rPr>
                <w:color w:val="000000"/>
                <w:sz w:val="22"/>
                <w:szCs w:val="22"/>
              </w:rPr>
              <w:t>-13.42</w:t>
            </w:r>
          </w:p>
        </w:tc>
        <w:tc>
          <w:tcPr>
            <w:tcW w:w="1134" w:type="dxa"/>
            <w:tcBorders>
              <w:top w:val="nil"/>
              <w:left w:val="nil"/>
              <w:bottom w:val="nil"/>
              <w:right w:val="single" w:sz="4" w:space="0" w:color="auto"/>
            </w:tcBorders>
            <w:shd w:val="clear" w:color="auto" w:fill="auto"/>
            <w:noWrap/>
            <w:vAlign w:val="bottom"/>
          </w:tcPr>
          <w:p w14:paraId="2537F5FD" w14:textId="75CB5004" w:rsidR="0003142E" w:rsidRPr="0020187A" w:rsidRDefault="0003142E" w:rsidP="0003142E">
            <w:pPr>
              <w:jc w:val="center"/>
            </w:pPr>
            <w:r>
              <w:rPr>
                <w:color w:val="000000"/>
                <w:sz w:val="22"/>
                <w:szCs w:val="22"/>
              </w:rPr>
              <w:t>-1,980</w:t>
            </w:r>
          </w:p>
        </w:tc>
        <w:tc>
          <w:tcPr>
            <w:tcW w:w="1276" w:type="dxa"/>
            <w:tcBorders>
              <w:top w:val="nil"/>
              <w:left w:val="nil"/>
              <w:bottom w:val="nil"/>
              <w:right w:val="single" w:sz="4" w:space="0" w:color="auto"/>
            </w:tcBorders>
            <w:shd w:val="clear" w:color="auto" w:fill="auto"/>
            <w:noWrap/>
            <w:vAlign w:val="bottom"/>
          </w:tcPr>
          <w:p w14:paraId="6EE4B0F7" w14:textId="3AA981EA" w:rsidR="0003142E" w:rsidRPr="0020187A" w:rsidRDefault="0003142E" w:rsidP="0003142E">
            <w:pPr>
              <w:jc w:val="center"/>
            </w:pPr>
            <w:r>
              <w:rPr>
                <w:color w:val="000000"/>
                <w:sz w:val="22"/>
                <w:szCs w:val="22"/>
              </w:rPr>
              <w:t>-38.79</w:t>
            </w:r>
          </w:p>
        </w:tc>
      </w:tr>
      <w:tr w:rsidR="0003142E" w:rsidRPr="0020187A" w14:paraId="00A80074"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F5794A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DEE1D8F" w14:textId="16684A1B"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32F0E9D1" w14:textId="4EE83D4F" w:rsidR="0003142E" w:rsidRPr="0020187A" w:rsidRDefault="0003142E" w:rsidP="0003142E">
            <w:pPr>
              <w:jc w:val="center"/>
            </w:pPr>
            <w:r>
              <w:rPr>
                <w:color w:val="000000"/>
                <w:sz w:val="22"/>
                <w:szCs w:val="22"/>
              </w:rPr>
              <w:t>236</w:t>
            </w:r>
          </w:p>
        </w:tc>
        <w:tc>
          <w:tcPr>
            <w:tcW w:w="1134" w:type="dxa"/>
            <w:tcBorders>
              <w:top w:val="nil"/>
              <w:left w:val="nil"/>
              <w:bottom w:val="nil"/>
              <w:right w:val="single" w:sz="4" w:space="0" w:color="auto"/>
            </w:tcBorders>
            <w:shd w:val="clear" w:color="auto" w:fill="auto"/>
            <w:noWrap/>
            <w:vAlign w:val="bottom"/>
          </w:tcPr>
          <w:p w14:paraId="5F46BBEF" w14:textId="32C3E450" w:rsidR="0003142E" w:rsidRPr="0020187A" w:rsidRDefault="0003142E" w:rsidP="0003142E">
            <w:pPr>
              <w:jc w:val="center"/>
            </w:pPr>
            <w:r>
              <w:rPr>
                <w:color w:val="000000"/>
                <w:sz w:val="22"/>
                <w:szCs w:val="22"/>
              </w:rPr>
              <w:t>230</w:t>
            </w:r>
          </w:p>
        </w:tc>
        <w:tc>
          <w:tcPr>
            <w:tcW w:w="1276" w:type="dxa"/>
            <w:tcBorders>
              <w:top w:val="nil"/>
              <w:left w:val="nil"/>
              <w:bottom w:val="nil"/>
              <w:right w:val="single" w:sz="4" w:space="0" w:color="auto"/>
            </w:tcBorders>
            <w:shd w:val="clear" w:color="auto" w:fill="auto"/>
            <w:noWrap/>
            <w:vAlign w:val="bottom"/>
          </w:tcPr>
          <w:p w14:paraId="37A4A4D4" w14:textId="5484077C" w:rsidR="0003142E" w:rsidRPr="0020187A" w:rsidRDefault="0003142E" w:rsidP="0003142E">
            <w:pPr>
              <w:jc w:val="center"/>
            </w:pPr>
            <w:r>
              <w:rPr>
                <w:color w:val="000000"/>
                <w:sz w:val="22"/>
                <w:szCs w:val="22"/>
              </w:rPr>
              <w:t>248</w:t>
            </w:r>
          </w:p>
        </w:tc>
        <w:tc>
          <w:tcPr>
            <w:tcW w:w="1134" w:type="dxa"/>
            <w:tcBorders>
              <w:top w:val="nil"/>
              <w:left w:val="nil"/>
              <w:bottom w:val="nil"/>
              <w:right w:val="single" w:sz="4" w:space="0" w:color="auto"/>
            </w:tcBorders>
            <w:shd w:val="clear" w:color="auto" w:fill="auto"/>
            <w:noWrap/>
            <w:vAlign w:val="bottom"/>
          </w:tcPr>
          <w:p w14:paraId="42542D29" w14:textId="1285240B" w:rsidR="0003142E" w:rsidRPr="0020187A" w:rsidRDefault="0003142E" w:rsidP="0003142E">
            <w:pPr>
              <w:jc w:val="center"/>
            </w:pPr>
            <w:r>
              <w:rPr>
                <w:color w:val="000000"/>
                <w:sz w:val="22"/>
                <w:szCs w:val="22"/>
              </w:rPr>
              <w:t>-6</w:t>
            </w:r>
          </w:p>
        </w:tc>
        <w:tc>
          <w:tcPr>
            <w:tcW w:w="1134" w:type="dxa"/>
            <w:tcBorders>
              <w:top w:val="nil"/>
              <w:left w:val="nil"/>
              <w:bottom w:val="nil"/>
              <w:right w:val="single" w:sz="4" w:space="0" w:color="auto"/>
            </w:tcBorders>
            <w:shd w:val="clear" w:color="auto" w:fill="auto"/>
            <w:noWrap/>
            <w:vAlign w:val="bottom"/>
          </w:tcPr>
          <w:p w14:paraId="3255570F" w14:textId="43C52D7B" w:rsidR="0003142E" w:rsidRPr="0020187A" w:rsidRDefault="0003142E" w:rsidP="0003142E">
            <w:pPr>
              <w:jc w:val="center"/>
            </w:pPr>
            <w:r>
              <w:rPr>
                <w:color w:val="000000"/>
                <w:sz w:val="22"/>
                <w:szCs w:val="22"/>
              </w:rPr>
              <w:t>-2.54</w:t>
            </w:r>
          </w:p>
        </w:tc>
        <w:tc>
          <w:tcPr>
            <w:tcW w:w="1134" w:type="dxa"/>
            <w:tcBorders>
              <w:top w:val="nil"/>
              <w:left w:val="nil"/>
              <w:bottom w:val="nil"/>
              <w:right w:val="single" w:sz="4" w:space="0" w:color="auto"/>
            </w:tcBorders>
            <w:shd w:val="clear" w:color="auto" w:fill="auto"/>
            <w:noWrap/>
            <w:vAlign w:val="bottom"/>
          </w:tcPr>
          <w:p w14:paraId="0EF9BA23" w14:textId="092652B5" w:rsidR="0003142E" w:rsidRPr="0020187A" w:rsidRDefault="0003142E" w:rsidP="0003142E">
            <w:pPr>
              <w:jc w:val="center"/>
            </w:pPr>
            <w:r>
              <w:rPr>
                <w:color w:val="000000"/>
                <w:sz w:val="22"/>
                <w:szCs w:val="22"/>
              </w:rPr>
              <w:t>-18</w:t>
            </w:r>
          </w:p>
        </w:tc>
        <w:tc>
          <w:tcPr>
            <w:tcW w:w="1276" w:type="dxa"/>
            <w:tcBorders>
              <w:top w:val="nil"/>
              <w:left w:val="nil"/>
              <w:bottom w:val="nil"/>
              <w:right w:val="single" w:sz="4" w:space="0" w:color="auto"/>
            </w:tcBorders>
            <w:shd w:val="clear" w:color="auto" w:fill="auto"/>
            <w:noWrap/>
            <w:vAlign w:val="bottom"/>
          </w:tcPr>
          <w:p w14:paraId="1D668278" w14:textId="0B14FFE0" w:rsidR="0003142E" w:rsidRPr="0020187A" w:rsidRDefault="0003142E" w:rsidP="0003142E">
            <w:pPr>
              <w:jc w:val="center"/>
            </w:pPr>
            <w:r>
              <w:rPr>
                <w:color w:val="000000"/>
                <w:sz w:val="22"/>
                <w:szCs w:val="22"/>
              </w:rPr>
              <w:t>-7.83</w:t>
            </w:r>
          </w:p>
        </w:tc>
      </w:tr>
      <w:tr w:rsidR="0003142E" w:rsidRPr="0020187A" w14:paraId="2D032CA9"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82600DC"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4FBE3E4" w14:textId="39EF9C91"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7E62A3AD" w14:textId="3E84DBF0" w:rsidR="0003142E" w:rsidRPr="0020187A" w:rsidRDefault="0003142E" w:rsidP="0003142E">
            <w:pPr>
              <w:jc w:val="center"/>
            </w:pPr>
            <w:r>
              <w:rPr>
                <w:color w:val="000000"/>
                <w:sz w:val="22"/>
                <w:szCs w:val="22"/>
              </w:rPr>
              <w:t>2,289</w:t>
            </w:r>
          </w:p>
        </w:tc>
        <w:tc>
          <w:tcPr>
            <w:tcW w:w="1134" w:type="dxa"/>
            <w:tcBorders>
              <w:top w:val="nil"/>
              <w:left w:val="nil"/>
              <w:bottom w:val="nil"/>
              <w:right w:val="single" w:sz="4" w:space="0" w:color="auto"/>
            </w:tcBorders>
            <w:shd w:val="clear" w:color="auto" w:fill="auto"/>
            <w:noWrap/>
            <w:vAlign w:val="bottom"/>
          </w:tcPr>
          <w:p w14:paraId="292E1BCF" w14:textId="4A127FF2" w:rsidR="0003142E" w:rsidRPr="0020187A" w:rsidRDefault="0003142E" w:rsidP="0003142E">
            <w:pPr>
              <w:jc w:val="center"/>
            </w:pPr>
            <w:r>
              <w:rPr>
                <w:color w:val="000000"/>
                <w:sz w:val="22"/>
                <w:szCs w:val="22"/>
              </w:rPr>
              <w:t>1692</w:t>
            </w:r>
          </w:p>
        </w:tc>
        <w:tc>
          <w:tcPr>
            <w:tcW w:w="1276" w:type="dxa"/>
            <w:tcBorders>
              <w:top w:val="nil"/>
              <w:left w:val="nil"/>
              <w:bottom w:val="nil"/>
              <w:right w:val="single" w:sz="4" w:space="0" w:color="auto"/>
            </w:tcBorders>
            <w:shd w:val="clear" w:color="auto" w:fill="auto"/>
            <w:noWrap/>
            <w:vAlign w:val="bottom"/>
          </w:tcPr>
          <w:p w14:paraId="68EDA6B1" w14:textId="2F3DBA11" w:rsidR="0003142E" w:rsidRPr="0020187A" w:rsidRDefault="0003142E" w:rsidP="0003142E">
            <w:pPr>
              <w:jc w:val="center"/>
            </w:pPr>
            <w:r>
              <w:rPr>
                <w:color w:val="000000"/>
                <w:sz w:val="22"/>
                <w:szCs w:val="22"/>
              </w:rPr>
              <w:t>1637</w:t>
            </w:r>
          </w:p>
        </w:tc>
        <w:tc>
          <w:tcPr>
            <w:tcW w:w="1134" w:type="dxa"/>
            <w:tcBorders>
              <w:top w:val="nil"/>
              <w:left w:val="nil"/>
              <w:bottom w:val="nil"/>
              <w:right w:val="single" w:sz="4" w:space="0" w:color="auto"/>
            </w:tcBorders>
            <w:shd w:val="clear" w:color="auto" w:fill="auto"/>
            <w:noWrap/>
            <w:vAlign w:val="bottom"/>
          </w:tcPr>
          <w:p w14:paraId="0020D3FC" w14:textId="7668CD97" w:rsidR="0003142E" w:rsidRPr="0020187A" w:rsidRDefault="0003142E" w:rsidP="0003142E">
            <w:pPr>
              <w:jc w:val="center"/>
            </w:pPr>
            <w:r>
              <w:rPr>
                <w:color w:val="000000"/>
                <w:sz w:val="22"/>
                <w:szCs w:val="22"/>
              </w:rPr>
              <w:t>-597</w:t>
            </w:r>
          </w:p>
        </w:tc>
        <w:tc>
          <w:tcPr>
            <w:tcW w:w="1134" w:type="dxa"/>
            <w:tcBorders>
              <w:top w:val="nil"/>
              <w:left w:val="nil"/>
              <w:bottom w:val="nil"/>
              <w:right w:val="single" w:sz="4" w:space="0" w:color="auto"/>
            </w:tcBorders>
            <w:shd w:val="clear" w:color="auto" w:fill="auto"/>
            <w:noWrap/>
            <w:vAlign w:val="bottom"/>
          </w:tcPr>
          <w:p w14:paraId="06710B72" w14:textId="08D6A23D" w:rsidR="0003142E" w:rsidRPr="0020187A" w:rsidRDefault="0003142E" w:rsidP="0003142E">
            <w:pPr>
              <w:jc w:val="center"/>
            </w:pPr>
            <w:r>
              <w:rPr>
                <w:color w:val="000000"/>
                <w:sz w:val="22"/>
                <w:szCs w:val="22"/>
              </w:rPr>
              <w:t>-26.08</w:t>
            </w:r>
          </w:p>
        </w:tc>
        <w:tc>
          <w:tcPr>
            <w:tcW w:w="1134" w:type="dxa"/>
            <w:tcBorders>
              <w:top w:val="nil"/>
              <w:left w:val="nil"/>
              <w:bottom w:val="nil"/>
              <w:right w:val="single" w:sz="4" w:space="0" w:color="auto"/>
            </w:tcBorders>
            <w:shd w:val="clear" w:color="auto" w:fill="auto"/>
            <w:noWrap/>
            <w:vAlign w:val="bottom"/>
          </w:tcPr>
          <w:p w14:paraId="39D0BDED" w14:textId="4CEA9258" w:rsidR="0003142E" w:rsidRPr="0020187A" w:rsidRDefault="0003142E" w:rsidP="0003142E">
            <w:pPr>
              <w:jc w:val="center"/>
            </w:pPr>
            <w:r>
              <w:rPr>
                <w:color w:val="000000"/>
                <w:sz w:val="22"/>
                <w:szCs w:val="22"/>
              </w:rPr>
              <w:t>55</w:t>
            </w:r>
          </w:p>
        </w:tc>
        <w:tc>
          <w:tcPr>
            <w:tcW w:w="1276" w:type="dxa"/>
            <w:tcBorders>
              <w:top w:val="nil"/>
              <w:left w:val="nil"/>
              <w:bottom w:val="nil"/>
              <w:right w:val="single" w:sz="4" w:space="0" w:color="auto"/>
            </w:tcBorders>
            <w:shd w:val="clear" w:color="auto" w:fill="auto"/>
            <w:noWrap/>
            <w:vAlign w:val="bottom"/>
          </w:tcPr>
          <w:p w14:paraId="18130713" w14:textId="4F24B26F" w:rsidR="0003142E" w:rsidRPr="0020187A" w:rsidRDefault="0003142E" w:rsidP="0003142E">
            <w:pPr>
              <w:jc w:val="center"/>
            </w:pPr>
            <w:r>
              <w:rPr>
                <w:color w:val="000000"/>
                <w:sz w:val="22"/>
                <w:szCs w:val="22"/>
              </w:rPr>
              <w:t>3.25</w:t>
            </w:r>
          </w:p>
        </w:tc>
      </w:tr>
      <w:tr w:rsidR="0003142E" w:rsidRPr="0020187A" w14:paraId="42B75F4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DD5112E"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200FDFC" w14:textId="3856275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B1C7228" w14:textId="09F650AB" w:rsidR="0003142E" w:rsidRPr="0020187A" w:rsidRDefault="0003142E" w:rsidP="0003142E">
            <w:pPr>
              <w:jc w:val="center"/>
            </w:pPr>
            <w:r>
              <w:rPr>
                <w:color w:val="000000"/>
                <w:sz w:val="22"/>
                <w:szCs w:val="22"/>
              </w:rPr>
              <w:t>752</w:t>
            </w:r>
          </w:p>
        </w:tc>
        <w:tc>
          <w:tcPr>
            <w:tcW w:w="1134" w:type="dxa"/>
            <w:tcBorders>
              <w:top w:val="nil"/>
              <w:left w:val="nil"/>
              <w:bottom w:val="nil"/>
              <w:right w:val="single" w:sz="4" w:space="0" w:color="auto"/>
            </w:tcBorders>
            <w:shd w:val="clear" w:color="auto" w:fill="auto"/>
            <w:noWrap/>
            <w:vAlign w:val="bottom"/>
          </w:tcPr>
          <w:p w14:paraId="2D54388E" w14:textId="51646F04" w:rsidR="0003142E" w:rsidRPr="0020187A" w:rsidRDefault="0003142E" w:rsidP="0003142E">
            <w:pPr>
              <w:jc w:val="center"/>
            </w:pPr>
            <w:r>
              <w:rPr>
                <w:color w:val="000000"/>
                <w:sz w:val="22"/>
                <w:szCs w:val="22"/>
              </w:rPr>
              <w:t>698</w:t>
            </w:r>
          </w:p>
        </w:tc>
        <w:tc>
          <w:tcPr>
            <w:tcW w:w="1276" w:type="dxa"/>
            <w:tcBorders>
              <w:top w:val="nil"/>
              <w:left w:val="nil"/>
              <w:bottom w:val="nil"/>
              <w:right w:val="single" w:sz="4" w:space="0" w:color="auto"/>
            </w:tcBorders>
            <w:shd w:val="clear" w:color="auto" w:fill="auto"/>
            <w:noWrap/>
            <w:vAlign w:val="bottom"/>
          </w:tcPr>
          <w:p w14:paraId="130A7921" w14:textId="2778CFCD" w:rsidR="0003142E" w:rsidRPr="0020187A" w:rsidRDefault="0003142E" w:rsidP="0003142E">
            <w:pPr>
              <w:jc w:val="center"/>
            </w:pPr>
            <w:r>
              <w:rPr>
                <w:color w:val="000000"/>
                <w:sz w:val="22"/>
                <w:szCs w:val="22"/>
              </w:rPr>
              <w:t>1688</w:t>
            </w:r>
          </w:p>
        </w:tc>
        <w:tc>
          <w:tcPr>
            <w:tcW w:w="1134" w:type="dxa"/>
            <w:tcBorders>
              <w:top w:val="nil"/>
              <w:left w:val="nil"/>
              <w:bottom w:val="nil"/>
              <w:right w:val="single" w:sz="4" w:space="0" w:color="auto"/>
            </w:tcBorders>
            <w:shd w:val="clear" w:color="auto" w:fill="auto"/>
            <w:noWrap/>
            <w:vAlign w:val="bottom"/>
          </w:tcPr>
          <w:p w14:paraId="13D59CCA" w14:textId="73D5AF1E" w:rsidR="0003142E" w:rsidRPr="0020187A" w:rsidRDefault="0003142E" w:rsidP="0003142E">
            <w:pPr>
              <w:jc w:val="center"/>
            </w:pPr>
            <w:r>
              <w:rPr>
                <w:color w:val="000000"/>
                <w:sz w:val="22"/>
                <w:szCs w:val="22"/>
              </w:rPr>
              <w:t>-54</w:t>
            </w:r>
          </w:p>
        </w:tc>
        <w:tc>
          <w:tcPr>
            <w:tcW w:w="1134" w:type="dxa"/>
            <w:tcBorders>
              <w:top w:val="nil"/>
              <w:left w:val="nil"/>
              <w:bottom w:val="nil"/>
              <w:right w:val="single" w:sz="4" w:space="0" w:color="auto"/>
            </w:tcBorders>
            <w:shd w:val="clear" w:color="auto" w:fill="auto"/>
            <w:noWrap/>
            <w:vAlign w:val="bottom"/>
          </w:tcPr>
          <w:p w14:paraId="04ECB4E6" w14:textId="4D5F36B7" w:rsidR="0003142E" w:rsidRPr="0020187A" w:rsidRDefault="0003142E" w:rsidP="0003142E">
            <w:pPr>
              <w:jc w:val="center"/>
            </w:pPr>
            <w:r>
              <w:rPr>
                <w:color w:val="000000"/>
                <w:sz w:val="22"/>
                <w:szCs w:val="22"/>
              </w:rPr>
              <w:t>-7.18</w:t>
            </w:r>
          </w:p>
        </w:tc>
        <w:tc>
          <w:tcPr>
            <w:tcW w:w="1134" w:type="dxa"/>
            <w:tcBorders>
              <w:top w:val="nil"/>
              <w:left w:val="nil"/>
              <w:bottom w:val="nil"/>
              <w:right w:val="single" w:sz="4" w:space="0" w:color="auto"/>
            </w:tcBorders>
            <w:shd w:val="clear" w:color="auto" w:fill="auto"/>
            <w:noWrap/>
            <w:vAlign w:val="bottom"/>
          </w:tcPr>
          <w:p w14:paraId="07E481EC" w14:textId="5ECF8667" w:rsidR="0003142E" w:rsidRPr="0020187A" w:rsidRDefault="0003142E" w:rsidP="0003142E">
            <w:pPr>
              <w:jc w:val="center"/>
            </w:pPr>
            <w:r>
              <w:rPr>
                <w:color w:val="000000"/>
                <w:sz w:val="22"/>
                <w:szCs w:val="22"/>
              </w:rPr>
              <w:t>-990</w:t>
            </w:r>
          </w:p>
        </w:tc>
        <w:tc>
          <w:tcPr>
            <w:tcW w:w="1276" w:type="dxa"/>
            <w:tcBorders>
              <w:top w:val="nil"/>
              <w:left w:val="nil"/>
              <w:bottom w:val="nil"/>
              <w:right w:val="single" w:sz="4" w:space="0" w:color="auto"/>
            </w:tcBorders>
            <w:shd w:val="clear" w:color="auto" w:fill="auto"/>
            <w:noWrap/>
            <w:vAlign w:val="bottom"/>
          </w:tcPr>
          <w:p w14:paraId="6458EE35" w14:textId="4961C184" w:rsidR="0003142E" w:rsidRPr="0020187A" w:rsidRDefault="0003142E" w:rsidP="0003142E">
            <w:pPr>
              <w:jc w:val="center"/>
            </w:pPr>
            <w:r>
              <w:rPr>
                <w:color w:val="000000"/>
                <w:sz w:val="22"/>
                <w:szCs w:val="22"/>
              </w:rPr>
              <w:t>-141.83</w:t>
            </w:r>
          </w:p>
        </w:tc>
      </w:tr>
      <w:tr w:rsidR="0003142E" w:rsidRPr="0020187A" w14:paraId="30B1A2E6"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FCF7347"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48612A8" w14:textId="5C300514"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68682C9" w14:textId="498178BA" w:rsidR="0003142E" w:rsidRPr="0020187A" w:rsidRDefault="0003142E" w:rsidP="0003142E">
            <w:pPr>
              <w:jc w:val="center"/>
            </w:pPr>
            <w:r>
              <w:rPr>
                <w:color w:val="000000"/>
                <w:sz w:val="22"/>
                <w:szCs w:val="22"/>
              </w:rPr>
              <w:t>6,511</w:t>
            </w:r>
          </w:p>
        </w:tc>
        <w:tc>
          <w:tcPr>
            <w:tcW w:w="1134" w:type="dxa"/>
            <w:tcBorders>
              <w:top w:val="nil"/>
              <w:left w:val="nil"/>
              <w:bottom w:val="nil"/>
              <w:right w:val="single" w:sz="4" w:space="0" w:color="auto"/>
            </w:tcBorders>
            <w:shd w:val="clear" w:color="auto" w:fill="auto"/>
            <w:noWrap/>
            <w:vAlign w:val="bottom"/>
          </w:tcPr>
          <w:p w14:paraId="315424FF" w14:textId="3652287D" w:rsidR="0003142E" w:rsidRPr="0020187A" w:rsidRDefault="0003142E" w:rsidP="0003142E">
            <w:pPr>
              <w:jc w:val="center"/>
            </w:pPr>
            <w:r>
              <w:rPr>
                <w:color w:val="000000"/>
                <w:sz w:val="22"/>
                <w:szCs w:val="22"/>
              </w:rPr>
              <w:t>6043</w:t>
            </w:r>
          </w:p>
        </w:tc>
        <w:tc>
          <w:tcPr>
            <w:tcW w:w="1276" w:type="dxa"/>
            <w:tcBorders>
              <w:top w:val="nil"/>
              <w:left w:val="nil"/>
              <w:bottom w:val="nil"/>
              <w:right w:val="single" w:sz="4" w:space="0" w:color="auto"/>
            </w:tcBorders>
            <w:shd w:val="clear" w:color="auto" w:fill="auto"/>
            <w:noWrap/>
            <w:vAlign w:val="bottom"/>
          </w:tcPr>
          <w:p w14:paraId="041C2B86" w14:textId="0E7D7FCF" w:rsidR="0003142E" w:rsidRPr="0020187A" w:rsidRDefault="0003142E" w:rsidP="0003142E">
            <w:pPr>
              <w:jc w:val="center"/>
            </w:pPr>
            <w:r>
              <w:rPr>
                <w:color w:val="000000"/>
                <w:sz w:val="22"/>
                <w:szCs w:val="22"/>
              </w:rPr>
              <w:t>7695</w:t>
            </w:r>
          </w:p>
        </w:tc>
        <w:tc>
          <w:tcPr>
            <w:tcW w:w="1134" w:type="dxa"/>
            <w:tcBorders>
              <w:top w:val="nil"/>
              <w:left w:val="nil"/>
              <w:bottom w:val="nil"/>
              <w:right w:val="single" w:sz="4" w:space="0" w:color="auto"/>
            </w:tcBorders>
            <w:shd w:val="clear" w:color="auto" w:fill="auto"/>
            <w:noWrap/>
            <w:vAlign w:val="bottom"/>
          </w:tcPr>
          <w:p w14:paraId="47BE61D6" w14:textId="4753943F" w:rsidR="0003142E" w:rsidRPr="0020187A" w:rsidRDefault="0003142E" w:rsidP="0003142E">
            <w:pPr>
              <w:jc w:val="center"/>
            </w:pPr>
            <w:r>
              <w:rPr>
                <w:color w:val="000000"/>
                <w:sz w:val="22"/>
                <w:szCs w:val="22"/>
              </w:rPr>
              <w:t>-468</w:t>
            </w:r>
          </w:p>
        </w:tc>
        <w:tc>
          <w:tcPr>
            <w:tcW w:w="1134" w:type="dxa"/>
            <w:tcBorders>
              <w:top w:val="nil"/>
              <w:left w:val="nil"/>
              <w:bottom w:val="nil"/>
              <w:right w:val="single" w:sz="4" w:space="0" w:color="auto"/>
            </w:tcBorders>
            <w:shd w:val="clear" w:color="auto" w:fill="auto"/>
            <w:noWrap/>
            <w:vAlign w:val="bottom"/>
          </w:tcPr>
          <w:p w14:paraId="6DBC2462" w14:textId="61EA29B3" w:rsidR="0003142E" w:rsidRPr="0020187A" w:rsidRDefault="0003142E" w:rsidP="0003142E">
            <w:pPr>
              <w:jc w:val="center"/>
            </w:pPr>
            <w:r>
              <w:rPr>
                <w:color w:val="000000"/>
                <w:sz w:val="22"/>
                <w:szCs w:val="22"/>
              </w:rPr>
              <w:t>-7.19</w:t>
            </w:r>
          </w:p>
        </w:tc>
        <w:tc>
          <w:tcPr>
            <w:tcW w:w="1134" w:type="dxa"/>
            <w:tcBorders>
              <w:top w:val="nil"/>
              <w:left w:val="nil"/>
              <w:bottom w:val="nil"/>
              <w:right w:val="single" w:sz="4" w:space="0" w:color="auto"/>
            </w:tcBorders>
            <w:shd w:val="clear" w:color="auto" w:fill="auto"/>
            <w:noWrap/>
            <w:vAlign w:val="bottom"/>
          </w:tcPr>
          <w:p w14:paraId="65CCB50B" w14:textId="1893479E" w:rsidR="0003142E" w:rsidRPr="0020187A" w:rsidRDefault="0003142E" w:rsidP="0003142E">
            <w:pPr>
              <w:jc w:val="center"/>
            </w:pPr>
            <w:r>
              <w:rPr>
                <w:color w:val="000000"/>
                <w:sz w:val="22"/>
                <w:szCs w:val="22"/>
              </w:rPr>
              <w:t>-1,652</w:t>
            </w:r>
          </w:p>
        </w:tc>
        <w:tc>
          <w:tcPr>
            <w:tcW w:w="1276" w:type="dxa"/>
            <w:tcBorders>
              <w:top w:val="nil"/>
              <w:left w:val="nil"/>
              <w:bottom w:val="nil"/>
              <w:right w:val="single" w:sz="4" w:space="0" w:color="auto"/>
            </w:tcBorders>
            <w:shd w:val="clear" w:color="auto" w:fill="auto"/>
            <w:noWrap/>
            <w:vAlign w:val="bottom"/>
          </w:tcPr>
          <w:p w14:paraId="794A4122" w14:textId="5D14E929" w:rsidR="0003142E" w:rsidRPr="0020187A" w:rsidRDefault="0003142E" w:rsidP="0003142E">
            <w:pPr>
              <w:jc w:val="center"/>
            </w:pPr>
            <w:r>
              <w:rPr>
                <w:color w:val="000000"/>
                <w:sz w:val="22"/>
                <w:szCs w:val="22"/>
              </w:rPr>
              <w:t>-27.34</w:t>
            </w:r>
          </w:p>
        </w:tc>
      </w:tr>
      <w:tr w:rsidR="0003142E" w:rsidRPr="0020187A" w14:paraId="79F2927F"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9C31A9D"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CE0B055" w14:textId="393FAD41"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2D988AB" w14:textId="070151CA" w:rsidR="0003142E" w:rsidRPr="0020187A" w:rsidRDefault="0003142E" w:rsidP="0003142E">
            <w:pPr>
              <w:jc w:val="center"/>
            </w:pPr>
            <w:r>
              <w:rPr>
                <w:color w:val="000000"/>
                <w:sz w:val="22"/>
                <w:szCs w:val="22"/>
              </w:rPr>
              <w:t>234</w:t>
            </w:r>
          </w:p>
        </w:tc>
        <w:tc>
          <w:tcPr>
            <w:tcW w:w="1134" w:type="dxa"/>
            <w:tcBorders>
              <w:top w:val="nil"/>
              <w:left w:val="nil"/>
              <w:bottom w:val="nil"/>
              <w:right w:val="single" w:sz="4" w:space="0" w:color="auto"/>
            </w:tcBorders>
            <w:shd w:val="clear" w:color="auto" w:fill="auto"/>
            <w:noWrap/>
            <w:vAlign w:val="bottom"/>
          </w:tcPr>
          <w:p w14:paraId="3E5CCF27" w14:textId="2B31B7A5" w:rsidR="0003142E" w:rsidRPr="0020187A" w:rsidRDefault="0003142E" w:rsidP="0003142E">
            <w:pPr>
              <w:jc w:val="center"/>
            </w:pPr>
            <w:r>
              <w:rPr>
                <w:color w:val="000000"/>
                <w:sz w:val="22"/>
                <w:szCs w:val="22"/>
              </w:rPr>
              <w:t>214</w:t>
            </w:r>
          </w:p>
        </w:tc>
        <w:tc>
          <w:tcPr>
            <w:tcW w:w="1276" w:type="dxa"/>
            <w:tcBorders>
              <w:top w:val="nil"/>
              <w:left w:val="nil"/>
              <w:bottom w:val="nil"/>
              <w:right w:val="single" w:sz="4" w:space="0" w:color="auto"/>
            </w:tcBorders>
            <w:shd w:val="clear" w:color="auto" w:fill="auto"/>
            <w:noWrap/>
            <w:vAlign w:val="bottom"/>
          </w:tcPr>
          <w:p w14:paraId="0983EC81" w14:textId="4341E3E0" w:rsidR="0003142E" w:rsidRPr="0020187A" w:rsidRDefault="0003142E" w:rsidP="0003142E">
            <w:pPr>
              <w:jc w:val="center"/>
            </w:pPr>
            <w:r>
              <w:rPr>
                <w:color w:val="000000"/>
                <w:sz w:val="22"/>
                <w:szCs w:val="22"/>
              </w:rPr>
              <w:t>231</w:t>
            </w:r>
          </w:p>
        </w:tc>
        <w:tc>
          <w:tcPr>
            <w:tcW w:w="1134" w:type="dxa"/>
            <w:tcBorders>
              <w:top w:val="nil"/>
              <w:left w:val="nil"/>
              <w:bottom w:val="nil"/>
              <w:right w:val="single" w:sz="4" w:space="0" w:color="auto"/>
            </w:tcBorders>
            <w:shd w:val="clear" w:color="auto" w:fill="auto"/>
            <w:noWrap/>
            <w:vAlign w:val="bottom"/>
          </w:tcPr>
          <w:p w14:paraId="2514C278" w14:textId="346CC141" w:rsidR="0003142E" w:rsidRPr="0020187A" w:rsidRDefault="0003142E" w:rsidP="0003142E">
            <w:pPr>
              <w:jc w:val="center"/>
            </w:pPr>
            <w:r>
              <w:rPr>
                <w:color w:val="000000"/>
                <w:sz w:val="22"/>
                <w:szCs w:val="22"/>
              </w:rPr>
              <w:t>-20</w:t>
            </w:r>
          </w:p>
        </w:tc>
        <w:tc>
          <w:tcPr>
            <w:tcW w:w="1134" w:type="dxa"/>
            <w:tcBorders>
              <w:top w:val="nil"/>
              <w:left w:val="nil"/>
              <w:bottom w:val="nil"/>
              <w:right w:val="single" w:sz="4" w:space="0" w:color="auto"/>
            </w:tcBorders>
            <w:shd w:val="clear" w:color="auto" w:fill="auto"/>
            <w:noWrap/>
            <w:vAlign w:val="bottom"/>
          </w:tcPr>
          <w:p w14:paraId="28753283" w14:textId="3B7047EC" w:rsidR="0003142E" w:rsidRPr="0020187A" w:rsidRDefault="0003142E" w:rsidP="0003142E">
            <w:pPr>
              <w:jc w:val="center"/>
            </w:pPr>
            <w:r>
              <w:rPr>
                <w:color w:val="000000"/>
                <w:sz w:val="22"/>
                <w:szCs w:val="22"/>
              </w:rPr>
              <w:t>-8.55</w:t>
            </w:r>
          </w:p>
        </w:tc>
        <w:tc>
          <w:tcPr>
            <w:tcW w:w="1134" w:type="dxa"/>
            <w:tcBorders>
              <w:top w:val="nil"/>
              <w:left w:val="nil"/>
              <w:bottom w:val="nil"/>
              <w:right w:val="single" w:sz="4" w:space="0" w:color="auto"/>
            </w:tcBorders>
            <w:shd w:val="clear" w:color="auto" w:fill="auto"/>
            <w:noWrap/>
            <w:vAlign w:val="bottom"/>
          </w:tcPr>
          <w:p w14:paraId="331F98EB" w14:textId="1E9ADBD3" w:rsidR="0003142E" w:rsidRPr="0020187A" w:rsidRDefault="0003142E" w:rsidP="0003142E">
            <w:pPr>
              <w:jc w:val="center"/>
            </w:pPr>
            <w:r>
              <w:rPr>
                <w:color w:val="000000"/>
                <w:sz w:val="22"/>
                <w:szCs w:val="22"/>
              </w:rPr>
              <w:t>-17</w:t>
            </w:r>
          </w:p>
        </w:tc>
        <w:tc>
          <w:tcPr>
            <w:tcW w:w="1276" w:type="dxa"/>
            <w:tcBorders>
              <w:top w:val="nil"/>
              <w:left w:val="nil"/>
              <w:bottom w:val="nil"/>
              <w:right w:val="single" w:sz="4" w:space="0" w:color="auto"/>
            </w:tcBorders>
            <w:shd w:val="clear" w:color="auto" w:fill="auto"/>
            <w:noWrap/>
            <w:vAlign w:val="bottom"/>
          </w:tcPr>
          <w:p w14:paraId="5E3A343B" w14:textId="5287B386" w:rsidR="0003142E" w:rsidRPr="0020187A" w:rsidRDefault="0003142E" w:rsidP="0003142E">
            <w:pPr>
              <w:jc w:val="center"/>
            </w:pPr>
            <w:r>
              <w:rPr>
                <w:color w:val="000000"/>
                <w:sz w:val="22"/>
                <w:szCs w:val="22"/>
              </w:rPr>
              <w:t>-7.94</w:t>
            </w:r>
          </w:p>
        </w:tc>
      </w:tr>
      <w:tr w:rsidR="0003142E" w:rsidRPr="0020187A" w14:paraId="3E57DEF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9EB14E2"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A8D20F4" w14:textId="5AE65A0C"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3361E57" w14:textId="58AB5A2B" w:rsidR="0003142E" w:rsidRPr="0020187A" w:rsidRDefault="0003142E" w:rsidP="0003142E">
            <w:pPr>
              <w:jc w:val="center"/>
            </w:pPr>
            <w:r>
              <w:rPr>
                <w:color w:val="000000"/>
                <w:sz w:val="22"/>
                <w:szCs w:val="22"/>
              </w:rPr>
              <w:t>439</w:t>
            </w:r>
          </w:p>
        </w:tc>
        <w:tc>
          <w:tcPr>
            <w:tcW w:w="1134" w:type="dxa"/>
            <w:tcBorders>
              <w:top w:val="nil"/>
              <w:left w:val="nil"/>
              <w:bottom w:val="nil"/>
              <w:right w:val="single" w:sz="4" w:space="0" w:color="auto"/>
            </w:tcBorders>
            <w:shd w:val="clear" w:color="auto" w:fill="auto"/>
            <w:noWrap/>
            <w:vAlign w:val="bottom"/>
          </w:tcPr>
          <w:p w14:paraId="1E36A016" w14:textId="1BCCF3A4" w:rsidR="0003142E" w:rsidRPr="0020187A" w:rsidRDefault="0003142E" w:rsidP="0003142E">
            <w:pPr>
              <w:jc w:val="center"/>
            </w:pPr>
            <w:r>
              <w:rPr>
                <w:color w:val="000000"/>
                <w:sz w:val="22"/>
                <w:szCs w:val="22"/>
              </w:rPr>
              <w:t>410</w:t>
            </w:r>
          </w:p>
        </w:tc>
        <w:tc>
          <w:tcPr>
            <w:tcW w:w="1276" w:type="dxa"/>
            <w:tcBorders>
              <w:top w:val="nil"/>
              <w:left w:val="nil"/>
              <w:bottom w:val="nil"/>
              <w:right w:val="single" w:sz="4" w:space="0" w:color="auto"/>
            </w:tcBorders>
            <w:shd w:val="clear" w:color="auto" w:fill="auto"/>
            <w:noWrap/>
            <w:vAlign w:val="bottom"/>
          </w:tcPr>
          <w:p w14:paraId="30A8337A" w14:textId="31708F45" w:rsidR="0003142E" w:rsidRPr="0020187A" w:rsidRDefault="0003142E" w:rsidP="0003142E">
            <w:pPr>
              <w:jc w:val="center"/>
            </w:pPr>
            <w:r>
              <w:rPr>
                <w:color w:val="000000"/>
                <w:sz w:val="22"/>
                <w:szCs w:val="22"/>
              </w:rPr>
              <w:t>440</w:t>
            </w:r>
          </w:p>
        </w:tc>
        <w:tc>
          <w:tcPr>
            <w:tcW w:w="1134" w:type="dxa"/>
            <w:tcBorders>
              <w:top w:val="nil"/>
              <w:left w:val="nil"/>
              <w:bottom w:val="nil"/>
              <w:right w:val="single" w:sz="4" w:space="0" w:color="auto"/>
            </w:tcBorders>
            <w:shd w:val="clear" w:color="auto" w:fill="auto"/>
            <w:noWrap/>
            <w:vAlign w:val="bottom"/>
          </w:tcPr>
          <w:p w14:paraId="3FCB8DBC" w14:textId="2C18D670" w:rsidR="0003142E" w:rsidRPr="0020187A" w:rsidRDefault="0003142E" w:rsidP="0003142E">
            <w:pPr>
              <w:jc w:val="center"/>
            </w:pPr>
            <w:r>
              <w:rPr>
                <w:color w:val="000000"/>
                <w:sz w:val="22"/>
                <w:szCs w:val="22"/>
              </w:rPr>
              <w:t>-29</w:t>
            </w:r>
          </w:p>
        </w:tc>
        <w:tc>
          <w:tcPr>
            <w:tcW w:w="1134" w:type="dxa"/>
            <w:tcBorders>
              <w:top w:val="nil"/>
              <w:left w:val="nil"/>
              <w:bottom w:val="nil"/>
              <w:right w:val="single" w:sz="4" w:space="0" w:color="auto"/>
            </w:tcBorders>
            <w:shd w:val="clear" w:color="auto" w:fill="auto"/>
            <w:noWrap/>
            <w:vAlign w:val="bottom"/>
          </w:tcPr>
          <w:p w14:paraId="7F094AE5" w14:textId="792CFB32" w:rsidR="0003142E" w:rsidRPr="0020187A" w:rsidRDefault="0003142E" w:rsidP="0003142E">
            <w:pPr>
              <w:jc w:val="center"/>
            </w:pPr>
            <w:r>
              <w:rPr>
                <w:color w:val="000000"/>
                <w:sz w:val="22"/>
                <w:szCs w:val="22"/>
              </w:rPr>
              <w:t>-6.61</w:t>
            </w:r>
          </w:p>
        </w:tc>
        <w:tc>
          <w:tcPr>
            <w:tcW w:w="1134" w:type="dxa"/>
            <w:tcBorders>
              <w:top w:val="nil"/>
              <w:left w:val="nil"/>
              <w:bottom w:val="nil"/>
              <w:right w:val="single" w:sz="4" w:space="0" w:color="auto"/>
            </w:tcBorders>
            <w:shd w:val="clear" w:color="auto" w:fill="auto"/>
            <w:noWrap/>
            <w:vAlign w:val="bottom"/>
          </w:tcPr>
          <w:p w14:paraId="228B3F16" w14:textId="64FAC002" w:rsidR="0003142E" w:rsidRPr="0020187A" w:rsidRDefault="0003142E" w:rsidP="0003142E">
            <w:pPr>
              <w:jc w:val="center"/>
            </w:pPr>
            <w:r>
              <w:rPr>
                <w:color w:val="000000"/>
                <w:sz w:val="22"/>
                <w:szCs w:val="22"/>
              </w:rPr>
              <w:t>-30</w:t>
            </w:r>
          </w:p>
        </w:tc>
        <w:tc>
          <w:tcPr>
            <w:tcW w:w="1276" w:type="dxa"/>
            <w:tcBorders>
              <w:top w:val="nil"/>
              <w:left w:val="nil"/>
              <w:bottom w:val="nil"/>
              <w:right w:val="single" w:sz="4" w:space="0" w:color="auto"/>
            </w:tcBorders>
            <w:shd w:val="clear" w:color="auto" w:fill="auto"/>
            <w:noWrap/>
            <w:vAlign w:val="bottom"/>
          </w:tcPr>
          <w:p w14:paraId="52FFE743" w14:textId="0E9AD2E8" w:rsidR="0003142E" w:rsidRPr="0020187A" w:rsidRDefault="0003142E" w:rsidP="0003142E">
            <w:pPr>
              <w:jc w:val="center"/>
            </w:pPr>
            <w:r>
              <w:rPr>
                <w:color w:val="000000"/>
                <w:sz w:val="22"/>
                <w:szCs w:val="22"/>
              </w:rPr>
              <w:t>-7.32</w:t>
            </w:r>
          </w:p>
        </w:tc>
      </w:tr>
      <w:tr w:rsidR="0003142E" w:rsidRPr="0020187A" w14:paraId="78070B4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C126E18"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A1674EB" w14:textId="52196A7B"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A905248" w14:textId="40AF0EC5" w:rsidR="0003142E" w:rsidRPr="0020187A" w:rsidRDefault="0003142E" w:rsidP="0003142E">
            <w:pPr>
              <w:jc w:val="center"/>
            </w:pPr>
            <w:r>
              <w:rPr>
                <w:color w:val="000000"/>
                <w:sz w:val="22"/>
                <w:szCs w:val="22"/>
              </w:rPr>
              <w:t>3,266</w:t>
            </w:r>
          </w:p>
        </w:tc>
        <w:tc>
          <w:tcPr>
            <w:tcW w:w="1134" w:type="dxa"/>
            <w:tcBorders>
              <w:top w:val="nil"/>
              <w:left w:val="nil"/>
              <w:bottom w:val="nil"/>
              <w:right w:val="single" w:sz="4" w:space="0" w:color="auto"/>
            </w:tcBorders>
            <w:shd w:val="clear" w:color="auto" w:fill="auto"/>
            <w:noWrap/>
            <w:vAlign w:val="bottom"/>
          </w:tcPr>
          <w:p w14:paraId="1DB17830" w14:textId="0B6707A4" w:rsidR="0003142E" w:rsidRPr="0020187A" w:rsidRDefault="0003142E" w:rsidP="0003142E">
            <w:pPr>
              <w:jc w:val="center"/>
            </w:pPr>
            <w:r>
              <w:rPr>
                <w:color w:val="000000"/>
                <w:sz w:val="22"/>
                <w:szCs w:val="22"/>
              </w:rPr>
              <w:t>3082</w:t>
            </w:r>
          </w:p>
        </w:tc>
        <w:tc>
          <w:tcPr>
            <w:tcW w:w="1276" w:type="dxa"/>
            <w:tcBorders>
              <w:top w:val="nil"/>
              <w:left w:val="nil"/>
              <w:bottom w:val="nil"/>
              <w:right w:val="single" w:sz="4" w:space="0" w:color="auto"/>
            </w:tcBorders>
            <w:shd w:val="clear" w:color="auto" w:fill="auto"/>
            <w:noWrap/>
            <w:vAlign w:val="bottom"/>
          </w:tcPr>
          <w:p w14:paraId="3C5C8FB9" w14:textId="001C880B" w:rsidR="0003142E" w:rsidRPr="0020187A" w:rsidRDefault="0003142E" w:rsidP="0003142E">
            <w:pPr>
              <w:jc w:val="center"/>
            </w:pPr>
            <w:r>
              <w:rPr>
                <w:color w:val="000000"/>
                <w:sz w:val="22"/>
                <w:szCs w:val="22"/>
              </w:rPr>
              <w:t>5110</w:t>
            </w:r>
          </w:p>
        </w:tc>
        <w:tc>
          <w:tcPr>
            <w:tcW w:w="1134" w:type="dxa"/>
            <w:tcBorders>
              <w:top w:val="nil"/>
              <w:left w:val="nil"/>
              <w:bottom w:val="nil"/>
              <w:right w:val="single" w:sz="4" w:space="0" w:color="auto"/>
            </w:tcBorders>
            <w:shd w:val="clear" w:color="auto" w:fill="auto"/>
            <w:noWrap/>
            <w:vAlign w:val="bottom"/>
          </w:tcPr>
          <w:p w14:paraId="46026E38" w14:textId="1AFD7F9B" w:rsidR="0003142E" w:rsidRPr="0020187A" w:rsidRDefault="0003142E" w:rsidP="0003142E">
            <w:pPr>
              <w:jc w:val="center"/>
            </w:pPr>
            <w:r>
              <w:rPr>
                <w:color w:val="000000"/>
                <w:sz w:val="22"/>
                <w:szCs w:val="22"/>
              </w:rPr>
              <w:t>-184</w:t>
            </w:r>
          </w:p>
        </w:tc>
        <w:tc>
          <w:tcPr>
            <w:tcW w:w="1134" w:type="dxa"/>
            <w:tcBorders>
              <w:top w:val="nil"/>
              <w:left w:val="nil"/>
              <w:bottom w:val="nil"/>
              <w:right w:val="single" w:sz="4" w:space="0" w:color="auto"/>
            </w:tcBorders>
            <w:shd w:val="clear" w:color="auto" w:fill="auto"/>
            <w:noWrap/>
            <w:vAlign w:val="bottom"/>
          </w:tcPr>
          <w:p w14:paraId="664B3528" w14:textId="65BE9A5A" w:rsidR="0003142E" w:rsidRPr="0020187A" w:rsidRDefault="0003142E" w:rsidP="0003142E">
            <w:pPr>
              <w:jc w:val="center"/>
            </w:pPr>
            <w:r>
              <w:rPr>
                <w:color w:val="000000"/>
                <w:sz w:val="22"/>
                <w:szCs w:val="22"/>
              </w:rPr>
              <w:t>-5.63</w:t>
            </w:r>
          </w:p>
        </w:tc>
        <w:tc>
          <w:tcPr>
            <w:tcW w:w="1134" w:type="dxa"/>
            <w:tcBorders>
              <w:top w:val="nil"/>
              <w:left w:val="nil"/>
              <w:bottom w:val="nil"/>
              <w:right w:val="single" w:sz="4" w:space="0" w:color="auto"/>
            </w:tcBorders>
            <w:shd w:val="clear" w:color="auto" w:fill="auto"/>
            <w:noWrap/>
            <w:vAlign w:val="bottom"/>
          </w:tcPr>
          <w:p w14:paraId="6E431F10" w14:textId="7AF5A947" w:rsidR="0003142E" w:rsidRPr="0020187A" w:rsidRDefault="0003142E" w:rsidP="0003142E">
            <w:pPr>
              <w:jc w:val="center"/>
            </w:pPr>
            <w:r>
              <w:rPr>
                <w:color w:val="000000"/>
                <w:sz w:val="22"/>
                <w:szCs w:val="22"/>
              </w:rPr>
              <w:t>-2,028</w:t>
            </w:r>
          </w:p>
        </w:tc>
        <w:tc>
          <w:tcPr>
            <w:tcW w:w="1276" w:type="dxa"/>
            <w:tcBorders>
              <w:top w:val="nil"/>
              <w:left w:val="nil"/>
              <w:bottom w:val="nil"/>
              <w:right w:val="single" w:sz="4" w:space="0" w:color="auto"/>
            </w:tcBorders>
            <w:shd w:val="clear" w:color="auto" w:fill="auto"/>
            <w:noWrap/>
            <w:vAlign w:val="bottom"/>
          </w:tcPr>
          <w:p w14:paraId="200B995B" w14:textId="712C9837" w:rsidR="0003142E" w:rsidRPr="0020187A" w:rsidRDefault="0003142E" w:rsidP="0003142E">
            <w:pPr>
              <w:jc w:val="center"/>
            </w:pPr>
            <w:r>
              <w:rPr>
                <w:color w:val="000000"/>
                <w:sz w:val="22"/>
                <w:szCs w:val="22"/>
              </w:rPr>
              <w:t>-65.80</w:t>
            </w:r>
          </w:p>
        </w:tc>
      </w:tr>
      <w:tr w:rsidR="0003142E" w:rsidRPr="0020187A" w14:paraId="6BB9DAE1"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149819C"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BFE023B" w14:textId="3416CEA5"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AA872FE" w14:textId="16D66BAB" w:rsidR="0003142E" w:rsidRPr="0020187A" w:rsidRDefault="0003142E" w:rsidP="0003142E">
            <w:pPr>
              <w:jc w:val="center"/>
            </w:pPr>
            <w:r>
              <w:rPr>
                <w:color w:val="000000"/>
                <w:sz w:val="22"/>
                <w:szCs w:val="22"/>
              </w:rPr>
              <w:t>2,503</w:t>
            </w:r>
          </w:p>
        </w:tc>
        <w:tc>
          <w:tcPr>
            <w:tcW w:w="1134" w:type="dxa"/>
            <w:tcBorders>
              <w:top w:val="nil"/>
              <w:left w:val="nil"/>
              <w:bottom w:val="nil"/>
              <w:right w:val="single" w:sz="4" w:space="0" w:color="auto"/>
            </w:tcBorders>
            <w:shd w:val="clear" w:color="auto" w:fill="auto"/>
            <w:noWrap/>
            <w:vAlign w:val="bottom"/>
          </w:tcPr>
          <w:p w14:paraId="4B5040C8" w14:textId="520202F7" w:rsidR="0003142E" w:rsidRPr="0020187A" w:rsidRDefault="0003142E" w:rsidP="0003142E">
            <w:pPr>
              <w:jc w:val="center"/>
            </w:pPr>
            <w:r>
              <w:rPr>
                <w:color w:val="000000"/>
                <w:sz w:val="22"/>
                <w:szCs w:val="22"/>
              </w:rPr>
              <w:t>2837</w:t>
            </w:r>
          </w:p>
        </w:tc>
        <w:tc>
          <w:tcPr>
            <w:tcW w:w="1276" w:type="dxa"/>
            <w:tcBorders>
              <w:top w:val="nil"/>
              <w:left w:val="nil"/>
              <w:bottom w:val="nil"/>
              <w:right w:val="single" w:sz="4" w:space="0" w:color="auto"/>
            </w:tcBorders>
            <w:shd w:val="clear" w:color="auto" w:fill="auto"/>
            <w:noWrap/>
            <w:vAlign w:val="bottom"/>
          </w:tcPr>
          <w:p w14:paraId="60D20F92" w14:textId="2ED016D7" w:rsidR="0003142E" w:rsidRPr="0020187A" w:rsidRDefault="0003142E" w:rsidP="0003142E">
            <w:pPr>
              <w:jc w:val="center"/>
            </w:pPr>
            <w:r>
              <w:rPr>
                <w:color w:val="000000"/>
                <w:sz w:val="22"/>
                <w:szCs w:val="22"/>
              </w:rPr>
              <w:t>2985</w:t>
            </w:r>
          </w:p>
        </w:tc>
        <w:tc>
          <w:tcPr>
            <w:tcW w:w="1134" w:type="dxa"/>
            <w:tcBorders>
              <w:top w:val="nil"/>
              <w:left w:val="nil"/>
              <w:bottom w:val="nil"/>
              <w:right w:val="single" w:sz="4" w:space="0" w:color="auto"/>
            </w:tcBorders>
            <w:shd w:val="clear" w:color="auto" w:fill="auto"/>
            <w:noWrap/>
            <w:vAlign w:val="bottom"/>
          </w:tcPr>
          <w:p w14:paraId="75AC48D9" w14:textId="60F9F176" w:rsidR="0003142E" w:rsidRPr="0020187A" w:rsidRDefault="0003142E" w:rsidP="0003142E">
            <w:pPr>
              <w:jc w:val="center"/>
            </w:pPr>
            <w:r>
              <w:rPr>
                <w:color w:val="000000"/>
                <w:sz w:val="22"/>
                <w:szCs w:val="22"/>
              </w:rPr>
              <w:t>334</w:t>
            </w:r>
          </w:p>
        </w:tc>
        <w:tc>
          <w:tcPr>
            <w:tcW w:w="1134" w:type="dxa"/>
            <w:tcBorders>
              <w:top w:val="nil"/>
              <w:left w:val="nil"/>
              <w:bottom w:val="nil"/>
              <w:right w:val="single" w:sz="4" w:space="0" w:color="auto"/>
            </w:tcBorders>
            <w:shd w:val="clear" w:color="auto" w:fill="auto"/>
            <w:noWrap/>
            <w:vAlign w:val="bottom"/>
          </w:tcPr>
          <w:p w14:paraId="6D73B3DA" w14:textId="7860E980" w:rsidR="0003142E" w:rsidRPr="0020187A" w:rsidRDefault="0003142E" w:rsidP="0003142E">
            <w:pPr>
              <w:jc w:val="center"/>
            </w:pPr>
            <w:r>
              <w:rPr>
                <w:color w:val="000000"/>
                <w:sz w:val="22"/>
                <w:szCs w:val="22"/>
              </w:rPr>
              <w:t>13.34</w:t>
            </w:r>
          </w:p>
        </w:tc>
        <w:tc>
          <w:tcPr>
            <w:tcW w:w="1134" w:type="dxa"/>
            <w:tcBorders>
              <w:top w:val="nil"/>
              <w:left w:val="nil"/>
              <w:bottom w:val="nil"/>
              <w:right w:val="single" w:sz="4" w:space="0" w:color="auto"/>
            </w:tcBorders>
            <w:shd w:val="clear" w:color="auto" w:fill="auto"/>
            <w:noWrap/>
            <w:vAlign w:val="bottom"/>
          </w:tcPr>
          <w:p w14:paraId="0AC79853" w14:textId="44F38C2B" w:rsidR="0003142E" w:rsidRPr="0020187A" w:rsidRDefault="0003142E" w:rsidP="0003142E">
            <w:pPr>
              <w:jc w:val="center"/>
            </w:pPr>
            <w:r>
              <w:rPr>
                <w:color w:val="000000"/>
                <w:sz w:val="22"/>
                <w:szCs w:val="22"/>
              </w:rPr>
              <w:t>-148</w:t>
            </w:r>
          </w:p>
        </w:tc>
        <w:tc>
          <w:tcPr>
            <w:tcW w:w="1276" w:type="dxa"/>
            <w:tcBorders>
              <w:top w:val="nil"/>
              <w:left w:val="nil"/>
              <w:bottom w:val="nil"/>
              <w:right w:val="single" w:sz="4" w:space="0" w:color="auto"/>
            </w:tcBorders>
            <w:shd w:val="clear" w:color="auto" w:fill="auto"/>
            <w:noWrap/>
            <w:vAlign w:val="bottom"/>
          </w:tcPr>
          <w:p w14:paraId="262B71CF" w14:textId="3572B90C" w:rsidR="0003142E" w:rsidRPr="0020187A" w:rsidRDefault="0003142E" w:rsidP="0003142E">
            <w:pPr>
              <w:jc w:val="center"/>
            </w:pPr>
            <w:r>
              <w:rPr>
                <w:color w:val="000000"/>
                <w:sz w:val="22"/>
                <w:szCs w:val="22"/>
              </w:rPr>
              <w:t>-5.22</w:t>
            </w:r>
          </w:p>
        </w:tc>
      </w:tr>
      <w:tr w:rsidR="0003142E" w:rsidRPr="0020187A" w14:paraId="5A50E055"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540ECAEB"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68B89D6" w14:textId="6A02613D"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233C93C" w14:textId="3AED3944" w:rsidR="0003142E" w:rsidRPr="0020187A" w:rsidRDefault="0003142E" w:rsidP="0003142E">
            <w:pPr>
              <w:jc w:val="center"/>
            </w:pPr>
            <w:r>
              <w:rPr>
                <w:color w:val="000000"/>
                <w:sz w:val="22"/>
                <w:szCs w:val="22"/>
              </w:rPr>
              <w:t>1,635</w:t>
            </w:r>
          </w:p>
        </w:tc>
        <w:tc>
          <w:tcPr>
            <w:tcW w:w="1134" w:type="dxa"/>
            <w:tcBorders>
              <w:top w:val="nil"/>
              <w:left w:val="nil"/>
              <w:bottom w:val="nil"/>
              <w:right w:val="single" w:sz="4" w:space="0" w:color="auto"/>
            </w:tcBorders>
            <w:shd w:val="clear" w:color="auto" w:fill="auto"/>
            <w:noWrap/>
            <w:vAlign w:val="bottom"/>
          </w:tcPr>
          <w:p w14:paraId="57BBCB40" w14:textId="7857481E" w:rsidR="0003142E" w:rsidRPr="0020187A" w:rsidRDefault="0003142E" w:rsidP="0003142E">
            <w:pPr>
              <w:jc w:val="center"/>
            </w:pPr>
            <w:r>
              <w:rPr>
                <w:color w:val="000000"/>
                <w:sz w:val="22"/>
                <w:szCs w:val="22"/>
              </w:rPr>
              <w:t>557</w:t>
            </w:r>
          </w:p>
        </w:tc>
        <w:tc>
          <w:tcPr>
            <w:tcW w:w="1276" w:type="dxa"/>
            <w:tcBorders>
              <w:top w:val="nil"/>
              <w:left w:val="nil"/>
              <w:bottom w:val="nil"/>
              <w:right w:val="single" w:sz="4" w:space="0" w:color="auto"/>
            </w:tcBorders>
            <w:shd w:val="clear" w:color="auto" w:fill="auto"/>
            <w:noWrap/>
            <w:vAlign w:val="bottom"/>
          </w:tcPr>
          <w:p w14:paraId="5A7148E4" w14:textId="73F26866" w:rsidR="0003142E" w:rsidRPr="0020187A" w:rsidRDefault="0003142E" w:rsidP="0003142E">
            <w:pPr>
              <w:jc w:val="center"/>
            </w:pPr>
            <w:r>
              <w:rPr>
                <w:color w:val="000000"/>
                <w:sz w:val="22"/>
                <w:szCs w:val="22"/>
              </w:rPr>
              <w:t>1495</w:t>
            </w:r>
          </w:p>
        </w:tc>
        <w:tc>
          <w:tcPr>
            <w:tcW w:w="1134" w:type="dxa"/>
            <w:tcBorders>
              <w:top w:val="nil"/>
              <w:left w:val="nil"/>
              <w:bottom w:val="nil"/>
              <w:right w:val="single" w:sz="4" w:space="0" w:color="auto"/>
            </w:tcBorders>
            <w:shd w:val="clear" w:color="auto" w:fill="auto"/>
            <w:noWrap/>
            <w:vAlign w:val="bottom"/>
          </w:tcPr>
          <w:p w14:paraId="47062938" w14:textId="215B8E13" w:rsidR="0003142E" w:rsidRPr="0020187A" w:rsidRDefault="0003142E" w:rsidP="0003142E">
            <w:pPr>
              <w:jc w:val="center"/>
            </w:pPr>
            <w:r>
              <w:rPr>
                <w:color w:val="000000"/>
                <w:sz w:val="22"/>
                <w:szCs w:val="22"/>
              </w:rPr>
              <w:t>-1,078</w:t>
            </w:r>
          </w:p>
        </w:tc>
        <w:tc>
          <w:tcPr>
            <w:tcW w:w="1134" w:type="dxa"/>
            <w:tcBorders>
              <w:top w:val="nil"/>
              <w:left w:val="nil"/>
              <w:bottom w:val="nil"/>
              <w:right w:val="single" w:sz="4" w:space="0" w:color="auto"/>
            </w:tcBorders>
            <w:shd w:val="clear" w:color="auto" w:fill="auto"/>
            <w:noWrap/>
            <w:vAlign w:val="bottom"/>
          </w:tcPr>
          <w:p w14:paraId="526833BE" w14:textId="7B66BC35" w:rsidR="0003142E" w:rsidRPr="0020187A" w:rsidRDefault="0003142E" w:rsidP="0003142E">
            <w:pPr>
              <w:jc w:val="center"/>
            </w:pPr>
            <w:r>
              <w:rPr>
                <w:color w:val="000000"/>
                <w:sz w:val="22"/>
                <w:szCs w:val="22"/>
              </w:rPr>
              <w:t>-65.93</w:t>
            </w:r>
          </w:p>
        </w:tc>
        <w:tc>
          <w:tcPr>
            <w:tcW w:w="1134" w:type="dxa"/>
            <w:tcBorders>
              <w:top w:val="nil"/>
              <w:left w:val="nil"/>
              <w:bottom w:val="nil"/>
              <w:right w:val="single" w:sz="4" w:space="0" w:color="auto"/>
            </w:tcBorders>
            <w:shd w:val="clear" w:color="auto" w:fill="auto"/>
            <w:noWrap/>
            <w:vAlign w:val="bottom"/>
          </w:tcPr>
          <w:p w14:paraId="0295D72B" w14:textId="4A8DFDE6" w:rsidR="0003142E" w:rsidRPr="0020187A" w:rsidRDefault="0003142E" w:rsidP="0003142E">
            <w:pPr>
              <w:jc w:val="center"/>
            </w:pPr>
            <w:r>
              <w:rPr>
                <w:color w:val="000000"/>
                <w:sz w:val="22"/>
                <w:szCs w:val="22"/>
              </w:rPr>
              <w:t>-938</w:t>
            </w:r>
          </w:p>
        </w:tc>
        <w:tc>
          <w:tcPr>
            <w:tcW w:w="1276" w:type="dxa"/>
            <w:tcBorders>
              <w:top w:val="nil"/>
              <w:left w:val="nil"/>
              <w:bottom w:val="nil"/>
              <w:right w:val="single" w:sz="4" w:space="0" w:color="auto"/>
            </w:tcBorders>
            <w:shd w:val="clear" w:color="auto" w:fill="auto"/>
            <w:noWrap/>
            <w:vAlign w:val="bottom"/>
          </w:tcPr>
          <w:p w14:paraId="496C499D" w14:textId="247F84DF" w:rsidR="0003142E" w:rsidRPr="0020187A" w:rsidRDefault="0003142E" w:rsidP="0003142E">
            <w:pPr>
              <w:jc w:val="center"/>
            </w:pPr>
            <w:r>
              <w:rPr>
                <w:color w:val="000000"/>
                <w:sz w:val="22"/>
                <w:szCs w:val="22"/>
              </w:rPr>
              <w:t>-168.40</w:t>
            </w:r>
          </w:p>
        </w:tc>
      </w:tr>
      <w:tr w:rsidR="0003142E" w:rsidRPr="0020187A" w14:paraId="0BF7D4B7"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BBAF49E"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E474622" w14:textId="78593E11"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0F5A868F" w14:textId="39BABDBF" w:rsidR="0003142E" w:rsidRPr="0020187A" w:rsidRDefault="0003142E" w:rsidP="0003142E">
            <w:pPr>
              <w:jc w:val="center"/>
            </w:pPr>
            <w:r>
              <w:rPr>
                <w:color w:val="000000"/>
                <w:sz w:val="22"/>
                <w:szCs w:val="22"/>
              </w:rPr>
              <w:t>133</w:t>
            </w:r>
          </w:p>
        </w:tc>
        <w:tc>
          <w:tcPr>
            <w:tcW w:w="1134" w:type="dxa"/>
            <w:tcBorders>
              <w:top w:val="nil"/>
              <w:left w:val="nil"/>
              <w:bottom w:val="nil"/>
              <w:right w:val="single" w:sz="4" w:space="0" w:color="auto"/>
            </w:tcBorders>
            <w:shd w:val="clear" w:color="auto" w:fill="auto"/>
            <w:noWrap/>
            <w:vAlign w:val="bottom"/>
          </w:tcPr>
          <w:p w14:paraId="1EE8C756" w14:textId="2562317D" w:rsidR="0003142E" w:rsidRPr="0020187A" w:rsidRDefault="0003142E" w:rsidP="0003142E">
            <w:pPr>
              <w:jc w:val="center"/>
            </w:pPr>
            <w:r>
              <w:rPr>
                <w:color w:val="000000"/>
                <w:sz w:val="22"/>
                <w:szCs w:val="22"/>
              </w:rPr>
              <w:t>141</w:t>
            </w:r>
          </w:p>
        </w:tc>
        <w:tc>
          <w:tcPr>
            <w:tcW w:w="1276" w:type="dxa"/>
            <w:tcBorders>
              <w:top w:val="nil"/>
              <w:left w:val="nil"/>
              <w:bottom w:val="nil"/>
              <w:right w:val="single" w:sz="4" w:space="0" w:color="auto"/>
            </w:tcBorders>
            <w:shd w:val="clear" w:color="auto" w:fill="auto"/>
            <w:noWrap/>
            <w:vAlign w:val="bottom"/>
          </w:tcPr>
          <w:p w14:paraId="6333E83C" w14:textId="3BF09729" w:rsidR="0003142E" w:rsidRPr="0020187A" w:rsidRDefault="0003142E" w:rsidP="0003142E">
            <w:pPr>
              <w:jc w:val="center"/>
            </w:pPr>
            <w:r>
              <w:rPr>
                <w:color w:val="000000"/>
                <w:sz w:val="22"/>
                <w:szCs w:val="22"/>
              </w:rPr>
              <w:t>136</w:t>
            </w:r>
          </w:p>
        </w:tc>
        <w:tc>
          <w:tcPr>
            <w:tcW w:w="1134" w:type="dxa"/>
            <w:tcBorders>
              <w:top w:val="nil"/>
              <w:left w:val="nil"/>
              <w:bottom w:val="nil"/>
              <w:right w:val="single" w:sz="4" w:space="0" w:color="auto"/>
            </w:tcBorders>
            <w:shd w:val="clear" w:color="auto" w:fill="auto"/>
            <w:noWrap/>
            <w:vAlign w:val="bottom"/>
          </w:tcPr>
          <w:p w14:paraId="59613643" w14:textId="0AEA863A" w:rsidR="0003142E" w:rsidRPr="0020187A" w:rsidRDefault="0003142E" w:rsidP="0003142E">
            <w:pPr>
              <w:jc w:val="center"/>
            </w:pPr>
            <w:r>
              <w:rPr>
                <w:color w:val="000000"/>
                <w:sz w:val="22"/>
                <w:szCs w:val="22"/>
              </w:rPr>
              <w:t>8</w:t>
            </w:r>
          </w:p>
        </w:tc>
        <w:tc>
          <w:tcPr>
            <w:tcW w:w="1134" w:type="dxa"/>
            <w:tcBorders>
              <w:top w:val="nil"/>
              <w:left w:val="nil"/>
              <w:bottom w:val="nil"/>
              <w:right w:val="single" w:sz="4" w:space="0" w:color="auto"/>
            </w:tcBorders>
            <w:shd w:val="clear" w:color="auto" w:fill="auto"/>
            <w:noWrap/>
            <w:vAlign w:val="bottom"/>
          </w:tcPr>
          <w:p w14:paraId="016B9AD6" w14:textId="5062EFEF" w:rsidR="0003142E" w:rsidRPr="0020187A" w:rsidRDefault="0003142E" w:rsidP="0003142E">
            <w:pPr>
              <w:jc w:val="center"/>
            </w:pPr>
            <w:r>
              <w:rPr>
                <w:color w:val="000000"/>
                <w:sz w:val="22"/>
                <w:szCs w:val="22"/>
              </w:rPr>
              <w:t>6.02</w:t>
            </w:r>
          </w:p>
        </w:tc>
        <w:tc>
          <w:tcPr>
            <w:tcW w:w="1134" w:type="dxa"/>
            <w:tcBorders>
              <w:top w:val="nil"/>
              <w:left w:val="nil"/>
              <w:bottom w:val="nil"/>
              <w:right w:val="single" w:sz="4" w:space="0" w:color="auto"/>
            </w:tcBorders>
            <w:shd w:val="clear" w:color="auto" w:fill="auto"/>
            <w:noWrap/>
            <w:vAlign w:val="bottom"/>
          </w:tcPr>
          <w:p w14:paraId="181FA5D6" w14:textId="1CDB6C17" w:rsidR="0003142E" w:rsidRPr="0020187A" w:rsidRDefault="0003142E" w:rsidP="0003142E">
            <w:pPr>
              <w:jc w:val="center"/>
            </w:pPr>
            <w:r>
              <w:rPr>
                <w:color w:val="000000"/>
                <w:sz w:val="22"/>
                <w:szCs w:val="22"/>
              </w:rPr>
              <w:t>5</w:t>
            </w:r>
          </w:p>
        </w:tc>
        <w:tc>
          <w:tcPr>
            <w:tcW w:w="1276" w:type="dxa"/>
            <w:tcBorders>
              <w:top w:val="nil"/>
              <w:left w:val="nil"/>
              <w:bottom w:val="nil"/>
              <w:right w:val="single" w:sz="4" w:space="0" w:color="auto"/>
            </w:tcBorders>
            <w:shd w:val="clear" w:color="auto" w:fill="auto"/>
            <w:noWrap/>
            <w:vAlign w:val="bottom"/>
          </w:tcPr>
          <w:p w14:paraId="1129CF06" w14:textId="1579E148" w:rsidR="0003142E" w:rsidRPr="0020187A" w:rsidRDefault="0003142E" w:rsidP="0003142E">
            <w:pPr>
              <w:jc w:val="center"/>
            </w:pPr>
            <w:r>
              <w:rPr>
                <w:color w:val="000000"/>
                <w:sz w:val="22"/>
                <w:szCs w:val="22"/>
              </w:rPr>
              <w:t>3.55</w:t>
            </w:r>
          </w:p>
        </w:tc>
      </w:tr>
      <w:tr w:rsidR="0003142E" w:rsidRPr="0020187A" w14:paraId="6A0AEAD2"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DA81CCD"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565BC06" w14:textId="12AF1B5F"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AEB28B7" w14:textId="4C0E0C45" w:rsidR="0003142E" w:rsidRPr="0020187A" w:rsidRDefault="0003142E" w:rsidP="0003142E">
            <w:pPr>
              <w:jc w:val="center"/>
            </w:pPr>
            <w:r>
              <w:rPr>
                <w:color w:val="000000"/>
                <w:sz w:val="22"/>
                <w:szCs w:val="22"/>
              </w:rPr>
              <w:t>2,272</w:t>
            </w:r>
          </w:p>
        </w:tc>
        <w:tc>
          <w:tcPr>
            <w:tcW w:w="1134" w:type="dxa"/>
            <w:tcBorders>
              <w:top w:val="nil"/>
              <w:left w:val="nil"/>
              <w:bottom w:val="nil"/>
              <w:right w:val="single" w:sz="4" w:space="0" w:color="auto"/>
            </w:tcBorders>
            <w:shd w:val="clear" w:color="auto" w:fill="auto"/>
            <w:noWrap/>
            <w:vAlign w:val="bottom"/>
          </w:tcPr>
          <w:p w14:paraId="0A85DC1C" w14:textId="6E60EE80" w:rsidR="0003142E" w:rsidRPr="0020187A" w:rsidRDefault="0003142E" w:rsidP="0003142E">
            <w:pPr>
              <w:jc w:val="center"/>
            </w:pPr>
            <w:r>
              <w:rPr>
                <w:color w:val="000000"/>
                <w:sz w:val="22"/>
                <w:szCs w:val="22"/>
              </w:rPr>
              <w:t>2120</w:t>
            </w:r>
          </w:p>
        </w:tc>
        <w:tc>
          <w:tcPr>
            <w:tcW w:w="1276" w:type="dxa"/>
            <w:tcBorders>
              <w:top w:val="nil"/>
              <w:left w:val="nil"/>
              <w:bottom w:val="nil"/>
              <w:right w:val="single" w:sz="4" w:space="0" w:color="auto"/>
            </w:tcBorders>
            <w:shd w:val="clear" w:color="auto" w:fill="auto"/>
            <w:noWrap/>
            <w:vAlign w:val="bottom"/>
          </w:tcPr>
          <w:p w14:paraId="4C59D9AA" w14:textId="1802D70E" w:rsidR="0003142E" w:rsidRPr="0020187A" w:rsidRDefault="0003142E" w:rsidP="0003142E">
            <w:pPr>
              <w:jc w:val="center"/>
            </w:pPr>
            <w:r>
              <w:rPr>
                <w:color w:val="000000"/>
                <w:sz w:val="22"/>
                <w:szCs w:val="22"/>
              </w:rPr>
              <w:t>3951</w:t>
            </w:r>
          </w:p>
        </w:tc>
        <w:tc>
          <w:tcPr>
            <w:tcW w:w="1134" w:type="dxa"/>
            <w:tcBorders>
              <w:top w:val="nil"/>
              <w:left w:val="nil"/>
              <w:bottom w:val="nil"/>
              <w:right w:val="single" w:sz="4" w:space="0" w:color="auto"/>
            </w:tcBorders>
            <w:shd w:val="clear" w:color="auto" w:fill="auto"/>
            <w:noWrap/>
            <w:vAlign w:val="bottom"/>
          </w:tcPr>
          <w:p w14:paraId="2E003124" w14:textId="311EF2AD" w:rsidR="0003142E" w:rsidRPr="0020187A" w:rsidRDefault="0003142E" w:rsidP="0003142E">
            <w:pPr>
              <w:jc w:val="center"/>
            </w:pPr>
            <w:r>
              <w:rPr>
                <w:color w:val="000000"/>
                <w:sz w:val="22"/>
                <w:szCs w:val="22"/>
              </w:rPr>
              <w:t>-152</w:t>
            </w:r>
          </w:p>
        </w:tc>
        <w:tc>
          <w:tcPr>
            <w:tcW w:w="1134" w:type="dxa"/>
            <w:tcBorders>
              <w:top w:val="nil"/>
              <w:left w:val="nil"/>
              <w:bottom w:val="nil"/>
              <w:right w:val="single" w:sz="4" w:space="0" w:color="auto"/>
            </w:tcBorders>
            <w:shd w:val="clear" w:color="auto" w:fill="auto"/>
            <w:noWrap/>
            <w:vAlign w:val="bottom"/>
          </w:tcPr>
          <w:p w14:paraId="5869F882" w14:textId="315224B7" w:rsidR="0003142E" w:rsidRPr="0020187A" w:rsidRDefault="0003142E" w:rsidP="0003142E">
            <w:pPr>
              <w:jc w:val="center"/>
            </w:pPr>
            <w:r>
              <w:rPr>
                <w:color w:val="000000"/>
                <w:sz w:val="22"/>
                <w:szCs w:val="22"/>
              </w:rPr>
              <w:t>-6.69</w:t>
            </w:r>
          </w:p>
        </w:tc>
        <w:tc>
          <w:tcPr>
            <w:tcW w:w="1134" w:type="dxa"/>
            <w:tcBorders>
              <w:top w:val="nil"/>
              <w:left w:val="nil"/>
              <w:bottom w:val="nil"/>
              <w:right w:val="single" w:sz="4" w:space="0" w:color="auto"/>
            </w:tcBorders>
            <w:shd w:val="clear" w:color="auto" w:fill="auto"/>
            <w:noWrap/>
            <w:vAlign w:val="bottom"/>
          </w:tcPr>
          <w:p w14:paraId="746F8989" w14:textId="251015C7" w:rsidR="0003142E" w:rsidRPr="0020187A" w:rsidRDefault="0003142E" w:rsidP="0003142E">
            <w:pPr>
              <w:jc w:val="center"/>
            </w:pPr>
            <w:r>
              <w:rPr>
                <w:color w:val="000000"/>
                <w:sz w:val="22"/>
                <w:szCs w:val="22"/>
              </w:rPr>
              <w:t>-1,831</w:t>
            </w:r>
          </w:p>
        </w:tc>
        <w:tc>
          <w:tcPr>
            <w:tcW w:w="1276" w:type="dxa"/>
            <w:tcBorders>
              <w:top w:val="nil"/>
              <w:left w:val="nil"/>
              <w:bottom w:val="nil"/>
              <w:right w:val="single" w:sz="4" w:space="0" w:color="auto"/>
            </w:tcBorders>
            <w:shd w:val="clear" w:color="auto" w:fill="auto"/>
            <w:noWrap/>
            <w:vAlign w:val="bottom"/>
          </w:tcPr>
          <w:p w14:paraId="75FC45B3" w14:textId="6F6A8EFE" w:rsidR="0003142E" w:rsidRPr="0020187A" w:rsidRDefault="0003142E" w:rsidP="0003142E">
            <w:pPr>
              <w:jc w:val="center"/>
            </w:pPr>
            <w:r>
              <w:rPr>
                <w:color w:val="000000"/>
                <w:sz w:val="22"/>
                <w:szCs w:val="22"/>
              </w:rPr>
              <w:t>-86.37</w:t>
            </w:r>
          </w:p>
        </w:tc>
      </w:tr>
      <w:tr w:rsidR="0003142E" w:rsidRPr="0020187A" w14:paraId="56EAE123"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FDF71CD"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A1D9472" w14:textId="62B9D57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BD4C47C" w14:textId="51F9A2A2" w:rsidR="0003142E" w:rsidRPr="0020187A" w:rsidRDefault="0003142E" w:rsidP="0003142E">
            <w:pPr>
              <w:jc w:val="center"/>
            </w:pPr>
            <w:r>
              <w:rPr>
                <w:color w:val="000000"/>
                <w:sz w:val="22"/>
                <w:szCs w:val="22"/>
              </w:rPr>
              <w:t>1,997</w:t>
            </w:r>
          </w:p>
        </w:tc>
        <w:tc>
          <w:tcPr>
            <w:tcW w:w="1134" w:type="dxa"/>
            <w:tcBorders>
              <w:top w:val="nil"/>
              <w:left w:val="nil"/>
              <w:bottom w:val="nil"/>
              <w:right w:val="single" w:sz="4" w:space="0" w:color="auto"/>
            </w:tcBorders>
            <w:shd w:val="clear" w:color="auto" w:fill="auto"/>
            <w:noWrap/>
            <w:vAlign w:val="bottom"/>
          </w:tcPr>
          <w:p w14:paraId="0C82B89E" w14:textId="04911D62" w:rsidR="0003142E" w:rsidRPr="0020187A" w:rsidRDefault="0003142E" w:rsidP="0003142E">
            <w:pPr>
              <w:jc w:val="center"/>
            </w:pPr>
            <w:r>
              <w:rPr>
                <w:color w:val="000000"/>
                <w:sz w:val="22"/>
                <w:szCs w:val="22"/>
              </w:rPr>
              <w:t>1872</w:t>
            </w:r>
          </w:p>
        </w:tc>
        <w:tc>
          <w:tcPr>
            <w:tcW w:w="1276" w:type="dxa"/>
            <w:tcBorders>
              <w:top w:val="nil"/>
              <w:left w:val="nil"/>
              <w:bottom w:val="nil"/>
              <w:right w:val="single" w:sz="4" w:space="0" w:color="auto"/>
            </w:tcBorders>
            <w:shd w:val="clear" w:color="auto" w:fill="auto"/>
            <w:noWrap/>
            <w:vAlign w:val="bottom"/>
          </w:tcPr>
          <w:p w14:paraId="0DF14AA3" w14:textId="7D83F3B2" w:rsidR="0003142E" w:rsidRPr="0020187A" w:rsidRDefault="0003142E" w:rsidP="0003142E">
            <w:pPr>
              <w:jc w:val="center"/>
            </w:pPr>
            <w:r>
              <w:rPr>
                <w:color w:val="000000"/>
                <w:sz w:val="22"/>
                <w:szCs w:val="22"/>
              </w:rPr>
              <w:t>4055</w:t>
            </w:r>
          </w:p>
        </w:tc>
        <w:tc>
          <w:tcPr>
            <w:tcW w:w="1134" w:type="dxa"/>
            <w:tcBorders>
              <w:top w:val="nil"/>
              <w:left w:val="nil"/>
              <w:bottom w:val="nil"/>
              <w:right w:val="single" w:sz="4" w:space="0" w:color="auto"/>
            </w:tcBorders>
            <w:shd w:val="clear" w:color="auto" w:fill="auto"/>
            <w:noWrap/>
            <w:vAlign w:val="bottom"/>
          </w:tcPr>
          <w:p w14:paraId="7CC8FC65" w14:textId="2AB2AA2C" w:rsidR="0003142E" w:rsidRPr="0020187A" w:rsidRDefault="0003142E" w:rsidP="0003142E">
            <w:pPr>
              <w:jc w:val="center"/>
            </w:pPr>
            <w:r>
              <w:rPr>
                <w:color w:val="000000"/>
                <w:sz w:val="22"/>
                <w:szCs w:val="22"/>
              </w:rPr>
              <w:t>-125</w:t>
            </w:r>
          </w:p>
        </w:tc>
        <w:tc>
          <w:tcPr>
            <w:tcW w:w="1134" w:type="dxa"/>
            <w:tcBorders>
              <w:top w:val="nil"/>
              <w:left w:val="nil"/>
              <w:bottom w:val="nil"/>
              <w:right w:val="single" w:sz="4" w:space="0" w:color="auto"/>
            </w:tcBorders>
            <w:shd w:val="clear" w:color="auto" w:fill="auto"/>
            <w:noWrap/>
            <w:vAlign w:val="bottom"/>
          </w:tcPr>
          <w:p w14:paraId="45879CD6" w14:textId="16DA8231" w:rsidR="0003142E" w:rsidRPr="0020187A" w:rsidRDefault="0003142E" w:rsidP="0003142E">
            <w:pPr>
              <w:jc w:val="center"/>
            </w:pPr>
            <w:r>
              <w:rPr>
                <w:color w:val="000000"/>
                <w:sz w:val="22"/>
                <w:szCs w:val="22"/>
              </w:rPr>
              <w:t>-6.26</w:t>
            </w:r>
          </w:p>
        </w:tc>
        <w:tc>
          <w:tcPr>
            <w:tcW w:w="1134" w:type="dxa"/>
            <w:tcBorders>
              <w:top w:val="nil"/>
              <w:left w:val="nil"/>
              <w:bottom w:val="nil"/>
              <w:right w:val="single" w:sz="4" w:space="0" w:color="auto"/>
            </w:tcBorders>
            <w:shd w:val="clear" w:color="auto" w:fill="auto"/>
            <w:noWrap/>
            <w:vAlign w:val="bottom"/>
          </w:tcPr>
          <w:p w14:paraId="7E98982D" w14:textId="25C28824" w:rsidR="0003142E" w:rsidRPr="0020187A" w:rsidRDefault="0003142E" w:rsidP="0003142E">
            <w:pPr>
              <w:jc w:val="center"/>
            </w:pPr>
            <w:r>
              <w:rPr>
                <w:color w:val="000000"/>
                <w:sz w:val="22"/>
                <w:szCs w:val="22"/>
              </w:rPr>
              <w:t>-2,183</w:t>
            </w:r>
          </w:p>
        </w:tc>
        <w:tc>
          <w:tcPr>
            <w:tcW w:w="1276" w:type="dxa"/>
            <w:tcBorders>
              <w:top w:val="nil"/>
              <w:left w:val="nil"/>
              <w:bottom w:val="nil"/>
              <w:right w:val="single" w:sz="4" w:space="0" w:color="auto"/>
            </w:tcBorders>
            <w:shd w:val="clear" w:color="auto" w:fill="auto"/>
            <w:noWrap/>
            <w:vAlign w:val="bottom"/>
          </w:tcPr>
          <w:p w14:paraId="3F12FFC4" w14:textId="61128396" w:rsidR="0003142E" w:rsidRPr="0020187A" w:rsidRDefault="0003142E" w:rsidP="0003142E">
            <w:pPr>
              <w:jc w:val="center"/>
            </w:pPr>
            <w:r>
              <w:rPr>
                <w:color w:val="000000"/>
                <w:sz w:val="22"/>
                <w:szCs w:val="22"/>
              </w:rPr>
              <w:t>-116.61</w:t>
            </w:r>
          </w:p>
        </w:tc>
      </w:tr>
      <w:tr w:rsidR="0003142E" w:rsidRPr="0020187A" w14:paraId="5F01A0C4"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BCBDAE1"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6989114" w14:textId="0E3F1ACA"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6026D9A" w14:textId="70E10C72" w:rsidR="0003142E" w:rsidRPr="0020187A" w:rsidRDefault="0003142E" w:rsidP="0003142E">
            <w:pPr>
              <w:jc w:val="center"/>
            </w:pPr>
            <w:r>
              <w:rPr>
                <w:color w:val="000000"/>
                <w:sz w:val="22"/>
                <w:szCs w:val="22"/>
              </w:rPr>
              <w:t>671</w:t>
            </w:r>
          </w:p>
        </w:tc>
        <w:tc>
          <w:tcPr>
            <w:tcW w:w="1134" w:type="dxa"/>
            <w:tcBorders>
              <w:top w:val="nil"/>
              <w:left w:val="nil"/>
              <w:bottom w:val="nil"/>
              <w:right w:val="single" w:sz="4" w:space="0" w:color="auto"/>
            </w:tcBorders>
            <w:shd w:val="clear" w:color="auto" w:fill="auto"/>
            <w:noWrap/>
            <w:vAlign w:val="bottom"/>
          </w:tcPr>
          <w:p w14:paraId="663395C5" w14:textId="01E9CD46" w:rsidR="0003142E" w:rsidRPr="0020187A" w:rsidRDefault="0003142E" w:rsidP="0003142E">
            <w:pPr>
              <w:jc w:val="center"/>
            </w:pPr>
            <w:r>
              <w:rPr>
                <w:color w:val="000000"/>
                <w:sz w:val="22"/>
                <w:szCs w:val="22"/>
              </w:rPr>
              <w:t>648</w:t>
            </w:r>
          </w:p>
        </w:tc>
        <w:tc>
          <w:tcPr>
            <w:tcW w:w="1276" w:type="dxa"/>
            <w:tcBorders>
              <w:top w:val="nil"/>
              <w:left w:val="nil"/>
              <w:bottom w:val="nil"/>
              <w:right w:val="single" w:sz="4" w:space="0" w:color="auto"/>
            </w:tcBorders>
            <w:shd w:val="clear" w:color="auto" w:fill="auto"/>
            <w:noWrap/>
            <w:vAlign w:val="bottom"/>
          </w:tcPr>
          <w:p w14:paraId="640584D3" w14:textId="2187AD28" w:rsidR="0003142E" w:rsidRPr="0020187A" w:rsidRDefault="0003142E" w:rsidP="0003142E">
            <w:pPr>
              <w:jc w:val="center"/>
            </w:pPr>
            <w:r>
              <w:rPr>
                <w:color w:val="000000"/>
                <w:sz w:val="22"/>
                <w:szCs w:val="22"/>
              </w:rPr>
              <w:t>1378</w:t>
            </w:r>
          </w:p>
        </w:tc>
        <w:tc>
          <w:tcPr>
            <w:tcW w:w="1134" w:type="dxa"/>
            <w:tcBorders>
              <w:top w:val="nil"/>
              <w:left w:val="nil"/>
              <w:bottom w:val="nil"/>
              <w:right w:val="single" w:sz="4" w:space="0" w:color="auto"/>
            </w:tcBorders>
            <w:shd w:val="clear" w:color="auto" w:fill="auto"/>
            <w:noWrap/>
            <w:vAlign w:val="bottom"/>
          </w:tcPr>
          <w:p w14:paraId="42C57FD3" w14:textId="2C9CC5B1" w:rsidR="0003142E" w:rsidRPr="0020187A" w:rsidRDefault="0003142E" w:rsidP="0003142E">
            <w:pPr>
              <w:jc w:val="center"/>
            </w:pPr>
            <w:r>
              <w:rPr>
                <w:color w:val="000000"/>
                <w:sz w:val="22"/>
                <w:szCs w:val="22"/>
              </w:rPr>
              <w:t>-23</w:t>
            </w:r>
          </w:p>
        </w:tc>
        <w:tc>
          <w:tcPr>
            <w:tcW w:w="1134" w:type="dxa"/>
            <w:tcBorders>
              <w:top w:val="nil"/>
              <w:left w:val="nil"/>
              <w:bottom w:val="nil"/>
              <w:right w:val="single" w:sz="4" w:space="0" w:color="auto"/>
            </w:tcBorders>
            <w:shd w:val="clear" w:color="auto" w:fill="auto"/>
            <w:noWrap/>
            <w:vAlign w:val="bottom"/>
          </w:tcPr>
          <w:p w14:paraId="2DC58E15" w14:textId="0C61EF35" w:rsidR="0003142E" w:rsidRPr="0020187A" w:rsidRDefault="0003142E" w:rsidP="0003142E">
            <w:pPr>
              <w:jc w:val="center"/>
            </w:pPr>
            <w:r>
              <w:rPr>
                <w:color w:val="000000"/>
                <w:sz w:val="22"/>
                <w:szCs w:val="22"/>
              </w:rPr>
              <w:t>-3.43</w:t>
            </w:r>
          </w:p>
        </w:tc>
        <w:tc>
          <w:tcPr>
            <w:tcW w:w="1134" w:type="dxa"/>
            <w:tcBorders>
              <w:top w:val="nil"/>
              <w:left w:val="nil"/>
              <w:bottom w:val="nil"/>
              <w:right w:val="single" w:sz="4" w:space="0" w:color="auto"/>
            </w:tcBorders>
            <w:shd w:val="clear" w:color="auto" w:fill="auto"/>
            <w:noWrap/>
            <w:vAlign w:val="bottom"/>
          </w:tcPr>
          <w:p w14:paraId="0EE87999" w14:textId="56FFB285" w:rsidR="0003142E" w:rsidRPr="0020187A" w:rsidRDefault="0003142E" w:rsidP="0003142E">
            <w:pPr>
              <w:jc w:val="center"/>
            </w:pPr>
            <w:r>
              <w:rPr>
                <w:color w:val="000000"/>
                <w:sz w:val="22"/>
                <w:szCs w:val="22"/>
              </w:rPr>
              <w:t>-730</w:t>
            </w:r>
          </w:p>
        </w:tc>
        <w:tc>
          <w:tcPr>
            <w:tcW w:w="1276" w:type="dxa"/>
            <w:tcBorders>
              <w:top w:val="nil"/>
              <w:left w:val="nil"/>
              <w:bottom w:val="nil"/>
              <w:right w:val="single" w:sz="4" w:space="0" w:color="auto"/>
            </w:tcBorders>
            <w:shd w:val="clear" w:color="auto" w:fill="auto"/>
            <w:noWrap/>
            <w:vAlign w:val="bottom"/>
          </w:tcPr>
          <w:p w14:paraId="078D9E61" w14:textId="39EEB6A4" w:rsidR="0003142E" w:rsidRPr="0020187A" w:rsidRDefault="0003142E" w:rsidP="0003142E">
            <w:pPr>
              <w:jc w:val="center"/>
            </w:pPr>
            <w:r>
              <w:rPr>
                <w:color w:val="000000"/>
                <w:sz w:val="22"/>
                <w:szCs w:val="22"/>
              </w:rPr>
              <w:t>-112.65</w:t>
            </w:r>
          </w:p>
        </w:tc>
      </w:tr>
      <w:tr w:rsidR="0003142E" w:rsidRPr="0020187A" w14:paraId="5433B2BC"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5C815B83"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69A0A866" w14:textId="25F361B8"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3693BE7" w14:textId="04A76B54" w:rsidR="0003142E" w:rsidRPr="0020187A" w:rsidRDefault="0003142E" w:rsidP="0003142E">
            <w:pPr>
              <w:jc w:val="center"/>
            </w:pPr>
            <w:r>
              <w:rPr>
                <w:color w:val="000000"/>
                <w:sz w:val="22"/>
                <w:szCs w:val="22"/>
              </w:rPr>
              <w:t>667</w:t>
            </w:r>
          </w:p>
        </w:tc>
        <w:tc>
          <w:tcPr>
            <w:tcW w:w="1134" w:type="dxa"/>
            <w:tcBorders>
              <w:top w:val="nil"/>
              <w:left w:val="nil"/>
              <w:bottom w:val="nil"/>
              <w:right w:val="single" w:sz="4" w:space="0" w:color="auto"/>
            </w:tcBorders>
            <w:shd w:val="clear" w:color="auto" w:fill="auto"/>
            <w:noWrap/>
            <w:vAlign w:val="bottom"/>
          </w:tcPr>
          <w:p w14:paraId="072BE783" w14:textId="7B89A110" w:rsidR="0003142E" w:rsidRPr="0020187A" w:rsidRDefault="0003142E" w:rsidP="0003142E">
            <w:pPr>
              <w:jc w:val="center"/>
            </w:pPr>
            <w:r>
              <w:rPr>
                <w:color w:val="000000"/>
                <w:sz w:val="22"/>
                <w:szCs w:val="22"/>
              </w:rPr>
              <w:t>669</w:t>
            </w:r>
          </w:p>
        </w:tc>
        <w:tc>
          <w:tcPr>
            <w:tcW w:w="1276" w:type="dxa"/>
            <w:tcBorders>
              <w:top w:val="nil"/>
              <w:left w:val="nil"/>
              <w:bottom w:val="nil"/>
              <w:right w:val="single" w:sz="4" w:space="0" w:color="auto"/>
            </w:tcBorders>
            <w:shd w:val="clear" w:color="auto" w:fill="auto"/>
            <w:noWrap/>
            <w:vAlign w:val="bottom"/>
          </w:tcPr>
          <w:p w14:paraId="3A5D30DB" w14:textId="4BBC9848" w:rsidR="0003142E" w:rsidRPr="0020187A" w:rsidRDefault="0003142E" w:rsidP="0003142E">
            <w:pPr>
              <w:jc w:val="center"/>
            </w:pPr>
            <w:r>
              <w:rPr>
                <w:color w:val="000000"/>
                <w:sz w:val="22"/>
                <w:szCs w:val="22"/>
              </w:rPr>
              <w:t>1643</w:t>
            </w:r>
          </w:p>
        </w:tc>
        <w:tc>
          <w:tcPr>
            <w:tcW w:w="1134" w:type="dxa"/>
            <w:tcBorders>
              <w:top w:val="nil"/>
              <w:left w:val="nil"/>
              <w:bottom w:val="nil"/>
              <w:right w:val="single" w:sz="4" w:space="0" w:color="auto"/>
            </w:tcBorders>
            <w:shd w:val="clear" w:color="auto" w:fill="auto"/>
            <w:noWrap/>
            <w:vAlign w:val="bottom"/>
          </w:tcPr>
          <w:p w14:paraId="2428181A" w14:textId="59D0CD2C" w:rsidR="0003142E" w:rsidRPr="0020187A" w:rsidRDefault="0003142E" w:rsidP="0003142E">
            <w:pPr>
              <w:jc w:val="center"/>
            </w:pPr>
            <w:r>
              <w:rPr>
                <w:color w:val="000000"/>
                <w:sz w:val="22"/>
                <w:szCs w:val="22"/>
              </w:rPr>
              <w:t>2</w:t>
            </w:r>
          </w:p>
        </w:tc>
        <w:tc>
          <w:tcPr>
            <w:tcW w:w="1134" w:type="dxa"/>
            <w:tcBorders>
              <w:top w:val="nil"/>
              <w:left w:val="nil"/>
              <w:bottom w:val="nil"/>
              <w:right w:val="single" w:sz="4" w:space="0" w:color="auto"/>
            </w:tcBorders>
            <w:shd w:val="clear" w:color="auto" w:fill="auto"/>
            <w:noWrap/>
            <w:vAlign w:val="bottom"/>
          </w:tcPr>
          <w:p w14:paraId="31316F6B" w14:textId="7609D2C4" w:rsidR="0003142E" w:rsidRPr="0020187A" w:rsidRDefault="0003142E" w:rsidP="0003142E">
            <w:pPr>
              <w:jc w:val="center"/>
            </w:pPr>
            <w:r>
              <w:rPr>
                <w:color w:val="000000"/>
                <w:sz w:val="22"/>
                <w:szCs w:val="22"/>
              </w:rPr>
              <w:t>0.30</w:t>
            </w:r>
          </w:p>
        </w:tc>
        <w:tc>
          <w:tcPr>
            <w:tcW w:w="1134" w:type="dxa"/>
            <w:tcBorders>
              <w:top w:val="nil"/>
              <w:left w:val="nil"/>
              <w:bottom w:val="nil"/>
              <w:right w:val="single" w:sz="4" w:space="0" w:color="auto"/>
            </w:tcBorders>
            <w:shd w:val="clear" w:color="auto" w:fill="auto"/>
            <w:noWrap/>
            <w:vAlign w:val="bottom"/>
          </w:tcPr>
          <w:p w14:paraId="508C2AC5" w14:textId="0580DE25" w:rsidR="0003142E" w:rsidRPr="0020187A" w:rsidRDefault="0003142E" w:rsidP="0003142E">
            <w:pPr>
              <w:jc w:val="center"/>
            </w:pPr>
            <w:r>
              <w:rPr>
                <w:color w:val="000000"/>
                <w:sz w:val="22"/>
                <w:szCs w:val="22"/>
              </w:rPr>
              <w:t>-974</w:t>
            </w:r>
          </w:p>
        </w:tc>
        <w:tc>
          <w:tcPr>
            <w:tcW w:w="1276" w:type="dxa"/>
            <w:tcBorders>
              <w:top w:val="nil"/>
              <w:left w:val="nil"/>
              <w:bottom w:val="nil"/>
              <w:right w:val="single" w:sz="4" w:space="0" w:color="auto"/>
            </w:tcBorders>
            <w:shd w:val="clear" w:color="auto" w:fill="auto"/>
            <w:noWrap/>
            <w:vAlign w:val="bottom"/>
          </w:tcPr>
          <w:p w14:paraId="2C51ABAC" w14:textId="4054E34F" w:rsidR="0003142E" w:rsidRPr="0020187A" w:rsidRDefault="0003142E" w:rsidP="0003142E">
            <w:pPr>
              <w:jc w:val="center"/>
            </w:pPr>
            <w:r>
              <w:rPr>
                <w:color w:val="000000"/>
                <w:sz w:val="22"/>
                <w:szCs w:val="22"/>
              </w:rPr>
              <w:t>-145.59</w:t>
            </w:r>
          </w:p>
        </w:tc>
      </w:tr>
      <w:tr w:rsidR="0003142E" w:rsidRPr="0020187A" w14:paraId="3C5A740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5E5CBA8D"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66D8E6A" w14:textId="04F89B60"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3FD2E28" w14:textId="25CD1703" w:rsidR="0003142E" w:rsidRPr="0020187A" w:rsidRDefault="0003142E" w:rsidP="0003142E">
            <w:pPr>
              <w:jc w:val="center"/>
            </w:pPr>
            <w:r>
              <w:rPr>
                <w:color w:val="000000"/>
                <w:sz w:val="22"/>
                <w:szCs w:val="22"/>
              </w:rPr>
              <w:t>3,806</w:t>
            </w:r>
          </w:p>
        </w:tc>
        <w:tc>
          <w:tcPr>
            <w:tcW w:w="1134" w:type="dxa"/>
            <w:tcBorders>
              <w:top w:val="nil"/>
              <w:left w:val="nil"/>
              <w:bottom w:val="nil"/>
              <w:right w:val="single" w:sz="4" w:space="0" w:color="auto"/>
            </w:tcBorders>
            <w:shd w:val="clear" w:color="auto" w:fill="auto"/>
            <w:noWrap/>
            <w:vAlign w:val="bottom"/>
          </w:tcPr>
          <w:p w14:paraId="32E09078" w14:textId="0DE3C395" w:rsidR="0003142E" w:rsidRPr="0020187A" w:rsidRDefault="0003142E" w:rsidP="0003142E">
            <w:pPr>
              <w:jc w:val="center"/>
            </w:pPr>
            <w:r>
              <w:rPr>
                <w:color w:val="000000"/>
                <w:sz w:val="22"/>
                <w:szCs w:val="22"/>
              </w:rPr>
              <w:t>3404</w:t>
            </w:r>
          </w:p>
        </w:tc>
        <w:tc>
          <w:tcPr>
            <w:tcW w:w="1276" w:type="dxa"/>
            <w:tcBorders>
              <w:top w:val="nil"/>
              <w:left w:val="nil"/>
              <w:bottom w:val="nil"/>
              <w:right w:val="single" w:sz="4" w:space="0" w:color="auto"/>
            </w:tcBorders>
            <w:shd w:val="clear" w:color="auto" w:fill="auto"/>
            <w:noWrap/>
            <w:vAlign w:val="bottom"/>
          </w:tcPr>
          <w:p w14:paraId="6C13208F" w14:textId="11324CB5" w:rsidR="0003142E" w:rsidRPr="0020187A" w:rsidRDefault="0003142E" w:rsidP="0003142E">
            <w:pPr>
              <w:jc w:val="center"/>
            </w:pPr>
            <w:r>
              <w:rPr>
                <w:color w:val="000000"/>
                <w:sz w:val="22"/>
                <w:szCs w:val="22"/>
              </w:rPr>
              <w:t>6715</w:t>
            </w:r>
          </w:p>
        </w:tc>
        <w:tc>
          <w:tcPr>
            <w:tcW w:w="1134" w:type="dxa"/>
            <w:tcBorders>
              <w:top w:val="nil"/>
              <w:left w:val="nil"/>
              <w:bottom w:val="nil"/>
              <w:right w:val="single" w:sz="4" w:space="0" w:color="auto"/>
            </w:tcBorders>
            <w:shd w:val="clear" w:color="auto" w:fill="auto"/>
            <w:noWrap/>
            <w:vAlign w:val="bottom"/>
          </w:tcPr>
          <w:p w14:paraId="34D50D67" w14:textId="5E131B45" w:rsidR="0003142E" w:rsidRPr="0020187A" w:rsidRDefault="0003142E" w:rsidP="0003142E">
            <w:pPr>
              <w:jc w:val="center"/>
            </w:pPr>
            <w:r>
              <w:rPr>
                <w:color w:val="000000"/>
                <w:sz w:val="22"/>
                <w:szCs w:val="22"/>
              </w:rPr>
              <w:t>-402</w:t>
            </w:r>
          </w:p>
        </w:tc>
        <w:tc>
          <w:tcPr>
            <w:tcW w:w="1134" w:type="dxa"/>
            <w:tcBorders>
              <w:top w:val="nil"/>
              <w:left w:val="nil"/>
              <w:bottom w:val="nil"/>
              <w:right w:val="single" w:sz="4" w:space="0" w:color="auto"/>
            </w:tcBorders>
            <w:shd w:val="clear" w:color="auto" w:fill="auto"/>
            <w:noWrap/>
            <w:vAlign w:val="bottom"/>
          </w:tcPr>
          <w:p w14:paraId="6C700135" w14:textId="03125D48" w:rsidR="0003142E" w:rsidRPr="0020187A" w:rsidRDefault="0003142E" w:rsidP="0003142E">
            <w:pPr>
              <w:jc w:val="center"/>
            </w:pPr>
            <w:r>
              <w:rPr>
                <w:color w:val="000000"/>
                <w:sz w:val="22"/>
                <w:szCs w:val="22"/>
              </w:rPr>
              <w:t>-10.56</w:t>
            </w:r>
          </w:p>
        </w:tc>
        <w:tc>
          <w:tcPr>
            <w:tcW w:w="1134" w:type="dxa"/>
            <w:tcBorders>
              <w:top w:val="nil"/>
              <w:left w:val="nil"/>
              <w:bottom w:val="nil"/>
              <w:right w:val="single" w:sz="4" w:space="0" w:color="auto"/>
            </w:tcBorders>
            <w:shd w:val="clear" w:color="auto" w:fill="auto"/>
            <w:noWrap/>
            <w:vAlign w:val="bottom"/>
          </w:tcPr>
          <w:p w14:paraId="1FEB3176" w14:textId="263AA48B" w:rsidR="0003142E" w:rsidRPr="0020187A" w:rsidRDefault="0003142E" w:rsidP="0003142E">
            <w:pPr>
              <w:jc w:val="center"/>
            </w:pPr>
            <w:r>
              <w:rPr>
                <w:color w:val="000000"/>
                <w:sz w:val="22"/>
                <w:szCs w:val="22"/>
              </w:rPr>
              <w:t>-3,311</w:t>
            </w:r>
          </w:p>
        </w:tc>
        <w:tc>
          <w:tcPr>
            <w:tcW w:w="1276" w:type="dxa"/>
            <w:tcBorders>
              <w:top w:val="nil"/>
              <w:left w:val="nil"/>
              <w:bottom w:val="nil"/>
              <w:right w:val="single" w:sz="4" w:space="0" w:color="auto"/>
            </w:tcBorders>
            <w:shd w:val="clear" w:color="auto" w:fill="auto"/>
            <w:noWrap/>
            <w:vAlign w:val="bottom"/>
          </w:tcPr>
          <w:p w14:paraId="1CD5423A" w14:textId="1DA278F3" w:rsidR="0003142E" w:rsidRPr="0020187A" w:rsidRDefault="0003142E" w:rsidP="0003142E">
            <w:pPr>
              <w:jc w:val="center"/>
            </w:pPr>
            <w:r>
              <w:rPr>
                <w:color w:val="000000"/>
                <w:sz w:val="22"/>
                <w:szCs w:val="22"/>
              </w:rPr>
              <w:t>-97.27</w:t>
            </w:r>
          </w:p>
        </w:tc>
      </w:tr>
      <w:tr w:rsidR="0003142E" w:rsidRPr="0020187A" w14:paraId="4E023E48"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40D3AFB"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A9C5C12" w14:textId="506D68F2"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2B84CA73" w14:textId="47F888FC" w:rsidR="0003142E" w:rsidRPr="0020187A" w:rsidRDefault="0003142E" w:rsidP="0003142E">
            <w:pPr>
              <w:jc w:val="center"/>
            </w:pPr>
            <w:r>
              <w:rPr>
                <w:color w:val="000000"/>
                <w:sz w:val="22"/>
                <w:szCs w:val="22"/>
              </w:rPr>
              <w:t>202</w:t>
            </w:r>
          </w:p>
        </w:tc>
        <w:tc>
          <w:tcPr>
            <w:tcW w:w="1134" w:type="dxa"/>
            <w:tcBorders>
              <w:top w:val="nil"/>
              <w:left w:val="nil"/>
              <w:bottom w:val="nil"/>
              <w:right w:val="single" w:sz="4" w:space="0" w:color="auto"/>
            </w:tcBorders>
            <w:shd w:val="clear" w:color="auto" w:fill="auto"/>
            <w:noWrap/>
            <w:vAlign w:val="bottom"/>
          </w:tcPr>
          <w:p w14:paraId="20576230" w14:textId="0C9892D2" w:rsidR="0003142E" w:rsidRPr="0020187A" w:rsidRDefault="0003142E" w:rsidP="0003142E">
            <w:pPr>
              <w:jc w:val="center"/>
            </w:pPr>
            <w:r>
              <w:rPr>
                <w:color w:val="000000"/>
                <w:sz w:val="22"/>
                <w:szCs w:val="22"/>
              </w:rPr>
              <w:t>665</w:t>
            </w:r>
          </w:p>
        </w:tc>
        <w:tc>
          <w:tcPr>
            <w:tcW w:w="1276" w:type="dxa"/>
            <w:tcBorders>
              <w:top w:val="nil"/>
              <w:left w:val="nil"/>
              <w:bottom w:val="nil"/>
              <w:right w:val="single" w:sz="4" w:space="0" w:color="auto"/>
            </w:tcBorders>
            <w:shd w:val="clear" w:color="auto" w:fill="auto"/>
            <w:noWrap/>
            <w:vAlign w:val="bottom"/>
          </w:tcPr>
          <w:p w14:paraId="535E9F0E" w14:textId="39817035" w:rsidR="0003142E" w:rsidRPr="0020187A" w:rsidRDefault="0003142E" w:rsidP="0003142E">
            <w:pPr>
              <w:jc w:val="center"/>
            </w:pPr>
            <w:r>
              <w:rPr>
                <w:color w:val="000000"/>
                <w:sz w:val="22"/>
                <w:szCs w:val="22"/>
              </w:rPr>
              <w:t>63</w:t>
            </w:r>
          </w:p>
        </w:tc>
        <w:tc>
          <w:tcPr>
            <w:tcW w:w="1134" w:type="dxa"/>
            <w:tcBorders>
              <w:top w:val="nil"/>
              <w:left w:val="nil"/>
              <w:bottom w:val="nil"/>
              <w:right w:val="single" w:sz="4" w:space="0" w:color="auto"/>
            </w:tcBorders>
            <w:shd w:val="clear" w:color="auto" w:fill="auto"/>
            <w:noWrap/>
            <w:vAlign w:val="bottom"/>
          </w:tcPr>
          <w:p w14:paraId="7008D132" w14:textId="4A4F8687" w:rsidR="0003142E" w:rsidRPr="0020187A" w:rsidRDefault="0003142E" w:rsidP="0003142E">
            <w:pPr>
              <w:jc w:val="center"/>
            </w:pPr>
            <w:r>
              <w:rPr>
                <w:color w:val="000000"/>
                <w:sz w:val="22"/>
                <w:szCs w:val="22"/>
              </w:rPr>
              <w:t>463</w:t>
            </w:r>
          </w:p>
        </w:tc>
        <w:tc>
          <w:tcPr>
            <w:tcW w:w="1134" w:type="dxa"/>
            <w:tcBorders>
              <w:top w:val="nil"/>
              <w:left w:val="nil"/>
              <w:bottom w:val="nil"/>
              <w:right w:val="single" w:sz="4" w:space="0" w:color="auto"/>
            </w:tcBorders>
            <w:shd w:val="clear" w:color="auto" w:fill="auto"/>
            <w:noWrap/>
            <w:vAlign w:val="bottom"/>
          </w:tcPr>
          <w:p w14:paraId="1D4E67B3" w14:textId="652D84EE" w:rsidR="0003142E" w:rsidRPr="0020187A" w:rsidRDefault="0003142E" w:rsidP="0003142E">
            <w:pPr>
              <w:jc w:val="center"/>
            </w:pPr>
            <w:r>
              <w:rPr>
                <w:color w:val="000000"/>
                <w:sz w:val="22"/>
                <w:szCs w:val="22"/>
              </w:rPr>
              <w:t>229.21</w:t>
            </w:r>
          </w:p>
        </w:tc>
        <w:tc>
          <w:tcPr>
            <w:tcW w:w="1134" w:type="dxa"/>
            <w:tcBorders>
              <w:top w:val="nil"/>
              <w:left w:val="nil"/>
              <w:bottom w:val="nil"/>
              <w:right w:val="single" w:sz="4" w:space="0" w:color="auto"/>
            </w:tcBorders>
            <w:shd w:val="clear" w:color="auto" w:fill="auto"/>
            <w:noWrap/>
            <w:vAlign w:val="bottom"/>
          </w:tcPr>
          <w:p w14:paraId="63ECED4E" w14:textId="04E4E562" w:rsidR="0003142E" w:rsidRPr="0020187A" w:rsidRDefault="0003142E" w:rsidP="0003142E">
            <w:pPr>
              <w:jc w:val="center"/>
            </w:pPr>
            <w:r>
              <w:rPr>
                <w:color w:val="000000"/>
                <w:sz w:val="22"/>
                <w:szCs w:val="22"/>
              </w:rPr>
              <w:t>602</w:t>
            </w:r>
          </w:p>
        </w:tc>
        <w:tc>
          <w:tcPr>
            <w:tcW w:w="1276" w:type="dxa"/>
            <w:tcBorders>
              <w:top w:val="nil"/>
              <w:left w:val="nil"/>
              <w:bottom w:val="nil"/>
              <w:right w:val="single" w:sz="4" w:space="0" w:color="auto"/>
            </w:tcBorders>
            <w:shd w:val="clear" w:color="auto" w:fill="auto"/>
            <w:noWrap/>
            <w:vAlign w:val="bottom"/>
          </w:tcPr>
          <w:p w14:paraId="1358BAC8" w14:textId="372F75E6" w:rsidR="0003142E" w:rsidRPr="0020187A" w:rsidRDefault="0003142E" w:rsidP="0003142E">
            <w:pPr>
              <w:jc w:val="center"/>
            </w:pPr>
            <w:r>
              <w:rPr>
                <w:color w:val="000000"/>
                <w:sz w:val="22"/>
                <w:szCs w:val="22"/>
              </w:rPr>
              <w:t>90.53</w:t>
            </w:r>
          </w:p>
        </w:tc>
      </w:tr>
      <w:tr w:rsidR="0003142E" w:rsidRPr="0020187A" w14:paraId="33CF4B77"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71C2FC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1F61435A" w14:textId="105FF92A"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7161A2AB" w14:textId="24ABFC8C" w:rsidR="0003142E" w:rsidRPr="0020187A" w:rsidRDefault="0003142E" w:rsidP="0003142E">
            <w:pPr>
              <w:jc w:val="center"/>
            </w:pPr>
            <w:r>
              <w:rPr>
                <w:color w:val="000000"/>
                <w:sz w:val="22"/>
                <w:szCs w:val="22"/>
              </w:rPr>
              <w:t>3,389</w:t>
            </w:r>
          </w:p>
        </w:tc>
        <w:tc>
          <w:tcPr>
            <w:tcW w:w="1134" w:type="dxa"/>
            <w:tcBorders>
              <w:top w:val="nil"/>
              <w:left w:val="nil"/>
              <w:bottom w:val="nil"/>
              <w:right w:val="single" w:sz="4" w:space="0" w:color="auto"/>
            </w:tcBorders>
            <w:shd w:val="clear" w:color="auto" w:fill="auto"/>
            <w:noWrap/>
            <w:vAlign w:val="bottom"/>
          </w:tcPr>
          <w:p w14:paraId="49AA6532" w14:textId="7F31725A" w:rsidR="0003142E" w:rsidRPr="0020187A" w:rsidRDefault="0003142E" w:rsidP="0003142E">
            <w:pPr>
              <w:jc w:val="center"/>
            </w:pPr>
            <w:r>
              <w:rPr>
                <w:color w:val="000000"/>
                <w:sz w:val="22"/>
                <w:szCs w:val="22"/>
              </w:rPr>
              <w:t>3658</w:t>
            </w:r>
          </w:p>
        </w:tc>
        <w:tc>
          <w:tcPr>
            <w:tcW w:w="1276" w:type="dxa"/>
            <w:tcBorders>
              <w:top w:val="nil"/>
              <w:left w:val="nil"/>
              <w:bottom w:val="nil"/>
              <w:right w:val="single" w:sz="4" w:space="0" w:color="auto"/>
            </w:tcBorders>
            <w:shd w:val="clear" w:color="auto" w:fill="auto"/>
            <w:noWrap/>
            <w:vAlign w:val="bottom"/>
          </w:tcPr>
          <w:p w14:paraId="28F8F85F" w14:textId="4EAC5268" w:rsidR="0003142E" w:rsidRPr="0020187A" w:rsidRDefault="0003142E" w:rsidP="0003142E">
            <w:pPr>
              <w:jc w:val="center"/>
            </w:pPr>
            <w:r>
              <w:rPr>
                <w:color w:val="000000"/>
                <w:sz w:val="22"/>
                <w:szCs w:val="22"/>
              </w:rPr>
              <w:t>6353</w:t>
            </w:r>
          </w:p>
        </w:tc>
        <w:tc>
          <w:tcPr>
            <w:tcW w:w="1134" w:type="dxa"/>
            <w:tcBorders>
              <w:top w:val="nil"/>
              <w:left w:val="nil"/>
              <w:bottom w:val="nil"/>
              <w:right w:val="single" w:sz="4" w:space="0" w:color="auto"/>
            </w:tcBorders>
            <w:shd w:val="clear" w:color="auto" w:fill="auto"/>
            <w:noWrap/>
            <w:vAlign w:val="bottom"/>
          </w:tcPr>
          <w:p w14:paraId="725D19BE" w14:textId="39A5CF6F" w:rsidR="0003142E" w:rsidRPr="0020187A" w:rsidRDefault="0003142E" w:rsidP="0003142E">
            <w:pPr>
              <w:jc w:val="center"/>
            </w:pPr>
            <w:r>
              <w:rPr>
                <w:color w:val="000000"/>
                <w:sz w:val="22"/>
                <w:szCs w:val="22"/>
              </w:rPr>
              <w:t>269</w:t>
            </w:r>
          </w:p>
        </w:tc>
        <w:tc>
          <w:tcPr>
            <w:tcW w:w="1134" w:type="dxa"/>
            <w:tcBorders>
              <w:top w:val="nil"/>
              <w:left w:val="nil"/>
              <w:bottom w:val="nil"/>
              <w:right w:val="single" w:sz="4" w:space="0" w:color="auto"/>
            </w:tcBorders>
            <w:shd w:val="clear" w:color="auto" w:fill="auto"/>
            <w:noWrap/>
            <w:vAlign w:val="bottom"/>
          </w:tcPr>
          <w:p w14:paraId="78B187EE" w14:textId="72AF75E0" w:rsidR="0003142E" w:rsidRPr="0020187A" w:rsidRDefault="0003142E" w:rsidP="0003142E">
            <w:pPr>
              <w:jc w:val="center"/>
            </w:pPr>
            <w:r>
              <w:rPr>
                <w:color w:val="000000"/>
                <w:sz w:val="22"/>
                <w:szCs w:val="22"/>
              </w:rPr>
              <w:t>7.94</w:t>
            </w:r>
          </w:p>
        </w:tc>
        <w:tc>
          <w:tcPr>
            <w:tcW w:w="1134" w:type="dxa"/>
            <w:tcBorders>
              <w:top w:val="nil"/>
              <w:left w:val="nil"/>
              <w:bottom w:val="nil"/>
              <w:right w:val="single" w:sz="4" w:space="0" w:color="auto"/>
            </w:tcBorders>
            <w:shd w:val="clear" w:color="auto" w:fill="auto"/>
            <w:noWrap/>
            <w:vAlign w:val="bottom"/>
          </w:tcPr>
          <w:p w14:paraId="4DB8A3AE" w14:textId="2B26F0A8" w:rsidR="0003142E" w:rsidRPr="0020187A" w:rsidRDefault="0003142E" w:rsidP="0003142E">
            <w:pPr>
              <w:jc w:val="center"/>
            </w:pPr>
            <w:r>
              <w:rPr>
                <w:color w:val="000000"/>
                <w:sz w:val="22"/>
                <w:szCs w:val="22"/>
              </w:rPr>
              <w:t>-2,695</w:t>
            </w:r>
          </w:p>
        </w:tc>
        <w:tc>
          <w:tcPr>
            <w:tcW w:w="1276" w:type="dxa"/>
            <w:tcBorders>
              <w:top w:val="nil"/>
              <w:left w:val="nil"/>
              <w:bottom w:val="nil"/>
              <w:right w:val="single" w:sz="4" w:space="0" w:color="auto"/>
            </w:tcBorders>
            <w:shd w:val="clear" w:color="auto" w:fill="auto"/>
            <w:noWrap/>
            <w:vAlign w:val="bottom"/>
          </w:tcPr>
          <w:p w14:paraId="3F6C2B8B" w14:textId="4B5A7511" w:rsidR="0003142E" w:rsidRPr="0020187A" w:rsidRDefault="0003142E" w:rsidP="0003142E">
            <w:pPr>
              <w:jc w:val="center"/>
            </w:pPr>
            <w:r>
              <w:rPr>
                <w:color w:val="000000"/>
                <w:sz w:val="22"/>
                <w:szCs w:val="22"/>
              </w:rPr>
              <w:t>-73.67</w:t>
            </w:r>
          </w:p>
        </w:tc>
      </w:tr>
      <w:tr w:rsidR="0003142E" w:rsidRPr="0020187A" w14:paraId="741EF3F4"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28ED126"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BFA6C22" w14:textId="4CE66D4A"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41131936" w14:textId="750447E5" w:rsidR="0003142E" w:rsidRPr="0020187A" w:rsidRDefault="0003142E" w:rsidP="0003142E">
            <w:pPr>
              <w:jc w:val="center"/>
            </w:pPr>
            <w:r>
              <w:rPr>
                <w:color w:val="000000"/>
                <w:sz w:val="22"/>
                <w:szCs w:val="22"/>
              </w:rPr>
              <w:t>6,705</w:t>
            </w:r>
          </w:p>
        </w:tc>
        <w:tc>
          <w:tcPr>
            <w:tcW w:w="1134" w:type="dxa"/>
            <w:tcBorders>
              <w:top w:val="nil"/>
              <w:left w:val="nil"/>
              <w:bottom w:val="nil"/>
              <w:right w:val="single" w:sz="4" w:space="0" w:color="auto"/>
            </w:tcBorders>
            <w:shd w:val="clear" w:color="auto" w:fill="auto"/>
            <w:noWrap/>
            <w:vAlign w:val="bottom"/>
          </w:tcPr>
          <w:p w14:paraId="14BB03B0" w14:textId="38B5A35E" w:rsidR="0003142E" w:rsidRPr="0020187A" w:rsidRDefault="0003142E" w:rsidP="0003142E">
            <w:pPr>
              <w:jc w:val="center"/>
            </w:pPr>
            <w:r>
              <w:rPr>
                <w:color w:val="000000"/>
                <w:sz w:val="22"/>
                <w:szCs w:val="22"/>
              </w:rPr>
              <w:t>5460</w:t>
            </w:r>
          </w:p>
        </w:tc>
        <w:tc>
          <w:tcPr>
            <w:tcW w:w="1276" w:type="dxa"/>
            <w:tcBorders>
              <w:top w:val="nil"/>
              <w:left w:val="nil"/>
              <w:bottom w:val="nil"/>
              <w:right w:val="single" w:sz="4" w:space="0" w:color="auto"/>
            </w:tcBorders>
            <w:shd w:val="clear" w:color="auto" w:fill="auto"/>
            <w:noWrap/>
            <w:vAlign w:val="bottom"/>
          </w:tcPr>
          <w:p w14:paraId="65892CF5" w14:textId="59DD4E04" w:rsidR="0003142E" w:rsidRPr="0020187A" w:rsidRDefault="0003142E" w:rsidP="0003142E">
            <w:pPr>
              <w:jc w:val="center"/>
            </w:pPr>
            <w:r>
              <w:rPr>
                <w:color w:val="000000"/>
                <w:sz w:val="22"/>
                <w:szCs w:val="22"/>
              </w:rPr>
              <w:t>7190</w:t>
            </w:r>
          </w:p>
        </w:tc>
        <w:tc>
          <w:tcPr>
            <w:tcW w:w="1134" w:type="dxa"/>
            <w:tcBorders>
              <w:top w:val="nil"/>
              <w:left w:val="nil"/>
              <w:bottom w:val="nil"/>
              <w:right w:val="single" w:sz="4" w:space="0" w:color="auto"/>
            </w:tcBorders>
            <w:shd w:val="clear" w:color="auto" w:fill="auto"/>
            <w:noWrap/>
            <w:vAlign w:val="bottom"/>
          </w:tcPr>
          <w:p w14:paraId="5A8EB1C8" w14:textId="44500E2B" w:rsidR="0003142E" w:rsidRPr="0020187A" w:rsidRDefault="0003142E" w:rsidP="0003142E">
            <w:pPr>
              <w:jc w:val="center"/>
            </w:pPr>
            <w:r>
              <w:rPr>
                <w:color w:val="000000"/>
                <w:sz w:val="22"/>
                <w:szCs w:val="22"/>
              </w:rPr>
              <w:t>-1,245</w:t>
            </w:r>
          </w:p>
        </w:tc>
        <w:tc>
          <w:tcPr>
            <w:tcW w:w="1134" w:type="dxa"/>
            <w:tcBorders>
              <w:top w:val="nil"/>
              <w:left w:val="nil"/>
              <w:bottom w:val="nil"/>
              <w:right w:val="single" w:sz="4" w:space="0" w:color="auto"/>
            </w:tcBorders>
            <w:shd w:val="clear" w:color="auto" w:fill="auto"/>
            <w:noWrap/>
            <w:vAlign w:val="bottom"/>
          </w:tcPr>
          <w:p w14:paraId="2F472C62" w14:textId="7DAA5B14" w:rsidR="0003142E" w:rsidRPr="0020187A" w:rsidRDefault="0003142E" w:rsidP="0003142E">
            <w:pPr>
              <w:jc w:val="center"/>
            </w:pPr>
            <w:r>
              <w:rPr>
                <w:color w:val="000000"/>
                <w:sz w:val="22"/>
                <w:szCs w:val="22"/>
              </w:rPr>
              <w:t>-18.57</w:t>
            </w:r>
          </w:p>
        </w:tc>
        <w:tc>
          <w:tcPr>
            <w:tcW w:w="1134" w:type="dxa"/>
            <w:tcBorders>
              <w:top w:val="nil"/>
              <w:left w:val="nil"/>
              <w:bottom w:val="nil"/>
              <w:right w:val="single" w:sz="4" w:space="0" w:color="auto"/>
            </w:tcBorders>
            <w:shd w:val="clear" w:color="auto" w:fill="auto"/>
            <w:noWrap/>
            <w:vAlign w:val="bottom"/>
          </w:tcPr>
          <w:p w14:paraId="587E8690" w14:textId="75A09C97" w:rsidR="0003142E" w:rsidRPr="0020187A" w:rsidRDefault="0003142E" w:rsidP="0003142E">
            <w:pPr>
              <w:jc w:val="center"/>
            </w:pPr>
            <w:r>
              <w:rPr>
                <w:color w:val="000000"/>
                <w:sz w:val="22"/>
                <w:szCs w:val="22"/>
              </w:rPr>
              <w:t>-1,730</w:t>
            </w:r>
          </w:p>
        </w:tc>
        <w:tc>
          <w:tcPr>
            <w:tcW w:w="1276" w:type="dxa"/>
            <w:tcBorders>
              <w:top w:val="nil"/>
              <w:left w:val="nil"/>
              <w:bottom w:val="nil"/>
              <w:right w:val="single" w:sz="4" w:space="0" w:color="auto"/>
            </w:tcBorders>
            <w:shd w:val="clear" w:color="auto" w:fill="auto"/>
            <w:noWrap/>
            <w:vAlign w:val="bottom"/>
          </w:tcPr>
          <w:p w14:paraId="08FD2FC9" w14:textId="0F7E349E" w:rsidR="0003142E" w:rsidRPr="0020187A" w:rsidRDefault="0003142E" w:rsidP="0003142E">
            <w:pPr>
              <w:jc w:val="center"/>
            </w:pPr>
            <w:r>
              <w:rPr>
                <w:color w:val="000000"/>
                <w:sz w:val="22"/>
                <w:szCs w:val="22"/>
              </w:rPr>
              <w:t>-31.68</w:t>
            </w:r>
          </w:p>
        </w:tc>
      </w:tr>
      <w:tr w:rsidR="0003142E" w:rsidRPr="0020187A" w14:paraId="03A1F8E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281D1D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95C5590" w14:textId="3EFB9017"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564B4616" w14:textId="40470F82" w:rsidR="0003142E" w:rsidRPr="0020187A" w:rsidRDefault="0003142E" w:rsidP="0003142E">
            <w:pPr>
              <w:jc w:val="center"/>
            </w:pPr>
            <w:r>
              <w:rPr>
                <w:color w:val="000000"/>
                <w:sz w:val="22"/>
                <w:szCs w:val="22"/>
              </w:rPr>
              <w:t>3,325</w:t>
            </w:r>
          </w:p>
        </w:tc>
        <w:tc>
          <w:tcPr>
            <w:tcW w:w="1134" w:type="dxa"/>
            <w:tcBorders>
              <w:top w:val="nil"/>
              <w:left w:val="nil"/>
              <w:bottom w:val="nil"/>
              <w:right w:val="single" w:sz="4" w:space="0" w:color="auto"/>
            </w:tcBorders>
            <w:shd w:val="clear" w:color="auto" w:fill="auto"/>
            <w:noWrap/>
            <w:vAlign w:val="bottom"/>
          </w:tcPr>
          <w:p w14:paraId="20CC8C7E" w14:textId="3EDFA1F2" w:rsidR="0003142E" w:rsidRPr="0020187A" w:rsidRDefault="0003142E" w:rsidP="0003142E">
            <w:pPr>
              <w:jc w:val="center"/>
            </w:pPr>
            <w:r>
              <w:rPr>
                <w:color w:val="000000"/>
                <w:sz w:val="22"/>
                <w:szCs w:val="22"/>
              </w:rPr>
              <w:t>2754</w:t>
            </w:r>
          </w:p>
        </w:tc>
        <w:tc>
          <w:tcPr>
            <w:tcW w:w="1276" w:type="dxa"/>
            <w:tcBorders>
              <w:top w:val="nil"/>
              <w:left w:val="nil"/>
              <w:bottom w:val="nil"/>
              <w:right w:val="single" w:sz="4" w:space="0" w:color="auto"/>
            </w:tcBorders>
            <w:shd w:val="clear" w:color="auto" w:fill="auto"/>
            <w:noWrap/>
            <w:vAlign w:val="bottom"/>
          </w:tcPr>
          <w:p w14:paraId="623670B9" w14:textId="1547A72D" w:rsidR="0003142E" w:rsidRPr="0020187A" w:rsidRDefault="0003142E" w:rsidP="0003142E">
            <w:pPr>
              <w:jc w:val="center"/>
            </w:pPr>
            <w:r>
              <w:rPr>
                <w:color w:val="000000"/>
                <w:sz w:val="22"/>
                <w:szCs w:val="22"/>
              </w:rPr>
              <w:t>4349</w:t>
            </w:r>
          </w:p>
        </w:tc>
        <w:tc>
          <w:tcPr>
            <w:tcW w:w="1134" w:type="dxa"/>
            <w:tcBorders>
              <w:top w:val="nil"/>
              <w:left w:val="nil"/>
              <w:bottom w:val="nil"/>
              <w:right w:val="single" w:sz="4" w:space="0" w:color="auto"/>
            </w:tcBorders>
            <w:shd w:val="clear" w:color="auto" w:fill="auto"/>
            <w:noWrap/>
            <w:vAlign w:val="bottom"/>
          </w:tcPr>
          <w:p w14:paraId="5D8F56D3" w14:textId="246B46C2" w:rsidR="0003142E" w:rsidRPr="0020187A" w:rsidRDefault="0003142E" w:rsidP="0003142E">
            <w:pPr>
              <w:jc w:val="center"/>
            </w:pPr>
            <w:r>
              <w:rPr>
                <w:color w:val="000000"/>
                <w:sz w:val="22"/>
                <w:szCs w:val="22"/>
              </w:rPr>
              <w:t>-571</w:t>
            </w:r>
          </w:p>
        </w:tc>
        <w:tc>
          <w:tcPr>
            <w:tcW w:w="1134" w:type="dxa"/>
            <w:tcBorders>
              <w:top w:val="nil"/>
              <w:left w:val="nil"/>
              <w:bottom w:val="nil"/>
              <w:right w:val="single" w:sz="4" w:space="0" w:color="auto"/>
            </w:tcBorders>
            <w:shd w:val="clear" w:color="auto" w:fill="auto"/>
            <w:noWrap/>
            <w:vAlign w:val="bottom"/>
          </w:tcPr>
          <w:p w14:paraId="5F02D2E3" w14:textId="369FCE78" w:rsidR="0003142E" w:rsidRPr="0020187A" w:rsidRDefault="0003142E" w:rsidP="0003142E">
            <w:pPr>
              <w:jc w:val="center"/>
            </w:pPr>
            <w:r>
              <w:rPr>
                <w:color w:val="000000"/>
                <w:sz w:val="22"/>
                <w:szCs w:val="22"/>
              </w:rPr>
              <w:t>-17.17</w:t>
            </w:r>
          </w:p>
        </w:tc>
        <w:tc>
          <w:tcPr>
            <w:tcW w:w="1134" w:type="dxa"/>
            <w:tcBorders>
              <w:top w:val="nil"/>
              <w:left w:val="nil"/>
              <w:bottom w:val="nil"/>
              <w:right w:val="single" w:sz="4" w:space="0" w:color="auto"/>
            </w:tcBorders>
            <w:shd w:val="clear" w:color="auto" w:fill="auto"/>
            <w:noWrap/>
            <w:vAlign w:val="bottom"/>
          </w:tcPr>
          <w:p w14:paraId="0A61406F" w14:textId="02731C48" w:rsidR="0003142E" w:rsidRPr="0020187A" w:rsidRDefault="0003142E" w:rsidP="0003142E">
            <w:pPr>
              <w:jc w:val="center"/>
            </w:pPr>
            <w:r>
              <w:rPr>
                <w:color w:val="000000"/>
                <w:sz w:val="22"/>
                <w:szCs w:val="22"/>
              </w:rPr>
              <w:t>-1,595</w:t>
            </w:r>
          </w:p>
        </w:tc>
        <w:tc>
          <w:tcPr>
            <w:tcW w:w="1276" w:type="dxa"/>
            <w:tcBorders>
              <w:top w:val="nil"/>
              <w:left w:val="nil"/>
              <w:bottom w:val="nil"/>
              <w:right w:val="single" w:sz="4" w:space="0" w:color="auto"/>
            </w:tcBorders>
            <w:shd w:val="clear" w:color="auto" w:fill="auto"/>
            <w:noWrap/>
            <w:vAlign w:val="bottom"/>
          </w:tcPr>
          <w:p w14:paraId="4FF1A05D" w14:textId="39DE4DD2" w:rsidR="0003142E" w:rsidRPr="0020187A" w:rsidRDefault="0003142E" w:rsidP="0003142E">
            <w:pPr>
              <w:jc w:val="center"/>
            </w:pPr>
            <w:r>
              <w:rPr>
                <w:color w:val="000000"/>
                <w:sz w:val="22"/>
                <w:szCs w:val="22"/>
              </w:rPr>
              <w:t>-57.92</w:t>
            </w:r>
          </w:p>
        </w:tc>
      </w:tr>
      <w:tr w:rsidR="0003142E" w:rsidRPr="0020187A" w14:paraId="29C997A4"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7D6D66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7EC7D33" w14:textId="53D3A4E3"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168BB52B" w14:textId="012AB6B0" w:rsidR="0003142E" w:rsidRPr="0020187A" w:rsidRDefault="0003142E" w:rsidP="0003142E">
            <w:pPr>
              <w:jc w:val="center"/>
            </w:pPr>
            <w:r>
              <w:rPr>
                <w:color w:val="000000"/>
                <w:sz w:val="22"/>
                <w:szCs w:val="22"/>
              </w:rPr>
              <w:t>1,185</w:t>
            </w:r>
          </w:p>
        </w:tc>
        <w:tc>
          <w:tcPr>
            <w:tcW w:w="1134" w:type="dxa"/>
            <w:tcBorders>
              <w:top w:val="nil"/>
              <w:left w:val="nil"/>
              <w:bottom w:val="nil"/>
              <w:right w:val="single" w:sz="4" w:space="0" w:color="auto"/>
            </w:tcBorders>
            <w:shd w:val="clear" w:color="auto" w:fill="auto"/>
            <w:noWrap/>
            <w:vAlign w:val="bottom"/>
          </w:tcPr>
          <w:p w14:paraId="08B1E979" w14:textId="1D0520DF" w:rsidR="0003142E" w:rsidRPr="0020187A" w:rsidRDefault="0003142E" w:rsidP="0003142E">
            <w:pPr>
              <w:jc w:val="center"/>
            </w:pPr>
            <w:r>
              <w:rPr>
                <w:color w:val="000000"/>
                <w:sz w:val="22"/>
                <w:szCs w:val="22"/>
              </w:rPr>
              <w:t>1186</w:t>
            </w:r>
          </w:p>
        </w:tc>
        <w:tc>
          <w:tcPr>
            <w:tcW w:w="1276" w:type="dxa"/>
            <w:tcBorders>
              <w:top w:val="nil"/>
              <w:left w:val="nil"/>
              <w:bottom w:val="nil"/>
              <w:right w:val="single" w:sz="4" w:space="0" w:color="auto"/>
            </w:tcBorders>
            <w:shd w:val="clear" w:color="auto" w:fill="auto"/>
            <w:noWrap/>
            <w:vAlign w:val="bottom"/>
          </w:tcPr>
          <w:p w14:paraId="2C5678F0" w14:textId="0787283A" w:rsidR="0003142E" w:rsidRPr="0020187A" w:rsidRDefault="0003142E" w:rsidP="0003142E">
            <w:pPr>
              <w:jc w:val="center"/>
            </w:pPr>
            <w:r>
              <w:rPr>
                <w:color w:val="000000"/>
                <w:sz w:val="22"/>
                <w:szCs w:val="22"/>
              </w:rPr>
              <w:t>2001</w:t>
            </w:r>
          </w:p>
        </w:tc>
        <w:tc>
          <w:tcPr>
            <w:tcW w:w="1134" w:type="dxa"/>
            <w:tcBorders>
              <w:top w:val="nil"/>
              <w:left w:val="nil"/>
              <w:bottom w:val="nil"/>
              <w:right w:val="single" w:sz="4" w:space="0" w:color="auto"/>
            </w:tcBorders>
            <w:shd w:val="clear" w:color="auto" w:fill="auto"/>
            <w:noWrap/>
            <w:vAlign w:val="bottom"/>
          </w:tcPr>
          <w:p w14:paraId="0C6A4896" w14:textId="1A216BA1" w:rsidR="0003142E" w:rsidRPr="0020187A" w:rsidRDefault="0003142E" w:rsidP="0003142E">
            <w:pPr>
              <w:jc w:val="center"/>
            </w:pPr>
            <w:r>
              <w:rPr>
                <w:color w:val="000000"/>
                <w:sz w:val="22"/>
                <w:szCs w:val="22"/>
              </w:rPr>
              <w:t>1</w:t>
            </w:r>
          </w:p>
        </w:tc>
        <w:tc>
          <w:tcPr>
            <w:tcW w:w="1134" w:type="dxa"/>
            <w:tcBorders>
              <w:top w:val="nil"/>
              <w:left w:val="nil"/>
              <w:bottom w:val="nil"/>
              <w:right w:val="single" w:sz="4" w:space="0" w:color="auto"/>
            </w:tcBorders>
            <w:shd w:val="clear" w:color="auto" w:fill="auto"/>
            <w:noWrap/>
            <w:vAlign w:val="bottom"/>
          </w:tcPr>
          <w:p w14:paraId="646F5B36" w14:textId="735A2853" w:rsidR="0003142E" w:rsidRPr="0020187A" w:rsidRDefault="0003142E" w:rsidP="0003142E">
            <w:pPr>
              <w:jc w:val="center"/>
            </w:pPr>
            <w:r>
              <w:rPr>
                <w:color w:val="000000"/>
                <w:sz w:val="22"/>
                <w:szCs w:val="22"/>
              </w:rPr>
              <w:t>0.08</w:t>
            </w:r>
          </w:p>
        </w:tc>
        <w:tc>
          <w:tcPr>
            <w:tcW w:w="1134" w:type="dxa"/>
            <w:tcBorders>
              <w:top w:val="nil"/>
              <w:left w:val="nil"/>
              <w:bottom w:val="nil"/>
              <w:right w:val="single" w:sz="4" w:space="0" w:color="auto"/>
            </w:tcBorders>
            <w:shd w:val="clear" w:color="auto" w:fill="auto"/>
            <w:noWrap/>
            <w:vAlign w:val="bottom"/>
          </w:tcPr>
          <w:p w14:paraId="1F0B13B7" w14:textId="10701A84" w:rsidR="0003142E" w:rsidRPr="0020187A" w:rsidRDefault="0003142E" w:rsidP="0003142E">
            <w:pPr>
              <w:jc w:val="center"/>
            </w:pPr>
            <w:r>
              <w:rPr>
                <w:color w:val="000000"/>
                <w:sz w:val="22"/>
                <w:szCs w:val="22"/>
              </w:rPr>
              <w:t>-815</w:t>
            </w:r>
          </w:p>
        </w:tc>
        <w:tc>
          <w:tcPr>
            <w:tcW w:w="1276" w:type="dxa"/>
            <w:tcBorders>
              <w:top w:val="nil"/>
              <w:left w:val="nil"/>
              <w:bottom w:val="nil"/>
              <w:right w:val="single" w:sz="4" w:space="0" w:color="auto"/>
            </w:tcBorders>
            <w:shd w:val="clear" w:color="auto" w:fill="auto"/>
            <w:noWrap/>
            <w:vAlign w:val="bottom"/>
          </w:tcPr>
          <w:p w14:paraId="070018F1" w14:textId="5AA73805" w:rsidR="0003142E" w:rsidRPr="0020187A" w:rsidRDefault="0003142E" w:rsidP="0003142E">
            <w:pPr>
              <w:jc w:val="center"/>
            </w:pPr>
            <w:r>
              <w:rPr>
                <w:color w:val="000000"/>
                <w:sz w:val="22"/>
                <w:szCs w:val="22"/>
              </w:rPr>
              <w:t>-68.72</w:t>
            </w:r>
          </w:p>
        </w:tc>
      </w:tr>
      <w:tr w:rsidR="0003142E" w:rsidRPr="0020187A" w14:paraId="06A2EFE9"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5CB29FF"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E16F70C" w14:textId="79696CD5" w:rsidR="0003142E" w:rsidRPr="0020187A" w:rsidRDefault="0003142E" w:rsidP="0003142E">
            <w:r>
              <w:rPr>
                <w:color w:val="000000"/>
                <w:sz w:val="22"/>
                <w:szCs w:val="22"/>
              </w:rPr>
              <w:t>Phòng Quản lý đô thị Thành phố</w:t>
            </w:r>
          </w:p>
        </w:tc>
        <w:tc>
          <w:tcPr>
            <w:tcW w:w="1134" w:type="dxa"/>
            <w:tcBorders>
              <w:top w:val="nil"/>
              <w:left w:val="nil"/>
              <w:bottom w:val="nil"/>
              <w:right w:val="single" w:sz="4" w:space="0" w:color="auto"/>
            </w:tcBorders>
            <w:shd w:val="clear" w:color="auto" w:fill="auto"/>
            <w:noWrap/>
            <w:vAlign w:val="bottom"/>
          </w:tcPr>
          <w:p w14:paraId="62107846" w14:textId="5EAF23DA" w:rsidR="0003142E" w:rsidRPr="0020187A" w:rsidRDefault="0003142E" w:rsidP="0003142E">
            <w:pPr>
              <w:jc w:val="center"/>
            </w:pPr>
            <w:r>
              <w:rPr>
                <w:color w:val="000000"/>
                <w:sz w:val="22"/>
                <w:szCs w:val="22"/>
              </w:rPr>
              <w:t>12,030</w:t>
            </w:r>
          </w:p>
        </w:tc>
        <w:tc>
          <w:tcPr>
            <w:tcW w:w="1134" w:type="dxa"/>
            <w:tcBorders>
              <w:top w:val="nil"/>
              <w:left w:val="nil"/>
              <w:bottom w:val="nil"/>
              <w:right w:val="single" w:sz="4" w:space="0" w:color="auto"/>
            </w:tcBorders>
            <w:shd w:val="clear" w:color="auto" w:fill="auto"/>
            <w:noWrap/>
            <w:vAlign w:val="bottom"/>
          </w:tcPr>
          <w:p w14:paraId="2CE30B5E" w14:textId="0BFF42BD" w:rsidR="0003142E" w:rsidRPr="0020187A" w:rsidRDefault="0003142E" w:rsidP="0003142E">
            <w:pPr>
              <w:jc w:val="center"/>
            </w:pPr>
            <w:r>
              <w:rPr>
                <w:color w:val="000000"/>
                <w:sz w:val="22"/>
                <w:szCs w:val="22"/>
              </w:rPr>
              <w:t>9484</w:t>
            </w:r>
          </w:p>
        </w:tc>
        <w:tc>
          <w:tcPr>
            <w:tcW w:w="1276" w:type="dxa"/>
            <w:tcBorders>
              <w:top w:val="nil"/>
              <w:left w:val="nil"/>
              <w:bottom w:val="nil"/>
              <w:right w:val="single" w:sz="4" w:space="0" w:color="auto"/>
            </w:tcBorders>
            <w:shd w:val="clear" w:color="auto" w:fill="auto"/>
            <w:noWrap/>
            <w:vAlign w:val="bottom"/>
          </w:tcPr>
          <w:p w14:paraId="1D37EB3E" w14:textId="27AD90CF" w:rsidR="0003142E" w:rsidRPr="0020187A" w:rsidRDefault="0003142E" w:rsidP="0003142E">
            <w:pPr>
              <w:jc w:val="center"/>
            </w:pPr>
            <w:r>
              <w:rPr>
                <w:color w:val="000000"/>
                <w:sz w:val="22"/>
                <w:szCs w:val="22"/>
              </w:rPr>
              <w:t>15343</w:t>
            </w:r>
          </w:p>
        </w:tc>
        <w:tc>
          <w:tcPr>
            <w:tcW w:w="1134" w:type="dxa"/>
            <w:tcBorders>
              <w:top w:val="nil"/>
              <w:left w:val="nil"/>
              <w:bottom w:val="nil"/>
              <w:right w:val="single" w:sz="4" w:space="0" w:color="auto"/>
            </w:tcBorders>
            <w:shd w:val="clear" w:color="auto" w:fill="auto"/>
            <w:noWrap/>
            <w:vAlign w:val="bottom"/>
          </w:tcPr>
          <w:p w14:paraId="0548780D" w14:textId="2FD7146F" w:rsidR="0003142E" w:rsidRPr="0020187A" w:rsidRDefault="0003142E" w:rsidP="0003142E">
            <w:pPr>
              <w:jc w:val="center"/>
            </w:pPr>
            <w:r>
              <w:rPr>
                <w:color w:val="000000"/>
                <w:sz w:val="22"/>
                <w:szCs w:val="22"/>
              </w:rPr>
              <w:t>-2,546</w:t>
            </w:r>
          </w:p>
        </w:tc>
        <w:tc>
          <w:tcPr>
            <w:tcW w:w="1134" w:type="dxa"/>
            <w:tcBorders>
              <w:top w:val="nil"/>
              <w:left w:val="nil"/>
              <w:bottom w:val="nil"/>
              <w:right w:val="single" w:sz="4" w:space="0" w:color="auto"/>
            </w:tcBorders>
            <w:shd w:val="clear" w:color="auto" w:fill="auto"/>
            <w:noWrap/>
            <w:vAlign w:val="bottom"/>
          </w:tcPr>
          <w:p w14:paraId="48324BFC" w14:textId="1AA2FF21" w:rsidR="0003142E" w:rsidRPr="0020187A" w:rsidRDefault="0003142E" w:rsidP="0003142E">
            <w:pPr>
              <w:jc w:val="center"/>
            </w:pPr>
            <w:r>
              <w:rPr>
                <w:color w:val="000000"/>
                <w:sz w:val="22"/>
                <w:szCs w:val="22"/>
              </w:rPr>
              <w:t>-21.16</w:t>
            </w:r>
          </w:p>
        </w:tc>
        <w:tc>
          <w:tcPr>
            <w:tcW w:w="1134" w:type="dxa"/>
            <w:tcBorders>
              <w:top w:val="nil"/>
              <w:left w:val="nil"/>
              <w:bottom w:val="nil"/>
              <w:right w:val="single" w:sz="4" w:space="0" w:color="auto"/>
            </w:tcBorders>
            <w:shd w:val="clear" w:color="auto" w:fill="auto"/>
            <w:noWrap/>
            <w:vAlign w:val="bottom"/>
          </w:tcPr>
          <w:p w14:paraId="4C99E467" w14:textId="5C9235A9" w:rsidR="0003142E" w:rsidRPr="0020187A" w:rsidRDefault="0003142E" w:rsidP="0003142E">
            <w:pPr>
              <w:jc w:val="center"/>
            </w:pPr>
            <w:r>
              <w:rPr>
                <w:color w:val="000000"/>
                <w:sz w:val="22"/>
                <w:szCs w:val="22"/>
              </w:rPr>
              <w:t>-5,859</w:t>
            </w:r>
          </w:p>
        </w:tc>
        <w:tc>
          <w:tcPr>
            <w:tcW w:w="1276" w:type="dxa"/>
            <w:tcBorders>
              <w:top w:val="nil"/>
              <w:left w:val="nil"/>
              <w:bottom w:val="nil"/>
              <w:right w:val="single" w:sz="4" w:space="0" w:color="auto"/>
            </w:tcBorders>
            <w:shd w:val="clear" w:color="auto" w:fill="auto"/>
            <w:noWrap/>
            <w:vAlign w:val="bottom"/>
          </w:tcPr>
          <w:p w14:paraId="46DC25CC" w14:textId="4F0D1445" w:rsidR="0003142E" w:rsidRPr="0020187A" w:rsidRDefault="0003142E" w:rsidP="0003142E">
            <w:pPr>
              <w:jc w:val="center"/>
            </w:pPr>
            <w:r>
              <w:rPr>
                <w:color w:val="000000"/>
                <w:sz w:val="22"/>
                <w:szCs w:val="22"/>
              </w:rPr>
              <w:t>-61.78</w:t>
            </w:r>
          </w:p>
        </w:tc>
      </w:tr>
      <w:tr w:rsidR="0003142E" w:rsidRPr="0020187A" w14:paraId="56D2616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3DA673B"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CB71501" w14:textId="5C811572" w:rsidR="0003142E" w:rsidRPr="0020187A" w:rsidRDefault="0003142E" w:rsidP="0003142E">
            <w:r>
              <w:rPr>
                <w:color w:val="000000"/>
                <w:sz w:val="22"/>
                <w:szCs w:val="22"/>
              </w:rPr>
              <w:t>Phòng Quản Lý Đô Thị Thành phố (Đèn đường Ngô Quyền)</w:t>
            </w:r>
          </w:p>
        </w:tc>
        <w:tc>
          <w:tcPr>
            <w:tcW w:w="1134" w:type="dxa"/>
            <w:tcBorders>
              <w:top w:val="nil"/>
              <w:left w:val="nil"/>
              <w:bottom w:val="nil"/>
              <w:right w:val="single" w:sz="4" w:space="0" w:color="auto"/>
            </w:tcBorders>
            <w:shd w:val="clear" w:color="auto" w:fill="auto"/>
            <w:noWrap/>
            <w:vAlign w:val="bottom"/>
          </w:tcPr>
          <w:p w14:paraId="76ADA7A5" w14:textId="7FFF3896" w:rsidR="0003142E" w:rsidRPr="0020187A" w:rsidRDefault="0003142E" w:rsidP="0003142E">
            <w:pPr>
              <w:jc w:val="center"/>
            </w:pPr>
            <w:r>
              <w:rPr>
                <w:color w:val="000000"/>
                <w:sz w:val="22"/>
                <w:szCs w:val="22"/>
              </w:rPr>
              <w:t>7,600</w:t>
            </w:r>
          </w:p>
        </w:tc>
        <w:tc>
          <w:tcPr>
            <w:tcW w:w="1134" w:type="dxa"/>
            <w:tcBorders>
              <w:top w:val="nil"/>
              <w:left w:val="nil"/>
              <w:bottom w:val="nil"/>
              <w:right w:val="single" w:sz="4" w:space="0" w:color="auto"/>
            </w:tcBorders>
            <w:shd w:val="clear" w:color="auto" w:fill="auto"/>
            <w:noWrap/>
            <w:vAlign w:val="bottom"/>
          </w:tcPr>
          <w:p w14:paraId="7F054E70" w14:textId="75FF2C17" w:rsidR="0003142E" w:rsidRPr="0020187A" w:rsidRDefault="0003142E" w:rsidP="0003142E">
            <w:pPr>
              <w:jc w:val="center"/>
            </w:pPr>
            <w:r>
              <w:rPr>
                <w:color w:val="000000"/>
                <w:sz w:val="22"/>
                <w:szCs w:val="22"/>
              </w:rPr>
              <w:t>6040</w:t>
            </w:r>
          </w:p>
        </w:tc>
        <w:tc>
          <w:tcPr>
            <w:tcW w:w="1276" w:type="dxa"/>
            <w:tcBorders>
              <w:top w:val="nil"/>
              <w:left w:val="nil"/>
              <w:bottom w:val="nil"/>
              <w:right w:val="single" w:sz="4" w:space="0" w:color="auto"/>
            </w:tcBorders>
            <w:shd w:val="clear" w:color="auto" w:fill="auto"/>
            <w:noWrap/>
            <w:vAlign w:val="bottom"/>
          </w:tcPr>
          <w:p w14:paraId="099F154D" w14:textId="36E52D5C" w:rsidR="0003142E" w:rsidRPr="0020187A" w:rsidRDefault="0003142E" w:rsidP="0003142E">
            <w:pPr>
              <w:jc w:val="center"/>
            </w:pPr>
            <w:r>
              <w:rPr>
                <w:color w:val="000000"/>
                <w:sz w:val="22"/>
                <w:szCs w:val="22"/>
              </w:rPr>
              <w:t>6780</w:t>
            </w:r>
          </w:p>
        </w:tc>
        <w:tc>
          <w:tcPr>
            <w:tcW w:w="1134" w:type="dxa"/>
            <w:tcBorders>
              <w:top w:val="nil"/>
              <w:left w:val="nil"/>
              <w:bottom w:val="nil"/>
              <w:right w:val="single" w:sz="4" w:space="0" w:color="auto"/>
            </w:tcBorders>
            <w:shd w:val="clear" w:color="auto" w:fill="auto"/>
            <w:noWrap/>
            <w:vAlign w:val="bottom"/>
          </w:tcPr>
          <w:p w14:paraId="3700F321" w14:textId="14F178FA" w:rsidR="0003142E" w:rsidRPr="0020187A" w:rsidRDefault="0003142E" w:rsidP="0003142E">
            <w:pPr>
              <w:jc w:val="center"/>
            </w:pPr>
            <w:r>
              <w:rPr>
                <w:color w:val="000000"/>
                <w:sz w:val="22"/>
                <w:szCs w:val="22"/>
              </w:rPr>
              <w:t>-1,560</w:t>
            </w:r>
          </w:p>
        </w:tc>
        <w:tc>
          <w:tcPr>
            <w:tcW w:w="1134" w:type="dxa"/>
            <w:tcBorders>
              <w:top w:val="nil"/>
              <w:left w:val="nil"/>
              <w:bottom w:val="nil"/>
              <w:right w:val="single" w:sz="4" w:space="0" w:color="auto"/>
            </w:tcBorders>
            <w:shd w:val="clear" w:color="auto" w:fill="auto"/>
            <w:noWrap/>
            <w:vAlign w:val="bottom"/>
          </w:tcPr>
          <w:p w14:paraId="3A7C0FC2" w14:textId="2EDC225A" w:rsidR="0003142E" w:rsidRPr="0020187A" w:rsidRDefault="0003142E" w:rsidP="0003142E">
            <w:pPr>
              <w:jc w:val="center"/>
            </w:pPr>
            <w:r>
              <w:rPr>
                <w:color w:val="000000"/>
                <w:sz w:val="22"/>
                <w:szCs w:val="22"/>
              </w:rPr>
              <w:t>-20.53</w:t>
            </w:r>
          </w:p>
        </w:tc>
        <w:tc>
          <w:tcPr>
            <w:tcW w:w="1134" w:type="dxa"/>
            <w:tcBorders>
              <w:top w:val="nil"/>
              <w:left w:val="nil"/>
              <w:bottom w:val="nil"/>
              <w:right w:val="single" w:sz="4" w:space="0" w:color="auto"/>
            </w:tcBorders>
            <w:shd w:val="clear" w:color="auto" w:fill="auto"/>
            <w:noWrap/>
            <w:vAlign w:val="bottom"/>
          </w:tcPr>
          <w:p w14:paraId="447545FD" w14:textId="070FCD9D" w:rsidR="0003142E" w:rsidRPr="0020187A" w:rsidRDefault="0003142E" w:rsidP="0003142E">
            <w:pPr>
              <w:jc w:val="center"/>
            </w:pPr>
            <w:r>
              <w:rPr>
                <w:color w:val="000000"/>
                <w:sz w:val="22"/>
                <w:szCs w:val="22"/>
              </w:rPr>
              <w:t>-740</w:t>
            </w:r>
          </w:p>
        </w:tc>
        <w:tc>
          <w:tcPr>
            <w:tcW w:w="1276" w:type="dxa"/>
            <w:tcBorders>
              <w:top w:val="nil"/>
              <w:left w:val="nil"/>
              <w:bottom w:val="nil"/>
              <w:right w:val="single" w:sz="4" w:space="0" w:color="auto"/>
            </w:tcBorders>
            <w:shd w:val="clear" w:color="auto" w:fill="auto"/>
            <w:noWrap/>
            <w:vAlign w:val="bottom"/>
          </w:tcPr>
          <w:p w14:paraId="620AE3CF" w14:textId="02782551" w:rsidR="0003142E" w:rsidRPr="0020187A" w:rsidRDefault="0003142E" w:rsidP="0003142E">
            <w:pPr>
              <w:jc w:val="center"/>
            </w:pPr>
            <w:r>
              <w:rPr>
                <w:color w:val="000000"/>
                <w:sz w:val="22"/>
                <w:szCs w:val="22"/>
              </w:rPr>
              <w:t>-12.25</w:t>
            </w:r>
          </w:p>
        </w:tc>
      </w:tr>
      <w:tr w:rsidR="0003142E" w:rsidRPr="0020187A" w14:paraId="2300EBE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5FF07BA5"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7C45C1C" w14:textId="5F20B02C"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330E589E" w14:textId="7D2AC85A" w:rsidR="0003142E" w:rsidRPr="0020187A" w:rsidRDefault="0003142E" w:rsidP="0003142E">
            <w:pPr>
              <w:jc w:val="center"/>
            </w:pPr>
            <w:r>
              <w:rPr>
                <w:color w:val="000000"/>
                <w:sz w:val="22"/>
                <w:szCs w:val="22"/>
              </w:rPr>
              <w:t>315</w:t>
            </w:r>
          </w:p>
        </w:tc>
        <w:tc>
          <w:tcPr>
            <w:tcW w:w="1134" w:type="dxa"/>
            <w:tcBorders>
              <w:top w:val="nil"/>
              <w:left w:val="nil"/>
              <w:bottom w:val="nil"/>
              <w:right w:val="single" w:sz="4" w:space="0" w:color="auto"/>
            </w:tcBorders>
            <w:shd w:val="clear" w:color="auto" w:fill="auto"/>
            <w:noWrap/>
            <w:vAlign w:val="bottom"/>
          </w:tcPr>
          <w:p w14:paraId="486A72F3" w14:textId="54D407B9" w:rsidR="0003142E" w:rsidRPr="0020187A" w:rsidRDefault="0003142E" w:rsidP="0003142E">
            <w:pPr>
              <w:jc w:val="center"/>
            </w:pPr>
            <w:r>
              <w:rPr>
                <w:color w:val="000000"/>
                <w:sz w:val="22"/>
                <w:szCs w:val="22"/>
              </w:rPr>
              <w:t>294</w:t>
            </w:r>
          </w:p>
        </w:tc>
        <w:tc>
          <w:tcPr>
            <w:tcW w:w="1276" w:type="dxa"/>
            <w:tcBorders>
              <w:top w:val="nil"/>
              <w:left w:val="nil"/>
              <w:bottom w:val="nil"/>
              <w:right w:val="single" w:sz="4" w:space="0" w:color="auto"/>
            </w:tcBorders>
            <w:shd w:val="clear" w:color="auto" w:fill="auto"/>
            <w:noWrap/>
            <w:vAlign w:val="bottom"/>
          </w:tcPr>
          <w:p w14:paraId="36C8AE0B" w14:textId="444B089A" w:rsidR="0003142E" w:rsidRPr="0020187A" w:rsidRDefault="0003142E" w:rsidP="0003142E">
            <w:pPr>
              <w:jc w:val="center"/>
            </w:pPr>
            <w:r>
              <w:rPr>
                <w:color w:val="000000"/>
                <w:sz w:val="22"/>
                <w:szCs w:val="22"/>
              </w:rPr>
              <w:t>263</w:t>
            </w:r>
          </w:p>
        </w:tc>
        <w:tc>
          <w:tcPr>
            <w:tcW w:w="1134" w:type="dxa"/>
            <w:tcBorders>
              <w:top w:val="nil"/>
              <w:left w:val="nil"/>
              <w:bottom w:val="nil"/>
              <w:right w:val="single" w:sz="4" w:space="0" w:color="auto"/>
            </w:tcBorders>
            <w:shd w:val="clear" w:color="auto" w:fill="auto"/>
            <w:noWrap/>
            <w:vAlign w:val="bottom"/>
          </w:tcPr>
          <w:p w14:paraId="4BC9A6B3" w14:textId="0611BB5D" w:rsidR="0003142E" w:rsidRPr="0020187A" w:rsidRDefault="0003142E" w:rsidP="0003142E">
            <w:pPr>
              <w:jc w:val="center"/>
            </w:pPr>
            <w:r>
              <w:rPr>
                <w:color w:val="000000"/>
                <w:sz w:val="22"/>
                <w:szCs w:val="22"/>
              </w:rPr>
              <w:t>-21</w:t>
            </w:r>
          </w:p>
        </w:tc>
        <w:tc>
          <w:tcPr>
            <w:tcW w:w="1134" w:type="dxa"/>
            <w:tcBorders>
              <w:top w:val="nil"/>
              <w:left w:val="nil"/>
              <w:bottom w:val="nil"/>
              <w:right w:val="single" w:sz="4" w:space="0" w:color="auto"/>
            </w:tcBorders>
            <w:shd w:val="clear" w:color="auto" w:fill="auto"/>
            <w:noWrap/>
            <w:vAlign w:val="bottom"/>
          </w:tcPr>
          <w:p w14:paraId="120CFE8A" w14:textId="4A8BC802" w:rsidR="0003142E" w:rsidRPr="0020187A" w:rsidRDefault="0003142E" w:rsidP="0003142E">
            <w:pPr>
              <w:jc w:val="center"/>
            </w:pPr>
            <w:r>
              <w:rPr>
                <w:color w:val="000000"/>
                <w:sz w:val="22"/>
                <w:szCs w:val="22"/>
              </w:rPr>
              <w:t>-6.67</w:t>
            </w:r>
          </w:p>
        </w:tc>
        <w:tc>
          <w:tcPr>
            <w:tcW w:w="1134" w:type="dxa"/>
            <w:tcBorders>
              <w:top w:val="nil"/>
              <w:left w:val="nil"/>
              <w:bottom w:val="nil"/>
              <w:right w:val="single" w:sz="4" w:space="0" w:color="auto"/>
            </w:tcBorders>
            <w:shd w:val="clear" w:color="auto" w:fill="auto"/>
            <w:noWrap/>
            <w:vAlign w:val="bottom"/>
          </w:tcPr>
          <w:p w14:paraId="178DC1FC" w14:textId="5F3DD602" w:rsidR="0003142E" w:rsidRPr="0020187A" w:rsidRDefault="0003142E" w:rsidP="0003142E">
            <w:pPr>
              <w:jc w:val="center"/>
            </w:pPr>
            <w:r>
              <w:rPr>
                <w:color w:val="000000"/>
                <w:sz w:val="22"/>
                <w:szCs w:val="22"/>
              </w:rPr>
              <w:t>31</w:t>
            </w:r>
          </w:p>
        </w:tc>
        <w:tc>
          <w:tcPr>
            <w:tcW w:w="1276" w:type="dxa"/>
            <w:tcBorders>
              <w:top w:val="nil"/>
              <w:left w:val="nil"/>
              <w:bottom w:val="nil"/>
              <w:right w:val="single" w:sz="4" w:space="0" w:color="auto"/>
            </w:tcBorders>
            <w:shd w:val="clear" w:color="auto" w:fill="auto"/>
            <w:noWrap/>
            <w:vAlign w:val="bottom"/>
          </w:tcPr>
          <w:p w14:paraId="3457AFD2" w14:textId="7D2C286B" w:rsidR="0003142E" w:rsidRPr="0020187A" w:rsidRDefault="0003142E" w:rsidP="0003142E">
            <w:pPr>
              <w:jc w:val="center"/>
            </w:pPr>
            <w:r>
              <w:rPr>
                <w:color w:val="000000"/>
                <w:sz w:val="22"/>
                <w:szCs w:val="22"/>
              </w:rPr>
              <w:t>10.54</w:t>
            </w:r>
          </w:p>
        </w:tc>
      </w:tr>
      <w:tr w:rsidR="0003142E" w:rsidRPr="0020187A" w14:paraId="357AF9B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565A905"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8120AF1" w14:textId="04136832"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473AAF92" w14:textId="6D551A41" w:rsidR="0003142E" w:rsidRPr="0020187A" w:rsidRDefault="0003142E" w:rsidP="0003142E">
            <w:pPr>
              <w:jc w:val="center"/>
            </w:pPr>
            <w:r>
              <w:rPr>
                <w:color w:val="000000"/>
                <w:sz w:val="22"/>
                <w:szCs w:val="22"/>
              </w:rPr>
              <w:t>1,371</w:t>
            </w:r>
          </w:p>
        </w:tc>
        <w:tc>
          <w:tcPr>
            <w:tcW w:w="1134" w:type="dxa"/>
            <w:tcBorders>
              <w:top w:val="nil"/>
              <w:left w:val="nil"/>
              <w:bottom w:val="nil"/>
              <w:right w:val="single" w:sz="4" w:space="0" w:color="auto"/>
            </w:tcBorders>
            <w:shd w:val="clear" w:color="auto" w:fill="auto"/>
            <w:noWrap/>
            <w:vAlign w:val="bottom"/>
          </w:tcPr>
          <w:p w14:paraId="316E3CB9" w14:textId="6EDCB821" w:rsidR="0003142E" w:rsidRPr="0020187A" w:rsidRDefault="0003142E" w:rsidP="0003142E">
            <w:pPr>
              <w:jc w:val="center"/>
            </w:pPr>
            <w:r>
              <w:rPr>
                <w:color w:val="000000"/>
                <w:sz w:val="22"/>
                <w:szCs w:val="22"/>
              </w:rPr>
              <w:t>1135</w:t>
            </w:r>
          </w:p>
        </w:tc>
        <w:tc>
          <w:tcPr>
            <w:tcW w:w="1276" w:type="dxa"/>
            <w:tcBorders>
              <w:top w:val="nil"/>
              <w:left w:val="nil"/>
              <w:bottom w:val="nil"/>
              <w:right w:val="single" w:sz="4" w:space="0" w:color="auto"/>
            </w:tcBorders>
            <w:shd w:val="clear" w:color="auto" w:fill="auto"/>
            <w:noWrap/>
            <w:vAlign w:val="bottom"/>
          </w:tcPr>
          <w:p w14:paraId="6D1C4006" w14:textId="488D8DD0" w:rsidR="0003142E" w:rsidRPr="0020187A" w:rsidRDefault="0003142E" w:rsidP="0003142E">
            <w:pPr>
              <w:jc w:val="center"/>
            </w:pPr>
            <w:r>
              <w:rPr>
                <w:color w:val="000000"/>
                <w:sz w:val="22"/>
                <w:szCs w:val="22"/>
              </w:rPr>
              <w:t>1528</w:t>
            </w:r>
          </w:p>
        </w:tc>
        <w:tc>
          <w:tcPr>
            <w:tcW w:w="1134" w:type="dxa"/>
            <w:tcBorders>
              <w:top w:val="nil"/>
              <w:left w:val="nil"/>
              <w:bottom w:val="nil"/>
              <w:right w:val="single" w:sz="4" w:space="0" w:color="auto"/>
            </w:tcBorders>
            <w:shd w:val="clear" w:color="auto" w:fill="auto"/>
            <w:noWrap/>
            <w:vAlign w:val="bottom"/>
          </w:tcPr>
          <w:p w14:paraId="6FD11692" w14:textId="555CDDB1" w:rsidR="0003142E" w:rsidRPr="0020187A" w:rsidRDefault="0003142E" w:rsidP="0003142E">
            <w:pPr>
              <w:jc w:val="center"/>
            </w:pPr>
            <w:r>
              <w:rPr>
                <w:color w:val="000000"/>
                <w:sz w:val="22"/>
                <w:szCs w:val="22"/>
              </w:rPr>
              <w:t>-236</w:t>
            </w:r>
          </w:p>
        </w:tc>
        <w:tc>
          <w:tcPr>
            <w:tcW w:w="1134" w:type="dxa"/>
            <w:tcBorders>
              <w:top w:val="nil"/>
              <w:left w:val="nil"/>
              <w:bottom w:val="nil"/>
              <w:right w:val="single" w:sz="4" w:space="0" w:color="auto"/>
            </w:tcBorders>
            <w:shd w:val="clear" w:color="auto" w:fill="auto"/>
            <w:noWrap/>
            <w:vAlign w:val="bottom"/>
          </w:tcPr>
          <w:p w14:paraId="435BCA90" w14:textId="496A9379" w:rsidR="0003142E" w:rsidRPr="0020187A" w:rsidRDefault="0003142E" w:rsidP="0003142E">
            <w:pPr>
              <w:jc w:val="center"/>
            </w:pPr>
            <w:r>
              <w:rPr>
                <w:color w:val="000000"/>
                <w:sz w:val="22"/>
                <w:szCs w:val="22"/>
              </w:rPr>
              <w:t>-17.21</w:t>
            </w:r>
          </w:p>
        </w:tc>
        <w:tc>
          <w:tcPr>
            <w:tcW w:w="1134" w:type="dxa"/>
            <w:tcBorders>
              <w:top w:val="nil"/>
              <w:left w:val="nil"/>
              <w:bottom w:val="nil"/>
              <w:right w:val="single" w:sz="4" w:space="0" w:color="auto"/>
            </w:tcBorders>
            <w:shd w:val="clear" w:color="auto" w:fill="auto"/>
            <w:noWrap/>
            <w:vAlign w:val="bottom"/>
          </w:tcPr>
          <w:p w14:paraId="3376C2F7" w14:textId="7DCEF017" w:rsidR="0003142E" w:rsidRPr="0020187A" w:rsidRDefault="0003142E" w:rsidP="0003142E">
            <w:pPr>
              <w:jc w:val="center"/>
            </w:pPr>
            <w:r>
              <w:rPr>
                <w:color w:val="000000"/>
                <w:sz w:val="22"/>
                <w:szCs w:val="22"/>
              </w:rPr>
              <w:t>-393</w:t>
            </w:r>
          </w:p>
        </w:tc>
        <w:tc>
          <w:tcPr>
            <w:tcW w:w="1276" w:type="dxa"/>
            <w:tcBorders>
              <w:top w:val="nil"/>
              <w:left w:val="nil"/>
              <w:bottom w:val="nil"/>
              <w:right w:val="single" w:sz="4" w:space="0" w:color="auto"/>
            </w:tcBorders>
            <w:shd w:val="clear" w:color="auto" w:fill="auto"/>
            <w:noWrap/>
            <w:vAlign w:val="bottom"/>
          </w:tcPr>
          <w:p w14:paraId="6E225099" w14:textId="7FC638DD" w:rsidR="0003142E" w:rsidRPr="0020187A" w:rsidRDefault="0003142E" w:rsidP="0003142E">
            <w:pPr>
              <w:jc w:val="center"/>
            </w:pPr>
            <w:r>
              <w:rPr>
                <w:color w:val="000000"/>
                <w:sz w:val="22"/>
                <w:szCs w:val="22"/>
              </w:rPr>
              <w:t>-34.63</w:t>
            </w:r>
          </w:p>
        </w:tc>
      </w:tr>
      <w:tr w:rsidR="0003142E" w:rsidRPr="0020187A" w14:paraId="485FF32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9CBA0C0"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3E2BE78" w14:textId="77910254"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4CB1B777" w14:textId="74DD2FAA" w:rsidR="0003142E" w:rsidRPr="0020187A" w:rsidRDefault="0003142E" w:rsidP="0003142E">
            <w:pPr>
              <w:jc w:val="center"/>
            </w:pPr>
            <w:r>
              <w:rPr>
                <w:color w:val="000000"/>
                <w:sz w:val="22"/>
                <w:szCs w:val="22"/>
              </w:rPr>
              <w:t>1,051</w:t>
            </w:r>
          </w:p>
        </w:tc>
        <w:tc>
          <w:tcPr>
            <w:tcW w:w="1134" w:type="dxa"/>
            <w:tcBorders>
              <w:top w:val="nil"/>
              <w:left w:val="nil"/>
              <w:bottom w:val="nil"/>
              <w:right w:val="single" w:sz="4" w:space="0" w:color="auto"/>
            </w:tcBorders>
            <w:shd w:val="clear" w:color="auto" w:fill="auto"/>
            <w:noWrap/>
            <w:vAlign w:val="bottom"/>
          </w:tcPr>
          <w:p w14:paraId="58D84112" w14:textId="0BCF5D77" w:rsidR="0003142E" w:rsidRPr="0020187A" w:rsidRDefault="0003142E" w:rsidP="0003142E">
            <w:pPr>
              <w:jc w:val="center"/>
            </w:pPr>
            <w:r>
              <w:rPr>
                <w:color w:val="000000"/>
                <w:sz w:val="22"/>
                <w:szCs w:val="22"/>
              </w:rPr>
              <w:t>858</w:t>
            </w:r>
          </w:p>
        </w:tc>
        <w:tc>
          <w:tcPr>
            <w:tcW w:w="1276" w:type="dxa"/>
            <w:tcBorders>
              <w:top w:val="nil"/>
              <w:left w:val="nil"/>
              <w:bottom w:val="nil"/>
              <w:right w:val="single" w:sz="4" w:space="0" w:color="auto"/>
            </w:tcBorders>
            <w:shd w:val="clear" w:color="auto" w:fill="auto"/>
            <w:noWrap/>
            <w:vAlign w:val="bottom"/>
          </w:tcPr>
          <w:p w14:paraId="7B453E81" w14:textId="2CBBD69C" w:rsidR="0003142E" w:rsidRPr="0020187A" w:rsidRDefault="0003142E" w:rsidP="0003142E">
            <w:pPr>
              <w:jc w:val="center"/>
            </w:pPr>
            <w:r>
              <w:rPr>
                <w:color w:val="000000"/>
                <w:sz w:val="22"/>
                <w:szCs w:val="22"/>
              </w:rPr>
              <w:t>1415</w:t>
            </w:r>
          </w:p>
        </w:tc>
        <w:tc>
          <w:tcPr>
            <w:tcW w:w="1134" w:type="dxa"/>
            <w:tcBorders>
              <w:top w:val="nil"/>
              <w:left w:val="nil"/>
              <w:bottom w:val="nil"/>
              <w:right w:val="single" w:sz="4" w:space="0" w:color="auto"/>
            </w:tcBorders>
            <w:shd w:val="clear" w:color="auto" w:fill="auto"/>
            <w:noWrap/>
            <w:vAlign w:val="bottom"/>
          </w:tcPr>
          <w:p w14:paraId="2A7BDB71" w14:textId="0F89B649" w:rsidR="0003142E" w:rsidRPr="0020187A" w:rsidRDefault="0003142E" w:rsidP="0003142E">
            <w:pPr>
              <w:jc w:val="center"/>
            </w:pPr>
            <w:r>
              <w:rPr>
                <w:color w:val="000000"/>
                <w:sz w:val="22"/>
                <w:szCs w:val="22"/>
              </w:rPr>
              <w:t>-193</w:t>
            </w:r>
          </w:p>
        </w:tc>
        <w:tc>
          <w:tcPr>
            <w:tcW w:w="1134" w:type="dxa"/>
            <w:tcBorders>
              <w:top w:val="nil"/>
              <w:left w:val="nil"/>
              <w:bottom w:val="nil"/>
              <w:right w:val="single" w:sz="4" w:space="0" w:color="auto"/>
            </w:tcBorders>
            <w:shd w:val="clear" w:color="auto" w:fill="auto"/>
            <w:noWrap/>
            <w:vAlign w:val="bottom"/>
          </w:tcPr>
          <w:p w14:paraId="6C9E4C33" w14:textId="1C14B559" w:rsidR="0003142E" w:rsidRPr="0020187A" w:rsidRDefault="0003142E" w:rsidP="0003142E">
            <w:pPr>
              <w:jc w:val="center"/>
            </w:pPr>
            <w:r>
              <w:rPr>
                <w:color w:val="000000"/>
                <w:sz w:val="22"/>
                <w:szCs w:val="22"/>
              </w:rPr>
              <w:t>-18.36</w:t>
            </w:r>
          </w:p>
        </w:tc>
        <w:tc>
          <w:tcPr>
            <w:tcW w:w="1134" w:type="dxa"/>
            <w:tcBorders>
              <w:top w:val="nil"/>
              <w:left w:val="nil"/>
              <w:bottom w:val="nil"/>
              <w:right w:val="single" w:sz="4" w:space="0" w:color="auto"/>
            </w:tcBorders>
            <w:shd w:val="clear" w:color="auto" w:fill="auto"/>
            <w:noWrap/>
            <w:vAlign w:val="bottom"/>
          </w:tcPr>
          <w:p w14:paraId="0FDE2BAE" w14:textId="430125BE" w:rsidR="0003142E" w:rsidRPr="0020187A" w:rsidRDefault="0003142E" w:rsidP="0003142E">
            <w:pPr>
              <w:jc w:val="center"/>
            </w:pPr>
            <w:r>
              <w:rPr>
                <w:color w:val="000000"/>
                <w:sz w:val="22"/>
                <w:szCs w:val="22"/>
              </w:rPr>
              <w:t>-557</w:t>
            </w:r>
          </w:p>
        </w:tc>
        <w:tc>
          <w:tcPr>
            <w:tcW w:w="1276" w:type="dxa"/>
            <w:tcBorders>
              <w:top w:val="nil"/>
              <w:left w:val="nil"/>
              <w:bottom w:val="nil"/>
              <w:right w:val="single" w:sz="4" w:space="0" w:color="auto"/>
            </w:tcBorders>
            <w:shd w:val="clear" w:color="auto" w:fill="auto"/>
            <w:noWrap/>
            <w:vAlign w:val="bottom"/>
          </w:tcPr>
          <w:p w14:paraId="593E5C18" w14:textId="2CBBAE21" w:rsidR="0003142E" w:rsidRPr="0020187A" w:rsidRDefault="0003142E" w:rsidP="0003142E">
            <w:pPr>
              <w:jc w:val="center"/>
            </w:pPr>
            <w:r>
              <w:rPr>
                <w:color w:val="000000"/>
                <w:sz w:val="22"/>
                <w:szCs w:val="22"/>
              </w:rPr>
              <w:t>-64.92</w:t>
            </w:r>
          </w:p>
        </w:tc>
      </w:tr>
      <w:tr w:rsidR="0003142E" w:rsidRPr="0020187A" w14:paraId="748E5711"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400620F"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DBE9E16" w14:textId="11134B40"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54C37427" w14:textId="647A76EE" w:rsidR="0003142E" w:rsidRPr="0020187A" w:rsidRDefault="0003142E" w:rsidP="0003142E">
            <w:pPr>
              <w:jc w:val="center"/>
            </w:pPr>
            <w:r>
              <w:rPr>
                <w:color w:val="000000"/>
                <w:sz w:val="22"/>
                <w:szCs w:val="22"/>
              </w:rPr>
              <w:t>527</w:t>
            </w:r>
          </w:p>
        </w:tc>
        <w:tc>
          <w:tcPr>
            <w:tcW w:w="1134" w:type="dxa"/>
            <w:tcBorders>
              <w:top w:val="nil"/>
              <w:left w:val="nil"/>
              <w:bottom w:val="nil"/>
              <w:right w:val="single" w:sz="4" w:space="0" w:color="auto"/>
            </w:tcBorders>
            <w:shd w:val="clear" w:color="auto" w:fill="auto"/>
            <w:noWrap/>
            <w:vAlign w:val="bottom"/>
          </w:tcPr>
          <w:p w14:paraId="694BE4EA" w14:textId="26B29EF9" w:rsidR="0003142E" w:rsidRPr="0020187A" w:rsidRDefault="0003142E" w:rsidP="0003142E">
            <w:pPr>
              <w:jc w:val="center"/>
            </w:pPr>
            <w:r>
              <w:rPr>
                <w:color w:val="000000"/>
                <w:sz w:val="22"/>
                <w:szCs w:val="22"/>
              </w:rPr>
              <w:t>485</w:t>
            </w:r>
          </w:p>
        </w:tc>
        <w:tc>
          <w:tcPr>
            <w:tcW w:w="1276" w:type="dxa"/>
            <w:tcBorders>
              <w:top w:val="nil"/>
              <w:left w:val="nil"/>
              <w:bottom w:val="nil"/>
              <w:right w:val="single" w:sz="4" w:space="0" w:color="auto"/>
            </w:tcBorders>
            <w:shd w:val="clear" w:color="auto" w:fill="auto"/>
            <w:noWrap/>
            <w:vAlign w:val="bottom"/>
          </w:tcPr>
          <w:p w14:paraId="1F99E2AA" w14:textId="4DB21305" w:rsidR="0003142E" w:rsidRPr="0020187A" w:rsidRDefault="0003142E" w:rsidP="0003142E">
            <w:pPr>
              <w:jc w:val="center"/>
            </w:pPr>
            <w:r>
              <w:rPr>
                <w:color w:val="000000"/>
                <w:sz w:val="22"/>
                <w:szCs w:val="22"/>
              </w:rPr>
              <w:t>554</w:t>
            </w:r>
          </w:p>
        </w:tc>
        <w:tc>
          <w:tcPr>
            <w:tcW w:w="1134" w:type="dxa"/>
            <w:tcBorders>
              <w:top w:val="nil"/>
              <w:left w:val="nil"/>
              <w:bottom w:val="nil"/>
              <w:right w:val="single" w:sz="4" w:space="0" w:color="auto"/>
            </w:tcBorders>
            <w:shd w:val="clear" w:color="auto" w:fill="auto"/>
            <w:noWrap/>
            <w:vAlign w:val="bottom"/>
          </w:tcPr>
          <w:p w14:paraId="6D995EAF" w14:textId="33A06470" w:rsidR="0003142E" w:rsidRPr="0020187A" w:rsidRDefault="0003142E" w:rsidP="0003142E">
            <w:pPr>
              <w:jc w:val="center"/>
            </w:pPr>
            <w:r>
              <w:rPr>
                <w:color w:val="000000"/>
                <w:sz w:val="22"/>
                <w:szCs w:val="22"/>
              </w:rPr>
              <w:t>-42</w:t>
            </w:r>
          </w:p>
        </w:tc>
        <w:tc>
          <w:tcPr>
            <w:tcW w:w="1134" w:type="dxa"/>
            <w:tcBorders>
              <w:top w:val="nil"/>
              <w:left w:val="nil"/>
              <w:bottom w:val="nil"/>
              <w:right w:val="single" w:sz="4" w:space="0" w:color="auto"/>
            </w:tcBorders>
            <w:shd w:val="clear" w:color="auto" w:fill="auto"/>
            <w:noWrap/>
            <w:vAlign w:val="bottom"/>
          </w:tcPr>
          <w:p w14:paraId="2FD251FE" w14:textId="69CA69AE" w:rsidR="0003142E" w:rsidRPr="0020187A" w:rsidRDefault="0003142E" w:rsidP="0003142E">
            <w:pPr>
              <w:jc w:val="center"/>
            </w:pPr>
            <w:r>
              <w:rPr>
                <w:color w:val="000000"/>
                <w:sz w:val="22"/>
                <w:szCs w:val="22"/>
              </w:rPr>
              <w:t>-7.97</w:t>
            </w:r>
          </w:p>
        </w:tc>
        <w:tc>
          <w:tcPr>
            <w:tcW w:w="1134" w:type="dxa"/>
            <w:tcBorders>
              <w:top w:val="nil"/>
              <w:left w:val="nil"/>
              <w:bottom w:val="nil"/>
              <w:right w:val="single" w:sz="4" w:space="0" w:color="auto"/>
            </w:tcBorders>
            <w:shd w:val="clear" w:color="auto" w:fill="auto"/>
            <w:noWrap/>
            <w:vAlign w:val="bottom"/>
          </w:tcPr>
          <w:p w14:paraId="32A03ED6" w14:textId="11EDDDDA" w:rsidR="0003142E" w:rsidRPr="0020187A" w:rsidRDefault="0003142E" w:rsidP="0003142E">
            <w:pPr>
              <w:jc w:val="center"/>
            </w:pPr>
            <w:r>
              <w:rPr>
                <w:color w:val="000000"/>
                <w:sz w:val="22"/>
                <w:szCs w:val="22"/>
              </w:rPr>
              <w:t>-69</w:t>
            </w:r>
          </w:p>
        </w:tc>
        <w:tc>
          <w:tcPr>
            <w:tcW w:w="1276" w:type="dxa"/>
            <w:tcBorders>
              <w:top w:val="nil"/>
              <w:left w:val="nil"/>
              <w:bottom w:val="nil"/>
              <w:right w:val="single" w:sz="4" w:space="0" w:color="auto"/>
            </w:tcBorders>
            <w:shd w:val="clear" w:color="auto" w:fill="auto"/>
            <w:noWrap/>
            <w:vAlign w:val="bottom"/>
          </w:tcPr>
          <w:p w14:paraId="48976F1C" w14:textId="498CC2A3" w:rsidR="0003142E" w:rsidRPr="0020187A" w:rsidRDefault="0003142E" w:rsidP="0003142E">
            <w:pPr>
              <w:jc w:val="center"/>
            </w:pPr>
            <w:r>
              <w:rPr>
                <w:color w:val="000000"/>
                <w:sz w:val="22"/>
                <w:szCs w:val="22"/>
              </w:rPr>
              <w:t>-14.23</w:t>
            </w:r>
          </w:p>
        </w:tc>
      </w:tr>
      <w:tr w:rsidR="0003142E" w:rsidRPr="0020187A" w14:paraId="71C45BB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3AF157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ED784D2" w14:textId="2C3A9E1C"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6D0F392A" w14:textId="49317123" w:rsidR="0003142E" w:rsidRPr="0020187A" w:rsidRDefault="0003142E" w:rsidP="0003142E">
            <w:pPr>
              <w:jc w:val="center"/>
            </w:pPr>
            <w:r>
              <w:rPr>
                <w:color w:val="000000"/>
                <w:sz w:val="22"/>
                <w:szCs w:val="22"/>
              </w:rPr>
              <w:t>975</w:t>
            </w:r>
          </w:p>
        </w:tc>
        <w:tc>
          <w:tcPr>
            <w:tcW w:w="1134" w:type="dxa"/>
            <w:tcBorders>
              <w:top w:val="nil"/>
              <w:left w:val="nil"/>
              <w:bottom w:val="nil"/>
              <w:right w:val="single" w:sz="4" w:space="0" w:color="auto"/>
            </w:tcBorders>
            <w:shd w:val="clear" w:color="auto" w:fill="auto"/>
            <w:noWrap/>
            <w:vAlign w:val="bottom"/>
          </w:tcPr>
          <w:p w14:paraId="7C10E808" w14:textId="3F0D361B" w:rsidR="0003142E" w:rsidRPr="0020187A" w:rsidRDefault="0003142E" w:rsidP="0003142E">
            <w:pPr>
              <w:jc w:val="center"/>
            </w:pPr>
            <w:r>
              <w:rPr>
                <w:color w:val="000000"/>
                <w:sz w:val="22"/>
                <w:szCs w:val="22"/>
              </w:rPr>
              <w:t>1028</w:t>
            </w:r>
          </w:p>
        </w:tc>
        <w:tc>
          <w:tcPr>
            <w:tcW w:w="1276" w:type="dxa"/>
            <w:tcBorders>
              <w:top w:val="nil"/>
              <w:left w:val="nil"/>
              <w:bottom w:val="nil"/>
              <w:right w:val="single" w:sz="4" w:space="0" w:color="auto"/>
            </w:tcBorders>
            <w:shd w:val="clear" w:color="auto" w:fill="auto"/>
            <w:noWrap/>
            <w:vAlign w:val="bottom"/>
          </w:tcPr>
          <w:p w14:paraId="2FA26AC7" w14:textId="1C22A1FF" w:rsidR="0003142E" w:rsidRPr="0020187A" w:rsidRDefault="0003142E" w:rsidP="0003142E">
            <w:pPr>
              <w:jc w:val="center"/>
            </w:pPr>
            <w:r>
              <w:rPr>
                <w:color w:val="000000"/>
                <w:sz w:val="22"/>
                <w:szCs w:val="22"/>
              </w:rPr>
              <w:t>824</w:t>
            </w:r>
          </w:p>
        </w:tc>
        <w:tc>
          <w:tcPr>
            <w:tcW w:w="1134" w:type="dxa"/>
            <w:tcBorders>
              <w:top w:val="nil"/>
              <w:left w:val="nil"/>
              <w:bottom w:val="nil"/>
              <w:right w:val="single" w:sz="4" w:space="0" w:color="auto"/>
            </w:tcBorders>
            <w:shd w:val="clear" w:color="auto" w:fill="auto"/>
            <w:noWrap/>
            <w:vAlign w:val="bottom"/>
          </w:tcPr>
          <w:p w14:paraId="04E70F1E" w14:textId="169005DD" w:rsidR="0003142E" w:rsidRPr="0020187A" w:rsidRDefault="0003142E" w:rsidP="0003142E">
            <w:pPr>
              <w:jc w:val="center"/>
            </w:pPr>
            <w:r>
              <w:rPr>
                <w:color w:val="000000"/>
                <w:sz w:val="22"/>
                <w:szCs w:val="22"/>
              </w:rPr>
              <w:t>53</w:t>
            </w:r>
          </w:p>
        </w:tc>
        <w:tc>
          <w:tcPr>
            <w:tcW w:w="1134" w:type="dxa"/>
            <w:tcBorders>
              <w:top w:val="nil"/>
              <w:left w:val="nil"/>
              <w:bottom w:val="nil"/>
              <w:right w:val="single" w:sz="4" w:space="0" w:color="auto"/>
            </w:tcBorders>
            <w:shd w:val="clear" w:color="auto" w:fill="auto"/>
            <w:noWrap/>
            <w:vAlign w:val="bottom"/>
          </w:tcPr>
          <w:p w14:paraId="2F3B9591" w14:textId="0D046B3D" w:rsidR="0003142E" w:rsidRPr="0020187A" w:rsidRDefault="0003142E" w:rsidP="0003142E">
            <w:pPr>
              <w:jc w:val="center"/>
            </w:pPr>
            <w:r>
              <w:rPr>
                <w:color w:val="000000"/>
                <w:sz w:val="22"/>
                <w:szCs w:val="22"/>
              </w:rPr>
              <w:t>5.44</w:t>
            </w:r>
          </w:p>
        </w:tc>
        <w:tc>
          <w:tcPr>
            <w:tcW w:w="1134" w:type="dxa"/>
            <w:tcBorders>
              <w:top w:val="nil"/>
              <w:left w:val="nil"/>
              <w:bottom w:val="nil"/>
              <w:right w:val="single" w:sz="4" w:space="0" w:color="auto"/>
            </w:tcBorders>
            <w:shd w:val="clear" w:color="auto" w:fill="auto"/>
            <w:noWrap/>
            <w:vAlign w:val="bottom"/>
          </w:tcPr>
          <w:p w14:paraId="1BE5A0D6" w14:textId="6C1DE282" w:rsidR="0003142E" w:rsidRPr="0020187A" w:rsidRDefault="0003142E" w:rsidP="0003142E">
            <w:pPr>
              <w:jc w:val="center"/>
            </w:pPr>
            <w:r>
              <w:rPr>
                <w:color w:val="000000"/>
                <w:sz w:val="22"/>
                <w:szCs w:val="22"/>
              </w:rPr>
              <w:t>204</w:t>
            </w:r>
          </w:p>
        </w:tc>
        <w:tc>
          <w:tcPr>
            <w:tcW w:w="1276" w:type="dxa"/>
            <w:tcBorders>
              <w:top w:val="nil"/>
              <w:left w:val="nil"/>
              <w:bottom w:val="nil"/>
              <w:right w:val="single" w:sz="4" w:space="0" w:color="auto"/>
            </w:tcBorders>
            <w:shd w:val="clear" w:color="auto" w:fill="auto"/>
            <w:noWrap/>
            <w:vAlign w:val="bottom"/>
          </w:tcPr>
          <w:p w14:paraId="5357FE51" w14:textId="59C72B58" w:rsidR="0003142E" w:rsidRPr="0020187A" w:rsidRDefault="0003142E" w:rsidP="0003142E">
            <w:pPr>
              <w:jc w:val="center"/>
            </w:pPr>
            <w:r>
              <w:rPr>
                <w:color w:val="000000"/>
                <w:sz w:val="22"/>
                <w:szCs w:val="22"/>
              </w:rPr>
              <w:t>19.84</w:t>
            </w:r>
          </w:p>
        </w:tc>
      </w:tr>
      <w:tr w:rsidR="0003142E" w:rsidRPr="0020187A" w14:paraId="19ABB081"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17C0022"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D1DE706" w14:textId="5FD05310"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7F34C6BD" w14:textId="08CE1C0B" w:rsidR="0003142E" w:rsidRPr="0020187A" w:rsidRDefault="0003142E" w:rsidP="0003142E">
            <w:pPr>
              <w:jc w:val="center"/>
            </w:pPr>
            <w:r>
              <w:rPr>
                <w:color w:val="000000"/>
                <w:sz w:val="22"/>
                <w:szCs w:val="22"/>
              </w:rPr>
              <w:t>2,145</w:t>
            </w:r>
          </w:p>
        </w:tc>
        <w:tc>
          <w:tcPr>
            <w:tcW w:w="1134" w:type="dxa"/>
            <w:tcBorders>
              <w:top w:val="nil"/>
              <w:left w:val="nil"/>
              <w:bottom w:val="nil"/>
              <w:right w:val="single" w:sz="4" w:space="0" w:color="auto"/>
            </w:tcBorders>
            <w:shd w:val="clear" w:color="auto" w:fill="auto"/>
            <w:noWrap/>
            <w:vAlign w:val="bottom"/>
          </w:tcPr>
          <w:p w14:paraId="26B940B7" w14:textId="008C1999" w:rsidR="0003142E" w:rsidRPr="0020187A" w:rsidRDefault="0003142E" w:rsidP="0003142E">
            <w:pPr>
              <w:jc w:val="center"/>
            </w:pPr>
            <w:r>
              <w:rPr>
                <w:color w:val="000000"/>
                <w:sz w:val="22"/>
                <w:szCs w:val="22"/>
              </w:rPr>
              <w:t>2145</w:t>
            </w:r>
          </w:p>
        </w:tc>
        <w:tc>
          <w:tcPr>
            <w:tcW w:w="1276" w:type="dxa"/>
            <w:tcBorders>
              <w:top w:val="nil"/>
              <w:left w:val="nil"/>
              <w:bottom w:val="nil"/>
              <w:right w:val="single" w:sz="4" w:space="0" w:color="auto"/>
            </w:tcBorders>
            <w:shd w:val="clear" w:color="auto" w:fill="auto"/>
            <w:noWrap/>
            <w:vAlign w:val="bottom"/>
          </w:tcPr>
          <w:p w14:paraId="2BF4704B" w14:textId="53288BE5" w:rsidR="0003142E" w:rsidRPr="0020187A" w:rsidRDefault="0003142E" w:rsidP="0003142E">
            <w:pPr>
              <w:jc w:val="center"/>
            </w:pPr>
            <w:r>
              <w:rPr>
                <w:color w:val="000000"/>
                <w:sz w:val="22"/>
                <w:szCs w:val="22"/>
              </w:rPr>
              <w:t>2145</w:t>
            </w:r>
          </w:p>
        </w:tc>
        <w:tc>
          <w:tcPr>
            <w:tcW w:w="1134" w:type="dxa"/>
            <w:tcBorders>
              <w:top w:val="nil"/>
              <w:left w:val="nil"/>
              <w:bottom w:val="nil"/>
              <w:right w:val="single" w:sz="4" w:space="0" w:color="auto"/>
            </w:tcBorders>
            <w:shd w:val="clear" w:color="auto" w:fill="auto"/>
            <w:noWrap/>
            <w:vAlign w:val="bottom"/>
          </w:tcPr>
          <w:p w14:paraId="5B84AF7B" w14:textId="03C276DE" w:rsidR="0003142E" w:rsidRPr="0020187A" w:rsidRDefault="0003142E" w:rsidP="0003142E">
            <w:pPr>
              <w:jc w:val="center"/>
            </w:pPr>
            <w:r>
              <w:rPr>
                <w:color w:val="000000"/>
                <w:sz w:val="22"/>
                <w:szCs w:val="22"/>
              </w:rPr>
              <w:t>0</w:t>
            </w:r>
          </w:p>
        </w:tc>
        <w:tc>
          <w:tcPr>
            <w:tcW w:w="1134" w:type="dxa"/>
            <w:tcBorders>
              <w:top w:val="nil"/>
              <w:left w:val="nil"/>
              <w:bottom w:val="nil"/>
              <w:right w:val="single" w:sz="4" w:space="0" w:color="auto"/>
            </w:tcBorders>
            <w:shd w:val="clear" w:color="auto" w:fill="auto"/>
            <w:noWrap/>
            <w:vAlign w:val="bottom"/>
          </w:tcPr>
          <w:p w14:paraId="0C4CF168" w14:textId="5EB74065" w:rsidR="0003142E" w:rsidRPr="0020187A" w:rsidRDefault="0003142E" w:rsidP="0003142E">
            <w:pPr>
              <w:jc w:val="center"/>
            </w:pPr>
            <w:r>
              <w:rPr>
                <w:color w:val="000000"/>
                <w:sz w:val="22"/>
                <w:szCs w:val="22"/>
              </w:rPr>
              <w:t>0.00</w:t>
            </w:r>
          </w:p>
        </w:tc>
        <w:tc>
          <w:tcPr>
            <w:tcW w:w="1134" w:type="dxa"/>
            <w:tcBorders>
              <w:top w:val="nil"/>
              <w:left w:val="nil"/>
              <w:bottom w:val="nil"/>
              <w:right w:val="single" w:sz="4" w:space="0" w:color="auto"/>
            </w:tcBorders>
            <w:shd w:val="clear" w:color="auto" w:fill="auto"/>
            <w:noWrap/>
            <w:vAlign w:val="bottom"/>
          </w:tcPr>
          <w:p w14:paraId="7ED5CF96" w14:textId="7041A5E9" w:rsidR="0003142E" w:rsidRPr="0020187A" w:rsidRDefault="0003142E" w:rsidP="0003142E">
            <w:pPr>
              <w:jc w:val="center"/>
            </w:pPr>
            <w:r>
              <w:rPr>
                <w:color w:val="000000"/>
                <w:sz w:val="22"/>
                <w:szCs w:val="22"/>
              </w:rPr>
              <w:t>0</w:t>
            </w:r>
          </w:p>
        </w:tc>
        <w:tc>
          <w:tcPr>
            <w:tcW w:w="1276" w:type="dxa"/>
            <w:tcBorders>
              <w:top w:val="nil"/>
              <w:left w:val="nil"/>
              <w:bottom w:val="nil"/>
              <w:right w:val="single" w:sz="4" w:space="0" w:color="auto"/>
            </w:tcBorders>
            <w:shd w:val="clear" w:color="auto" w:fill="auto"/>
            <w:noWrap/>
            <w:vAlign w:val="bottom"/>
          </w:tcPr>
          <w:p w14:paraId="6B899F28" w14:textId="4965B6ED" w:rsidR="0003142E" w:rsidRPr="0020187A" w:rsidRDefault="0003142E" w:rsidP="0003142E">
            <w:pPr>
              <w:jc w:val="center"/>
            </w:pPr>
            <w:r>
              <w:rPr>
                <w:color w:val="000000"/>
                <w:sz w:val="22"/>
                <w:szCs w:val="22"/>
              </w:rPr>
              <w:t>0.00</w:t>
            </w:r>
          </w:p>
        </w:tc>
      </w:tr>
      <w:tr w:rsidR="0003142E" w:rsidRPr="0020187A" w14:paraId="0E73C463"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A9EF8C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6FBB3280" w14:textId="560F842C"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7B8D3F86" w14:textId="66167AAE" w:rsidR="0003142E" w:rsidRPr="0020187A" w:rsidRDefault="0003142E" w:rsidP="0003142E">
            <w:pPr>
              <w:jc w:val="center"/>
            </w:pPr>
            <w:r>
              <w:rPr>
                <w:color w:val="000000"/>
                <w:sz w:val="22"/>
                <w:szCs w:val="22"/>
              </w:rPr>
              <w:t>570</w:t>
            </w:r>
          </w:p>
        </w:tc>
        <w:tc>
          <w:tcPr>
            <w:tcW w:w="1134" w:type="dxa"/>
            <w:tcBorders>
              <w:top w:val="nil"/>
              <w:left w:val="nil"/>
              <w:bottom w:val="nil"/>
              <w:right w:val="single" w:sz="4" w:space="0" w:color="auto"/>
            </w:tcBorders>
            <w:shd w:val="clear" w:color="auto" w:fill="auto"/>
            <w:noWrap/>
            <w:vAlign w:val="bottom"/>
          </w:tcPr>
          <w:p w14:paraId="74CAEE97" w14:textId="694F1E3C" w:rsidR="0003142E" w:rsidRPr="0020187A" w:rsidRDefault="0003142E" w:rsidP="0003142E">
            <w:pPr>
              <w:jc w:val="center"/>
            </w:pPr>
            <w:r>
              <w:rPr>
                <w:color w:val="000000"/>
                <w:sz w:val="22"/>
                <w:szCs w:val="22"/>
              </w:rPr>
              <w:t>522</w:t>
            </w:r>
          </w:p>
        </w:tc>
        <w:tc>
          <w:tcPr>
            <w:tcW w:w="1276" w:type="dxa"/>
            <w:tcBorders>
              <w:top w:val="nil"/>
              <w:left w:val="nil"/>
              <w:bottom w:val="nil"/>
              <w:right w:val="single" w:sz="4" w:space="0" w:color="auto"/>
            </w:tcBorders>
            <w:shd w:val="clear" w:color="auto" w:fill="auto"/>
            <w:noWrap/>
            <w:vAlign w:val="bottom"/>
          </w:tcPr>
          <w:p w14:paraId="282FFAE3" w14:textId="6B823581" w:rsidR="0003142E" w:rsidRPr="0020187A" w:rsidRDefault="0003142E" w:rsidP="0003142E">
            <w:pPr>
              <w:jc w:val="center"/>
            </w:pPr>
            <w:r>
              <w:rPr>
                <w:color w:val="000000"/>
                <w:sz w:val="22"/>
                <w:szCs w:val="22"/>
              </w:rPr>
              <w:t>599</w:t>
            </w:r>
          </w:p>
        </w:tc>
        <w:tc>
          <w:tcPr>
            <w:tcW w:w="1134" w:type="dxa"/>
            <w:tcBorders>
              <w:top w:val="nil"/>
              <w:left w:val="nil"/>
              <w:bottom w:val="nil"/>
              <w:right w:val="single" w:sz="4" w:space="0" w:color="auto"/>
            </w:tcBorders>
            <w:shd w:val="clear" w:color="auto" w:fill="auto"/>
            <w:noWrap/>
            <w:vAlign w:val="bottom"/>
          </w:tcPr>
          <w:p w14:paraId="53B89CD2" w14:textId="07899468" w:rsidR="0003142E" w:rsidRPr="0020187A" w:rsidRDefault="0003142E" w:rsidP="0003142E">
            <w:pPr>
              <w:jc w:val="center"/>
            </w:pPr>
            <w:r>
              <w:rPr>
                <w:color w:val="000000"/>
                <w:sz w:val="22"/>
                <w:szCs w:val="22"/>
              </w:rPr>
              <w:t>-48</w:t>
            </w:r>
          </w:p>
        </w:tc>
        <w:tc>
          <w:tcPr>
            <w:tcW w:w="1134" w:type="dxa"/>
            <w:tcBorders>
              <w:top w:val="nil"/>
              <w:left w:val="nil"/>
              <w:bottom w:val="nil"/>
              <w:right w:val="single" w:sz="4" w:space="0" w:color="auto"/>
            </w:tcBorders>
            <w:shd w:val="clear" w:color="auto" w:fill="auto"/>
            <w:noWrap/>
            <w:vAlign w:val="bottom"/>
          </w:tcPr>
          <w:p w14:paraId="6C6513A1" w14:textId="0DD60D2C" w:rsidR="0003142E" w:rsidRPr="0020187A" w:rsidRDefault="0003142E" w:rsidP="0003142E">
            <w:pPr>
              <w:jc w:val="center"/>
            </w:pPr>
            <w:r>
              <w:rPr>
                <w:color w:val="000000"/>
                <w:sz w:val="22"/>
                <w:szCs w:val="22"/>
              </w:rPr>
              <w:t>-8.42</w:t>
            </w:r>
          </w:p>
        </w:tc>
        <w:tc>
          <w:tcPr>
            <w:tcW w:w="1134" w:type="dxa"/>
            <w:tcBorders>
              <w:top w:val="nil"/>
              <w:left w:val="nil"/>
              <w:bottom w:val="nil"/>
              <w:right w:val="single" w:sz="4" w:space="0" w:color="auto"/>
            </w:tcBorders>
            <w:shd w:val="clear" w:color="auto" w:fill="auto"/>
            <w:noWrap/>
            <w:vAlign w:val="bottom"/>
          </w:tcPr>
          <w:p w14:paraId="7CAF048A" w14:textId="2D65855E" w:rsidR="0003142E" w:rsidRPr="0020187A" w:rsidRDefault="0003142E" w:rsidP="0003142E">
            <w:pPr>
              <w:jc w:val="center"/>
            </w:pPr>
            <w:r>
              <w:rPr>
                <w:color w:val="000000"/>
                <w:sz w:val="22"/>
                <w:szCs w:val="22"/>
              </w:rPr>
              <w:t>-77</w:t>
            </w:r>
          </w:p>
        </w:tc>
        <w:tc>
          <w:tcPr>
            <w:tcW w:w="1276" w:type="dxa"/>
            <w:tcBorders>
              <w:top w:val="nil"/>
              <w:left w:val="nil"/>
              <w:bottom w:val="nil"/>
              <w:right w:val="single" w:sz="4" w:space="0" w:color="auto"/>
            </w:tcBorders>
            <w:shd w:val="clear" w:color="auto" w:fill="auto"/>
            <w:noWrap/>
            <w:vAlign w:val="bottom"/>
          </w:tcPr>
          <w:p w14:paraId="614E287A" w14:textId="4436F449" w:rsidR="0003142E" w:rsidRPr="0020187A" w:rsidRDefault="0003142E" w:rsidP="0003142E">
            <w:pPr>
              <w:jc w:val="center"/>
            </w:pPr>
            <w:r>
              <w:rPr>
                <w:color w:val="000000"/>
                <w:sz w:val="22"/>
                <w:szCs w:val="22"/>
              </w:rPr>
              <w:t>-14.75</w:t>
            </w:r>
          </w:p>
        </w:tc>
      </w:tr>
      <w:tr w:rsidR="0003142E" w:rsidRPr="0020187A" w14:paraId="042790A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A41CB4E"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192131CD" w14:textId="2C4E7363"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29803D5F" w14:textId="076D5741" w:rsidR="0003142E" w:rsidRPr="0020187A" w:rsidRDefault="0003142E" w:rsidP="0003142E">
            <w:pPr>
              <w:jc w:val="center"/>
            </w:pPr>
            <w:r>
              <w:rPr>
                <w:color w:val="000000"/>
                <w:sz w:val="22"/>
                <w:szCs w:val="22"/>
              </w:rPr>
              <w:t>5,431</w:t>
            </w:r>
          </w:p>
        </w:tc>
        <w:tc>
          <w:tcPr>
            <w:tcW w:w="1134" w:type="dxa"/>
            <w:tcBorders>
              <w:top w:val="nil"/>
              <w:left w:val="nil"/>
              <w:bottom w:val="nil"/>
              <w:right w:val="single" w:sz="4" w:space="0" w:color="auto"/>
            </w:tcBorders>
            <w:shd w:val="clear" w:color="auto" w:fill="auto"/>
            <w:noWrap/>
            <w:vAlign w:val="bottom"/>
          </w:tcPr>
          <w:p w14:paraId="37BF2C52" w14:textId="18343EAE" w:rsidR="0003142E" w:rsidRPr="0020187A" w:rsidRDefault="0003142E" w:rsidP="0003142E">
            <w:pPr>
              <w:jc w:val="center"/>
            </w:pPr>
            <w:r>
              <w:rPr>
                <w:color w:val="000000"/>
                <w:sz w:val="22"/>
                <w:szCs w:val="22"/>
              </w:rPr>
              <w:t>4257</w:t>
            </w:r>
          </w:p>
        </w:tc>
        <w:tc>
          <w:tcPr>
            <w:tcW w:w="1276" w:type="dxa"/>
            <w:tcBorders>
              <w:top w:val="nil"/>
              <w:left w:val="nil"/>
              <w:bottom w:val="nil"/>
              <w:right w:val="single" w:sz="4" w:space="0" w:color="auto"/>
            </w:tcBorders>
            <w:shd w:val="clear" w:color="auto" w:fill="auto"/>
            <w:noWrap/>
            <w:vAlign w:val="bottom"/>
          </w:tcPr>
          <w:p w14:paraId="3C141237" w14:textId="56AF2898" w:rsidR="0003142E" w:rsidRPr="0020187A" w:rsidRDefault="0003142E" w:rsidP="0003142E">
            <w:pPr>
              <w:jc w:val="center"/>
            </w:pPr>
            <w:r>
              <w:rPr>
                <w:color w:val="000000"/>
                <w:sz w:val="22"/>
                <w:szCs w:val="22"/>
              </w:rPr>
              <w:t>4693</w:t>
            </w:r>
          </w:p>
        </w:tc>
        <w:tc>
          <w:tcPr>
            <w:tcW w:w="1134" w:type="dxa"/>
            <w:tcBorders>
              <w:top w:val="nil"/>
              <w:left w:val="nil"/>
              <w:bottom w:val="nil"/>
              <w:right w:val="single" w:sz="4" w:space="0" w:color="auto"/>
            </w:tcBorders>
            <w:shd w:val="clear" w:color="auto" w:fill="auto"/>
            <w:noWrap/>
            <w:vAlign w:val="bottom"/>
          </w:tcPr>
          <w:p w14:paraId="690BAC4F" w14:textId="67E01E09" w:rsidR="0003142E" w:rsidRPr="0020187A" w:rsidRDefault="0003142E" w:rsidP="0003142E">
            <w:pPr>
              <w:jc w:val="center"/>
            </w:pPr>
            <w:r>
              <w:rPr>
                <w:color w:val="000000"/>
                <w:sz w:val="22"/>
                <w:szCs w:val="22"/>
              </w:rPr>
              <w:t>-1,174</w:t>
            </w:r>
          </w:p>
        </w:tc>
        <w:tc>
          <w:tcPr>
            <w:tcW w:w="1134" w:type="dxa"/>
            <w:tcBorders>
              <w:top w:val="nil"/>
              <w:left w:val="nil"/>
              <w:bottom w:val="nil"/>
              <w:right w:val="single" w:sz="4" w:space="0" w:color="auto"/>
            </w:tcBorders>
            <w:shd w:val="clear" w:color="auto" w:fill="auto"/>
            <w:noWrap/>
            <w:vAlign w:val="bottom"/>
          </w:tcPr>
          <w:p w14:paraId="7FDE34DA" w14:textId="739E052F" w:rsidR="0003142E" w:rsidRPr="0020187A" w:rsidRDefault="0003142E" w:rsidP="0003142E">
            <w:pPr>
              <w:jc w:val="center"/>
            </w:pPr>
            <w:r>
              <w:rPr>
                <w:color w:val="000000"/>
                <w:sz w:val="22"/>
                <w:szCs w:val="22"/>
              </w:rPr>
              <w:t>-21.62</w:t>
            </w:r>
          </w:p>
        </w:tc>
        <w:tc>
          <w:tcPr>
            <w:tcW w:w="1134" w:type="dxa"/>
            <w:tcBorders>
              <w:top w:val="nil"/>
              <w:left w:val="nil"/>
              <w:bottom w:val="nil"/>
              <w:right w:val="single" w:sz="4" w:space="0" w:color="auto"/>
            </w:tcBorders>
            <w:shd w:val="clear" w:color="auto" w:fill="auto"/>
            <w:noWrap/>
            <w:vAlign w:val="bottom"/>
          </w:tcPr>
          <w:p w14:paraId="0A9E8D74" w14:textId="252D51D1" w:rsidR="0003142E" w:rsidRPr="0020187A" w:rsidRDefault="0003142E" w:rsidP="0003142E">
            <w:pPr>
              <w:jc w:val="center"/>
            </w:pPr>
            <w:r>
              <w:rPr>
                <w:color w:val="000000"/>
                <w:sz w:val="22"/>
                <w:szCs w:val="22"/>
              </w:rPr>
              <w:t>-436</w:t>
            </w:r>
          </w:p>
        </w:tc>
        <w:tc>
          <w:tcPr>
            <w:tcW w:w="1276" w:type="dxa"/>
            <w:tcBorders>
              <w:top w:val="nil"/>
              <w:left w:val="nil"/>
              <w:bottom w:val="nil"/>
              <w:right w:val="single" w:sz="4" w:space="0" w:color="auto"/>
            </w:tcBorders>
            <w:shd w:val="clear" w:color="auto" w:fill="auto"/>
            <w:noWrap/>
            <w:vAlign w:val="bottom"/>
          </w:tcPr>
          <w:p w14:paraId="7FA55129" w14:textId="182E001A" w:rsidR="0003142E" w:rsidRPr="0020187A" w:rsidRDefault="0003142E" w:rsidP="0003142E">
            <w:pPr>
              <w:jc w:val="center"/>
            </w:pPr>
            <w:r>
              <w:rPr>
                <w:color w:val="000000"/>
                <w:sz w:val="22"/>
                <w:szCs w:val="22"/>
              </w:rPr>
              <w:t>-10.24</w:t>
            </w:r>
          </w:p>
        </w:tc>
      </w:tr>
      <w:tr w:rsidR="0003142E" w:rsidRPr="0020187A" w14:paraId="59FCFA95"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CE5FD35"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1E2FDB95" w14:textId="58AD69EA" w:rsidR="0003142E" w:rsidRPr="0020187A" w:rsidRDefault="0003142E" w:rsidP="0003142E">
            <w:r>
              <w:rPr>
                <w:color w:val="000000"/>
                <w:sz w:val="22"/>
                <w:szCs w:val="22"/>
              </w:rPr>
              <w:t>Phòng Quản lý Đô thị thành phố Lạng Sơn</w:t>
            </w:r>
          </w:p>
        </w:tc>
        <w:tc>
          <w:tcPr>
            <w:tcW w:w="1134" w:type="dxa"/>
            <w:tcBorders>
              <w:top w:val="nil"/>
              <w:left w:val="nil"/>
              <w:bottom w:val="nil"/>
              <w:right w:val="single" w:sz="4" w:space="0" w:color="auto"/>
            </w:tcBorders>
            <w:shd w:val="clear" w:color="auto" w:fill="auto"/>
            <w:noWrap/>
            <w:vAlign w:val="bottom"/>
          </w:tcPr>
          <w:p w14:paraId="2D07AA63" w14:textId="08B91DA0" w:rsidR="0003142E" w:rsidRPr="0020187A" w:rsidRDefault="0003142E" w:rsidP="0003142E">
            <w:pPr>
              <w:jc w:val="center"/>
            </w:pPr>
            <w:r>
              <w:rPr>
                <w:color w:val="000000"/>
                <w:sz w:val="22"/>
                <w:szCs w:val="22"/>
              </w:rPr>
              <w:t>6,356</w:t>
            </w:r>
          </w:p>
        </w:tc>
        <w:tc>
          <w:tcPr>
            <w:tcW w:w="1134" w:type="dxa"/>
            <w:tcBorders>
              <w:top w:val="nil"/>
              <w:left w:val="nil"/>
              <w:bottom w:val="nil"/>
              <w:right w:val="single" w:sz="4" w:space="0" w:color="auto"/>
            </w:tcBorders>
            <w:shd w:val="clear" w:color="auto" w:fill="auto"/>
            <w:noWrap/>
            <w:vAlign w:val="bottom"/>
          </w:tcPr>
          <w:p w14:paraId="1A2067D7" w14:textId="404D01A9" w:rsidR="0003142E" w:rsidRPr="0020187A" w:rsidRDefault="0003142E" w:rsidP="0003142E">
            <w:pPr>
              <w:jc w:val="center"/>
            </w:pPr>
            <w:r>
              <w:rPr>
                <w:color w:val="000000"/>
                <w:sz w:val="22"/>
                <w:szCs w:val="22"/>
              </w:rPr>
              <w:t>6079</w:t>
            </w:r>
          </w:p>
        </w:tc>
        <w:tc>
          <w:tcPr>
            <w:tcW w:w="1276" w:type="dxa"/>
            <w:tcBorders>
              <w:top w:val="nil"/>
              <w:left w:val="nil"/>
              <w:bottom w:val="nil"/>
              <w:right w:val="single" w:sz="4" w:space="0" w:color="auto"/>
            </w:tcBorders>
            <w:shd w:val="clear" w:color="auto" w:fill="auto"/>
            <w:noWrap/>
            <w:vAlign w:val="bottom"/>
          </w:tcPr>
          <w:p w14:paraId="683C6EB5" w14:textId="7CFA07D2" w:rsidR="0003142E" w:rsidRPr="0020187A" w:rsidRDefault="0003142E" w:rsidP="0003142E">
            <w:pPr>
              <w:jc w:val="center"/>
            </w:pPr>
            <w:r>
              <w:rPr>
                <w:color w:val="000000"/>
                <w:sz w:val="22"/>
                <w:szCs w:val="22"/>
              </w:rPr>
              <w:t>6790</w:t>
            </w:r>
          </w:p>
        </w:tc>
        <w:tc>
          <w:tcPr>
            <w:tcW w:w="1134" w:type="dxa"/>
            <w:tcBorders>
              <w:top w:val="nil"/>
              <w:left w:val="nil"/>
              <w:bottom w:val="nil"/>
              <w:right w:val="single" w:sz="4" w:space="0" w:color="auto"/>
            </w:tcBorders>
            <w:shd w:val="clear" w:color="auto" w:fill="auto"/>
            <w:noWrap/>
            <w:vAlign w:val="bottom"/>
          </w:tcPr>
          <w:p w14:paraId="716FFA28" w14:textId="14D0380C" w:rsidR="0003142E" w:rsidRPr="0020187A" w:rsidRDefault="0003142E" w:rsidP="0003142E">
            <w:pPr>
              <w:jc w:val="center"/>
            </w:pPr>
            <w:r>
              <w:rPr>
                <w:color w:val="000000"/>
                <w:sz w:val="22"/>
                <w:szCs w:val="22"/>
              </w:rPr>
              <w:t>-277</w:t>
            </w:r>
          </w:p>
        </w:tc>
        <w:tc>
          <w:tcPr>
            <w:tcW w:w="1134" w:type="dxa"/>
            <w:tcBorders>
              <w:top w:val="nil"/>
              <w:left w:val="nil"/>
              <w:bottom w:val="nil"/>
              <w:right w:val="single" w:sz="4" w:space="0" w:color="auto"/>
            </w:tcBorders>
            <w:shd w:val="clear" w:color="auto" w:fill="auto"/>
            <w:noWrap/>
            <w:vAlign w:val="bottom"/>
          </w:tcPr>
          <w:p w14:paraId="6FDCB9A7" w14:textId="6E52E798" w:rsidR="0003142E" w:rsidRPr="0020187A" w:rsidRDefault="0003142E" w:rsidP="0003142E">
            <w:pPr>
              <w:jc w:val="center"/>
            </w:pPr>
            <w:r>
              <w:rPr>
                <w:color w:val="000000"/>
                <w:sz w:val="22"/>
                <w:szCs w:val="22"/>
              </w:rPr>
              <w:t>-4.36</w:t>
            </w:r>
          </w:p>
        </w:tc>
        <w:tc>
          <w:tcPr>
            <w:tcW w:w="1134" w:type="dxa"/>
            <w:tcBorders>
              <w:top w:val="nil"/>
              <w:left w:val="nil"/>
              <w:bottom w:val="nil"/>
              <w:right w:val="single" w:sz="4" w:space="0" w:color="auto"/>
            </w:tcBorders>
            <w:shd w:val="clear" w:color="auto" w:fill="auto"/>
            <w:noWrap/>
            <w:vAlign w:val="bottom"/>
          </w:tcPr>
          <w:p w14:paraId="01CB35E1" w14:textId="581390D9" w:rsidR="0003142E" w:rsidRPr="0020187A" w:rsidRDefault="0003142E" w:rsidP="0003142E">
            <w:pPr>
              <w:jc w:val="center"/>
            </w:pPr>
            <w:r>
              <w:rPr>
                <w:color w:val="000000"/>
                <w:sz w:val="22"/>
                <w:szCs w:val="22"/>
              </w:rPr>
              <w:t>-711</w:t>
            </w:r>
          </w:p>
        </w:tc>
        <w:tc>
          <w:tcPr>
            <w:tcW w:w="1276" w:type="dxa"/>
            <w:tcBorders>
              <w:top w:val="nil"/>
              <w:left w:val="nil"/>
              <w:bottom w:val="nil"/>
              <w:right w:val="single" w:sz="4" w:space="0" w:color="auto"/>
            </w:tcBorders>
            <w:shd w:val="clear" w:color="auto" w:fill="auto"/>
            <w:noWrap/>
            <w:vAlign w:val="bottom"/>
          </w:tcPr>
          <w:p w14:paraId="6BDEB61A" w14:textId="3E47B968" w:rsidR="0003142E" w:rsidRPr="0020187A" w:rsidRDefault="0003142E" w:rsidP="0003142E">
            <w:pPr>
              <w:jc w:val="center"/>
            </w:pPr>
            <w:r>
              <w:rPr>
                <w:color w:val="000000"/>
                <w:sz w:val="22"/>
                <w:szCs w:val="22"/>
              </w:rPr>
              <w:t>-11.70</w:t>
            </w:r>
          </w:p>
        </w:tc>
      </w:tr>
      <w:tr w:rsidR="0003142E" w:rsidRPr="0020187A" w14:paraId="619D4C9B"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59260FB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435439C" w14:textId="0FC524C1" w:rsidR="0003142E" w:rsidRPr="0020187A" w:rsidRDefault="0003142E" w:rsidP="0003142E">
            <w:r>
              <w:rPr>
                <w:color w:val="000000"/>
                <w:sz w:val="22"/>
                <w:szCs w:val="22"/>
              </w:rPr>
              <w:t>Thanh tra Thành phố Lạng Sơn</w:t>
            </w:r>
          </w:p>
        </w:tc>
        <w:tc>
          <w:tcPr>
            <w:tcW w:w="1134" w:type="dxa"/>
            <w:tcBorders>
              <w:top w:val="nil"/>
              <w:left w:val="nil"/>
              <w:bottom w:val="nil"/>
              <w:right w:val="single" w:sz="4" w:space="0" w:color="auto"/>
            </w:tcBorders>
            <w:shd w:val="clear" w:color="auto" w:fill="auto"/>
            <w:noWrap/>
            <w:vAlign w:val="bottom"/>
          </w:tcPr>
          <w:p w14:paraId="2A6F7BA2" w14:textId="40B241C4" w:rsidR="0003142E" w:rsidRPr="0020187A" w:rsidRDefault="0003142E" w:rsidP="0003142E">
            <w:pPr>
              <w:jc w:val="center"/>
            </w:pPr>
            <w:r>
              <w:rPr>
                <w:color w:val="000000"/>
                <w:sz w:val="22"/>
                <w:szCs w:val="22"/>
              </w:rPr>
              <w:t>431</w:t>
            </w:r>
          </w:p>
        </w:tc>
        <w:tc>
          <w:tcPr>
            <w:tcW w:w="1134" w:type="dxa"/>
            <w:tcBorders>
              <w:top w:val="nil"/>
              <w:left w:val="nil"/>
              <w:bottom w:val="nil"/>
              <w:right w:val="single" w:sz="4" w:space="0" w:color="auto"/>
            </w:tcBorders>
            <w:shd w:val="clear" w:color="auto" w:fill="auto"/>
            <w:noWrap/>
            <w:vAlign w:val="bottom"/>
          </w:tcPr>
          <w:p w14:paraId="11E6C607" w14:textId="2BFBA518" w:rsidR="0003142E" w:rsidRPr="0020187A" w:rsidRDefault="0003142E" w:rsidP="0003142E">
            <w:pPr>
              <w:jc w:val="center"/>
            </w:pPr>
            <w:r>
              <w:rPr>
                <w:color w:val="000000"/>
                <w:sz w:val="22"/>
                <w:szCs w:val="22"/>
              </w:rPr>
              <w:t>496</w:t>
            </w:r>
          </w:p>
        </w:tc>
        <w:tc>
          <w:tcPr>
            <w:tcW w:w="1276" w:type="dxa"/>
            <w:tcBorders>
              <w:top w:val="nil"/>
              <w:left w:val="nil"/>
              <w:bottom w:val="nil"/>
              <w:right w:val="single" w:sz="4" w:space="0" w:color="auto"/>
            </w:tcBorders>
            <w:shd w:val="clear" w:color="auto" w:fill="auto"/>
            <w:noWrap/>
            <w:vAlign w:val="bottom"/>
          </w:tcPr>
          <w:p w14:paraId="5D47BBA7" w14:textId="01DFE990" w:rsidR="0003142E" w:rsidRPr="0020187A" w:rsidRDefault="0003142E" w:rsidP="0003142E">
            <w:pPr>
              <w:jc w:val="center"/>
            </w:pPr>
            <w:r>
              <w:rPr>
                <w:color w:val="000000"/>
                <w:sz w:val="22"/>
                <w:szCs w:val="22"/>
              </w:rPr>
              <w:t>409</w:t>
            </w:r>
          </w:p>
        </w:tc>
        <w:tc>
          <w:tcPr>
            <w:tcW w:w="1134" w:type="dxa"/>
            <w:tcBorders>
              <w:top w:val="nil"/>
              <w:left w:val="nil"/>
              <w:bottom w:val="nil"/>
              <w:right w:val="single" w:sz="4" w:space="0" w:color="auto"/>
            </w:tcBorders>
            <w:shd w:val="clear" w:color="auto" w:fill="auto"/>
            <w:noWrap/>
            <w:vAlign w:val="bottom"/>
          </w:tcPr>
          <w:p w14:paraId="23F6EFF4" w14:textId="71126488" w:rsidR="0003142E" w:rsidRPr="0020187A" w:rsidRDefault="0003142E" w:rsidP="0003142E">
            <w:pPr>
              <w:jc w:val="center"/>
            </w:pPr>
            <w:r>
              <w:rPr>
                <w:color w:val="000000"/>
                <w:sz w:val="22"/>
                <w:szCs w:val="22"/>
              </w:rPr>
              <w:t>65</w:t>
            </w:r>
          </w:p>
        </w:tc>
        <w:tc>
          <w:tcPr>
            <w:tcW w:w="1134" w:type="dxa"/>
            <w:tcBorders>
              <w:top w:val="nil"/>
              <w:left w:val="nil"/>
              <w:bottom w:val="nil"/>
              <w:right w:val="single" w:sz="4" w:space="0" w:color="auto"/>
            </w:tcBorders>
            <w:shd w:val="clear" w:color="auto" w:fill="auto"/>
            <w:noWrap/>
            <w:vAlign w:val="bottom"/>
          </w:tcPr>
          <w:p w14:paraId="536027E6" w14:textId="5F26137D" w:rsidR="0003142E" w:rsidRPr="0020187A" w:rsidRDefault="0003142E" w:rsidP="0003142E">
            <w:pPr>
              <w:jc w:val="center"/>
            </w:pPr>
            <w:r>
              <w:rPr>
                <w:color w:val="000000"/>
                <w:sz w:val="22"/>
                <w:szCs w:val="22"/>
              </w:rPr>
              <w:t>15.08</w:t>
            </w:r>
          </w:p>
        </w:tc>
        <w:tc>
          <w:tcPr>
            <w:tcW w:w="1134" w:type="dxa"/>
            <w:tcBorders>
              <w:top w:val="nil"/>
              <w:left w:val="nil"/>
              <w:bottom w:val="nil"/>
              <w:right w:val="single" w:sz="4" w:space="0" w:color="auto"/>
            </w:tcBorders>
            <w:shd w:val="clear" w:color="auto" w:fill="auto"/>
            <w:noWrap/>
            <w:vAlign w:val="bottom"/>
          </w:tcPr>
          <w:p w14:paraId="2AE78E9A" w14:textId="0FC3CEC9" w:rsidR="0003142E" w:rsidRPr="0020187A" w:rsidRDefault="0003142E" w:rsidP="0003142E">
            <w:pPr>
              <w:jc w:val="center"/>
            </w:pPr>
            <w:r>
              <w:rPr>
                <w:color w:val="000000"/>
                <w:sz w:val="22"/>
                <w:szCs w:val="22"/>
              </w:rPr>
              <w:t>87</w:t>
            </w:r>
          </w:p>
        </w:tc>
        <w:tc>
          <w:tcPr>
            <w:tcW w:w="1276" w:type="dxa"/>
            <w:tcBorders>
              <w:top w:val="nil"/>
              <w:left w:val="nil"/>
              <w:bottom w:val="nil"/>
              <w:right w:val="single" w:sz="4" w:space="0" w:color="auto"/>
            </w:tcBorders>
            <w:shd w:val="clear" w:color="auto" w:fill="auto"/>
            <w:noWrap/>
            <w:vAlign w:val="bottom"/>
          </w:tcPr>
          <w:p w14:paraId="105680F1" w14:textId="790886A6" w:rsidR="0003142E" w:rsidRPr="0020187A" w:rsidRDefault="0003142E" w:rsidP="0003142E">
            <w:pPr>
              <w:jc w:val="center"/>
            </w:pPr>
            <w:r>
              <w:rPr>
                <w:color w:val="000000"/>
                <w:sz w:val="22"/>
                <w:szCs w:val="22"/>
              </w:rPr>
              <w:t>17.54</w:t>
            </w:r>
          </w:p>
        </w:tc>
      </w:tr>
      <w:tr w:rsidR="0003142E" w:rsidRPr="0020187A" w14:paraId="54FE48D3"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A90B2D8"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C29EED2" w14:textId="191FC56D" w:rsidR="0003142E" w:rsidRPr="0020187A" w:rsidRDefault="0003142E" w:rsidP="0003142E">
            <w:r>
              <w:rPr>
                <w:color w:val="000000"/>
                <w:sz w:val="22"/>
                <w:szCs w:val="22"/>
              </w:rPr>
              <w:t>Thành Ủy Lạng Sơn</w:t>
            </w:r>
          </w:p>
        </w:tc>
        <w:tc>
          <w:tcPr>
            <w:tcW w:w="1134" w:type="dxa"/>
            <w:tcBorders>
              <w:top w:val="nil"/>
              <w:left w:val="nil"/>
              <w:bottom w:val="nil"/>
              <w:right w:val="single" w:sz="4" w:space="0" w:color="auto"/>
            </w:tcBorders>
            <w:shd w:val="clear" w:color="auto" w:fill="auto"/>
            <w:noWrap/>
            <w:vAlign w:val="bottom"/>
          </w:tcPr>
          <w:p w14:paraId="7FBBCCC5" w14:textId="1191D05A" w:rsidR="0003142E" w:rsidRPr="0020187A" w:rsidRDefault="0003142E" w:rsidP="0003142E">
            <w:pPr>
              <w:jc w:val="center"/>
            </w:pPr>
            <w:r>
              <w:rPr>
                <w:color w:val="000000"/>
                <w:sz w:val="22"/>
                <w:szCs w:val="22"/>
              </w:rPr>
              <w:t>3,210</w:t>
            </w:r>
          </w:p>
        </w:tc>
        <w:tc>
          <w:tcPr>
            <w:tcW w:w="1134" w:type="dxa"/>
            <w:tcBorders>
              <w:top w:val="nil"/>
              <w:left w:val="nil"/>
              <w:bottom w:val="nil"/>
              <w:right w:val="single" w:sz="4" w:space="0" w:color="auto"/>
            </w:tcBorders>
            <w:shd w:val="clear" w:color="auto" w:fill="auto"/>
            <w:noWrap/>
            <w:vAlign w:val="bottom"/>
          </w:tcPr>
          <w:p w14:paraId="62ABA3A4" w14:textId="73E2DA9C" w:rsidR="0003142E" w:rsidRPr="0020187A" w:rsidRDefault="0003142E" w:rsidP="0003142E">
            <w:pPr>
              <w:jc w:val="center"/>
            </w:pPr>
            <w:r>
              <w:rPr>
                <w:color w:val="000000"/>
                <w:sz w:val="22"/>
                <w:szCs w:val="22"/>
              </w:rPr>
              <w:t>3330</w:t>
            </w:r>
          </w:p>
        </w:tc>
        <w:tc>
          <w:tcPr>
            <w:tcW w:w="1276" w:type="dxa"/>
            <w:tcBorders>
              <w:top w:val="nil"/>
              <w:left w:val="nil"/>
              <w:bottom w:val="nil"/>
              <w:right w:val="single" w:sz="4" w:space="0" w:color="auto"/>
            </w:tcBorders>
            <w:shd w:val="clear" w:color="auto" w:fill="auto"/>
            <w:noWrap/>
            <w:vAlign w:val="bottom"/>
          </w:tcPr>
          <w:p w14:paraId="6DB1B101" w14:textId="2BB3F64B" w:rsidR="0003142E" w:rsidRPr="0020187A" w:rsidRDefault="0003142E" w:rsidP="0003142E">
            <w:pPr>
              <w:jc w:val="center"/>
            </w:pPr>
            <w:r>
              <w:rPr>
                <w:color w:val="000000"/>
                <w:sz w:val="22"/>
                <w:szCs w:val="22"/>
              </w:rPr>
              <w:t>3030</w:t>
            </w:r>
          </w:p>
        </w:tc>
        <w:tc>
          <w:tcPr>
            <w:tcW w:w="1134" w:type="dxa"/>
            <w:tcBorders>
              <w:top w:val="nil"/>
              <w:left w:val="nil"/>
              <w:bottom w:val="nil"/>
              <w:right w:val="single" w:sz="4" w:space="0" w:color="auto"/>
            </w:tcBorders>
            <w:shd w:val="clear" w:color="auto" w:fill="auto"/>
            <w:noWrap/>
            <w:vAlign w:val="bottom"/>
          </w:tcPr>
          <w:p w14:paraId="54E058D1" w14:textId="28425F41" w:rsidR="0003142E" w:rsidRPr="0020187A" w:rsidRDefault="0003142E" w:rsidP="0003142E">
            <w:pPr>
              <w:jc w:val="center"/>
            </w:pPr>
            <w:r>
              <w:rPr>
                <w:color w:val="000000"/>
                <w:sz w:val="22"/>
                <w:szCs w:val="22"/>
              </w:rPr>
              <w:t>120</w:t>
            </w:r>
          </w:p>
        </w:tc>
        <w:tc>
          <w:tcPr>
            <w:tcW w:w="1134" w:type="dxa"/>
            <w:tcBorders>
              <w:top w:val="nil"/>
              <w:left w:val="nil"/>
              <w:bottom w:val="nil"/>
              <w:right w:val="single" w:sz="4" w:space="0" w:color="auto"/>
            </w:tcBorders>
            <w:shd w:val="clear" w:color="auto" w:fill="auto"/>
            <w:noWrap/>
            <w:vAlign w:val="bottom"/>
          </w:tcPr>
          <w:p w14:paraId="3DBC21AB" w14:textId="4695AD00" w:rsidR="0003142E" w:rsidRPr="0020187A" w:rsidRDefault="0003142E" w:rsidP="0003142E">
            <w:pPr>
              <w:jc w:val="center"/>
            </w:pPr>
            <w:r>
              <w:rPr>
                <w:color w:val="000000"/>
                <w:sz w:val="22"/>
                <w:szCs w:val="22"/>
              </w:rPr>
              <w:t>3.74</w:t>
            </w:r>
          </w:p>
        </w:tc>
        <w:tc>
          <w:tcPr>
            <w:tcW w:w="1134" w:type="dxa"/>
            <w:tcBorders>
              <w:top w:val="nil"/>
              <w:left w:val="nil"/>
              <w:bottom w:val="nil"/>
              <w:right w:val="single" w:sz="4" w:space="0" w:color="auto"/>
            </w:tcBorders>
            <w:shd w:val="clear" w:color="auto" w:fill="auto"/>
            <w:noWrap/>
            <w:vAlign w:val="bottom"/>
          </w:tcPr>
          <w:p w14:paraId="75646B7E" w14:textId="607A88BC" w:rsidR="0003142E" w:rsidRPr="0020187A" w:rsidRDefault="0003142E" w:rsidP="0003142E">
            <w:pPr>
              <w:jc w:val="center"/>
            </w:pPr>
            <w:r>
              <w:rPr>
                <w:color w:val="000000"/>
                <w:sz w:val="22"/>
                <w:szCs w:val="22"/>
              </w:rPr>
              <w:t>300</w:t>
            </w:r>
          </w:p>
        </w:tc>
        <w:tc>
          <w:tcPr>
            <w:tcW w:w="1276" w:type="dxa"/>
            <w:tcBorders>
              <w:top w:val="nil"/>
              <w:left w:val="nil"/>
              <w:bottom w:val="nil"/>
              <w:right w:val="single" w:sz="4" w:space="0" w:color="auto"/>
            </w:tcBorders>
            <w:shd w:val="clear" w:color="auto" w:fill="auto"/>
            <w:noWrap/>
            <w:vAlign w:val="bottom"/>
          </w:tcPr>
          <w:p w14:paraId="287CC0D4" w14:textId="419082D3" w:rsidR="0003142E" w:rsidRPr="0020187A" w:rsidRDefault="0003142E" w:rsidP="0003142E">
            <w:pPr>
              <w:jc w:val="center"/>
            </w:pPr>
            <w:r>
              <w:rPr>
                <w:color w:val="000000"/>
                <w:sz w:val="22"/>
                <w:szCs w:val="22"/>
              </w:rPr>
              <w:t>9.01</w:t>
            </w:r>
          </w:p>
        </w:tc>
      </w:tr>
      <w:tr w:rsidR="0003142E" w:rsidRPr="0020187A" w14:paraId="0711DBDC"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A3CAF41"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51C19F8" w14:textId="72E59ABF" w:rsidR="0003142E" w:rsidRPr="0020187A" w:rsidRDefault="0003142E" w:rsidP="0003142E">
            <w:r>
              <w:rPr>
                <w:color w:val="000000"/>
                <w:sz w:val="22"/>
                <w:szCs w:val="22"/>
              </w:rPr>
              <w:t>Thành Ủy Lạng Sơn</w:t>
            </w:r>
          </w:p>
        </w:tc>
        <w:tc>
          <w:tcPr>
            <w:tcW w:w="1134" w:type="dxa"/>
            <w:tcBorders>
              <w:top w:val="nil"/>
              <w:left w:val="nil"/>
              <w:bottom w:val="nil"/>
              <w:right w:val="single" w:sz="4" w:space="0" w:color="auto"/>
            </w:tcBorders>
            <w:shd w:val="clear" w:color="auto" w:fill="auto"/>
            <w:noWrap/>
            <w:vAlign w:val="bottom"/>
          </w:tcPr>
          <w:p w14:paraId="621D1243" w14:textId="21F2BF80" w:rsidR="0003142E" w:rsidRPr="0020187A" w:rsidRDefault="0003142E" w:rsidP="0003142E">
            <w:pPr>
              <w:jc w:val="center"/>
            </w:pPr>
            <w:r>
              <w:rPr>
                <w:color w:val="000000"/>
                <w:sz w:val="22"/>
                <w:szCs w:val="22"/>
              </w:rPr>
              <w:t>2,070</w:t>
            </w:r>
          </w:p>
        </w:tc>
        <w:tc>
          <w:tcPr>
            <w:tcW w:w="1134" w:type="dxa"/>
            <w:tcBorders>
              <w:top w:val="nil"/>
              <w:left w:val="nil"/>
              <w:bottom w:val="nil"/>
              <w:right w:val="single" w:sz="4" w:space="0" w:color="auto"/>
            </w:tcBorders>
            <w:shd w:val="clear" w:color="auto" w:fill="auto"/>
            <w:noWrap/>
            <w:vAlign w:val="bottom"/>
          </w:tcPr>
          <w:p w14:paraId="10528602" w14:textId="407383E5" w:rsidR="0003142E" w:rsidRPr="0020187A" w:rsidRDefault="0003142E" w:rsidP="0003142E">
            <w:pPr>
              <w:jc w:val="center"/>
            </w:pPr>
            <w:r>
              <w:rPr>
                <w:color w:val="000000"/>
                <w:sz w:val="22"/>
                <w:szCs w:val="22"/>
              </w:rPr>
              <w:t>3210</w:t>
            </w:r>
          </w:p>
        </w:tc>
        <w:tc>
          <w:tcPr>
            <w:tcW w:w="1276" w:type="dxa"/>
            <w:tcBorders>
              <w:top w:val="nil"/>
              <w:left w:val="nil"/>
              <w:bottom w:val="nil"/>
              <w:right w:val="single" w:sz="4" w:space="0" w:color="auto"/>
            </w:tcBorders>
            <w:shd w:val="clear" w:color="auto" w:fill="auto"/>
            <w:noWrap/>
            <w:vAlign w:val="bottom"/>
          </w:tcPr>
          <w:p w14:paraId="48EBC342" w14:textId="38F6F2CD" w:rsidR="0003142E" w:rsidRPr="0020187A" w:rsidRDefault="0003142E" w:rsidP="0003142E">
            <w:pPr>
              <w:jc w:val="center"/>
            </w:pPr>
            <w:r>
              <w:rPr>
                <w:color w:val="000000"/>
                <w:sz w:val="22"/>
                <w:szCs w:val="22"/>
              </w:rPr>
              <w:t>2296</w:t>
            </w:r>
          </w:p>
        </w:tc>
        <w:tc>
          <w:tcPr>
            <w:tcW w:w="1134" w:type="dxa"/>
            <w:tcBorders>
              <w:top w:val="nil"/>
              <w:left w:val="nil"/>
              <w:bottom w:val="nil"/>
              <w:right w:val="single" w:sz="4" w:space="0" w:color="auto"/>
            </w:tcBorders>
            <w:shd w:val="clear" w:color="auto" w:fill="auto"/>
            <w:noWrap/>
            <w:vAlign w:val="bottom"/>
          </w:tcPr>
          <w:p w14:paraId="17AE8E3A" w14:textId="53A2726D" w:rsidR="0003142E" w:rsidRPr="0020187A" w:rsidRDefault="0003142E" w:rsidP="0003142E">
            <w:pPr>
              <w:jc w:val="center"/>
            </w:pPr>
            <w:r>
              <w:rPr>
                <w:color w:val="000000"/>
                <w:sz w:val="22"/>
                <w:szCs w:val="22"/>
              </w:rPr>
              <w:t>1,140</w:t>
            </w:r>
          </w:p>
        </w:tc>
        <w:tc>
          <w:tcPr>
            <w:tcW w:w="1134" w:type="dxa"/>
            <w:tcBorders>
              <w:top w:val="nil"/>
              <w:left w:val="nil"/>
              <w:bottom w:val="nil"/>
              <w:right w:val="single" w:sz="4" w:space="0" w:color="auto"/>
            </w:tcBorders>
            <w:shd w:val="clear" w:color="auto" w:fill="auto"/>
            <w:noWrap/>
            <w:vAlign w:val="bottom"/>
          </w:tcPr>
          <w:p w14:paraId="1E92F2FB" w14:textId="72FC519D" w:rsidR="0003142E" w:rsidRPr="0020187A" w:rsidRDefault="0003142E" w:rsidP="0003142E">
            <w:pPr>
              <w:jc w:val="center"/>
            </w:pPr>
            <w:r>
              <w:rPr>
                <w:color w:val="000000"/>
                <w:sz w:val="22"/>
                <w:szCs w:val="22"/>
              </w:rPr>
              <w:t>55.07</w:t>
            </w:r>
          </w:p>
        </w:tc>
        <w:tc>
          <w:tcPr>
            <w:tcW w:w="1134" w:type="dxa"/>
            <w:tcBorders>
              <w:top w:val="nil"/>
              <w:left w:val="nil"/>
              <w:bottom w:val="nil"/>
              <w:right w:val="single" w:sz="4" w:space="0" w:color="auto"/>
            </w:tcBorders>
            <w:shd w:val="clear" w:color="auto" w:fill="auto"/>
            <w:noWrap/>
            <w:vAlign w:val="bottom"/>
          </w:tcPr>
          <w:p w14:paraId="06804B99" w14:textId="3959E20C" w:rsidR="0003142E" w:rsidRPr="0020187A" w:rsidRDefault="0003142E" w:rsidP="0003142E">
            <w:pPr>
              <w:jc w:val="center"/>
            </w:pPr>
            <w:r>
              <w:rPr>
                <w:color w:val="000000"/>
                <w:sz w:val="22"/>
                <w:szCs w:val="22"/>
              </w:rPr>
              <w:t>914</w:t>
            </w:r>
          </w:p>
        </w:tc>
        <w:tc>
          <w:tcPr>
            <w:tcW w:w="1276" w:type="dxa"/>
            <w:tcBorders>
              <w:top w:val="nil"/>
              <w:left w:val="nil"/>
              <w:bottom w:val="nil"/>
              <w:right w:val="single" w:sz="4" w:space="0" w:color="auto"/>
            </w:tcBorders>
            <w:shd w:val="clear" w:color="auto" w:fill="auto"/>
            <w:noWrap/>
            <w:vAlign w:val="bottom"/>
          </w:tcPr>
          <w:p w14:paraId="02E0D9D8" w14:textId="19F37EAE" w:rsidR="0003142E" w:rsidRPr="0020187A" w:rsidRDefault="0003142E" w:rsidP="0003142E">
            <w:pPr>
              <w:jc w:val="center"/>
            </w:pPr>
            <w:r>
              <w:rPr>
                <w:color w:val="000000"/>
                <w:sz w:val="22"/>
                <w:szCs w:val="22"/>
              </w:rPr>
              <w:t>28.47</w:t>
            </w:r>
          </w:p>
        </w:tc>
      </w:tr>
      <w:tr w:rsidR="0003142E" w:rsidRPr="0020187A" w14:paraId="640A32E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532C36BA"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623C6A0E" w14:textId="6D6E7B68" w:rsidR="0003142E" w:rsidRPr="0020187A" w:rsidRDefault="0003142E" w:rsidP="0003142E">
            <w:r>
              <w:rPr>
                <w:color w:val="000000"/>
                <w:sz w:val="22"/>
                <w:szCs w:val="22"/>
              </w:rPr>
              <w:t>Thành Ủy Thành Phố</w:t>
            </w:r>
          </w:p>
        </w:tc>
        <w:tc>
          <w:tcPr>
            <w:tcW w:w="1134" w:type="dxa"/>
            <w:tcBorders>
              <w:top w:val="nil"/>
              <w:left w:val="nil"/>
              <w:bottom w:val="nil"/>
              <w:right w:val="single" w:sz="4" w:space="0" w:color="auto"/>
            </w:tcBorders>
            <w:shd w:val="clear" w:color="auto" w:fill="auto"/>
            <w:noWrap/>
            <w:vAlign w:val="bottom"/>
          </w:tcPr>
          <w:p w14:paraId="42BD8C9A" w14:textId="78A94AD1" w:rsidR="0003142E" w:rsidRPr="0020187A" w:rsidRDefault="0003142E" w:rsidP="0003142E">
            <w:pPr>
              <w:jc w:val="center"/>
            </w:pPr>
            <w:r>
              <w:rPr>
                <w:color w:val="000000"/>
                <w:sz w:val="22"/>
                <w:szCs w:val="22"/>
              </w:rPr>
              <w:t>5,020</w:t>
            </w:r>
          </w:p>
        </w:tc>
        <w:tc>
          <w:tcPr>
            <w:tcW w:w="1134" w:type="dxa"/>
            <w:tcBorders>
              <w:top w:val="nil"/>
              <w:left w:val="nil"/>
              <w:bottom w:val="nil"/>
              <w:right w:val="single" w:sz="4" w:space="0" w:color="auto"/>
            </w:tcBorders>
            <w:shd w:val="clear" w:color="auto" w:fill="auto"/>
            <w:noWrap/>
            <w:vAlign w:val="bottom"/>
          </w:tcPr>
          <w:p w14:paraId="7CC7D0E6" w14:textId="357913F1" w:rsidR="0003142E" w:rsidRPr="0020187A" w:rsidRDefault="0003142E" w:rsidP="0003142E">
            <w:pPr>
              <w:jc w:val="center"/>
            </w:pPr>
            <w:r>
              <w:rPr>
                <w:color w:val="000000"/>
                <w:sz w:val="22"/>
                <w:szCs w:val="22"/>
              </w:rPr>
              <w:t>6800</w:t>
            </w:r>
          </w:p>
        </w:tc>
        <w:tc>
          <w:tcPr>
            <w:tcW w:w="1276" w:type="dxa"/>
            <w:tcBorders>
              <w:top w:val="nil"/>
              <w:left w:val="nil"/>
              <w:bottom w:val="nil"/>
              <w:right w:val="single" w:sz="4" w:space="0" w:color="auto"/>
            </w:tcBorders>
            <w:shd w:val="clear" w:color="auto" w:fill="auto"/>
            <w:noWrap/>
            <w:vAlign w:val="bottom"/>
          </w:tcPr>
          <w:p w14:paraId="18A60968" w14:textId="07316CC7" w:rsidR="0003142E" w:rsidRPr="0020187A" w:rsidRDefault="0003142E" w:rsidP="0003142E">
            <w:pPr>
              <w:jc w:val="center"/>
            </w:pPr>
            <w:r>
              <w:rPr>
                <w:color w:val="000000"/>
                <w:sz w:val="22"/>
                <w:szCs w:val="22"/>
              </w:rPr>
              <w:t>5520</w:t>
            </w:r>
          </w:p>
        </w:tc>
        <w:tc>
          <w:tcPr>
            <w:tcW w:w="1134" w:type="dxa"/>
            <w:tcBorders>
              <w:top w:val="nil"/>
              <w:left w:val="nil"/>
              <w:bottom w:val="nil"/>
              <w:right w:val="single" w:sz="4" w:space="0" w:color="auto"/>
            </w:tcBorders>
            <w:shd w:val="clear" w:color="auto" w:fill="auto"/>
            <w:noWrap/>
            <w:vAlign w:val="bottom"/>
          </w:tcPr>
          <w:p w14:paraId="34C3AC61" w14:textId="5E2BC97F" w:rsidR="0003142E" w:rsidRPr="0020187A" w:rsidRDefault="0003142E" w:rsidP="0003142E">
            <w:pPr>
              <w:jc w:val="center"/>
            </w:pPr>
            <w:r>
              <w:rPr>
                <w:color w:val="000000"/>
                <w:sz w:val="22"/>
                <w:szCs w:val="22"/>
              </w:rPr>
              <w:t>1,780</w:t>
            </w:r>
          </w:p>
        </w:tc>
        <w:tc>
          <w:tcPr>
            <w:tcW w:w="1134" w:type="dxa"/>
            <w:tcBorders>
              <w:top w:val="nil"/>
              <w:left w:val="nil"/>
              <w:bottom w:val="nil"/>
              <w:right w:val="single" w:sz="4" w:space="0" w:color="auto"/>
            </w:tcBorders>
            <w:shd w:val="clear" w:color="auto" w:fill="auto"/>
            <w:noWrap/>
            <w:vAlign w:val="bottom"/>
          </w:tcPr>
          <w:p w14:paraId="51B8D7A9" w14:textId="6FFAC810" w:rsidR="0003142E" w:rsidRPr="0020187A" w:rsidRDefault="0003142E" w:rsidP="0003142E">
            <w:pPr>
              <w:jc w:val="center"/>
            </w:pPr>
            <w:r>
              <w:rPr>
                <w:color w:val="000000"/>
                <w:sz w:val="22"/>
                <w:szCs w:val="22"/>
              </w:rPr>
              <w:t>35.46</w:t>
            </w:r>
          </w:p>
        </w:tc>
        <w:tc>
          <w:tcPr>
            <w:tcW w:w="1134" w:type="dxa"/>
            <w:tcBorders>
              <w:top w:val="nil"/>
              <w:left w:val="nil"/>
              <w:bottom w:val="nil"/>
              <w:right w:val="single" w:sz="4" w:space="0" w:color="auto"/>
            </w:tcBorders>
            <w:shd w:val="clear" w:color="auto" w:fill="auto"/>
            <w:noWrap/>
            <w:vAlign w:val="bottom"/>
          </w:tcPr>
          <w:p w14:paraId="3B3640BE" w14:textId="6358C521" w:rsidR="0003142E" w:rsidRPr="0020187A" w:rsidRDefault="0003142E" w:rsidP="0003142E">
            <w:pPr>
              <w:jc w:val="center"/>
            </w:pPr>
            <w:r>
              <w:rPr>
                <w:color w:val="000000"/>
                <w:sz w:val="22"/>
                <w:szCs w:val="22"/>
              </w:rPr>
              <w:t>1,280</w:t>
            </w:r>
          </w:p>
        </w:tc>
        <w:tc>
          <w:tcPr>
            <w:tcW w:w="1276" w:type="dxa"/>
            <w:tcBorders>
              <w:top w:val="nil"/>
              <w:left w:val="nil"/>
              <w:bottom w:val="nil"/>
              <w:right w:val="single" w:sz="4" w:space="0" w:color="auto"/>
            </w:tcBorders>
            <w:shd w:val="clear" w:color="auto" w:fill="auto"/>
            <w:noWrap/>
            <w:vAlign w:val="bottom"/>
          </w:tcPr>
          <w:p w14:paraId="2B5E8467" w14:textId="1C028A82" w:rsidR="0003142E" w:rsidRPr="0020187A" w:rsidRDefault="0003142E" w:rsidP="0003142E">
            <w:pPr>
              <w:jc w:val="center"/>
            </w:pPr>
            <w:r>
              <w:rPr>
                <w:color w:val="000000"/>
                <w:sz w:val="22"/>
                <w:szCs w:val="22"/>
              </w:rPr>
              <w:t>18.82</w:t>
            </w:r>
          </w:p>
        </w:tc>
      </w:tr>
      <w:tr w:rsidR="0003142E" w:rsidRPr="0020187A" w14:paraId="4EA56315"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650307E"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D614AC7" w14:textId="428145E2" w:rsidR="0003142E" w:rsidRPr="0020187A" w:rsidRDefault="0003142E" w:rsidP="0003142E">
            <w:r>
              <w:rPr>
                <w:color w:val="000000"/>
                <w:sz w:val="22"/>
                <w:szCs w:val="22"/>
              </w:rPr>
              <w:t>Toà án nhân dân thành phố Lạng Sơn</w:t>
            </w:r>
          </w:p>
        </w:tc>
        <w:tc>
          <w:tcPr>
            <w:tcW w:w="1134" w:type="dxa"/>
            <w:tcBorders>
              <w:top w:val="nil"/>
              <w:left w:val="nil"/>
              <w:bottom w:val="nil"/>
              <w:right w:val="single" w:sz="4" w:space="0" w:color="auto"/>
            </w:tcBorders>
            <w:shd w:val="clear" w:color="auto" w:fill="auto"/>
            <w:noWrap/>
            <w:vAlign w:val="bottom"/>
          </w:tcPr>
          <w:p w14:paraId="187EC1FC" w14:textId="11A83268" w:rsidR="0003142E" w:rsidRPr="0020187A" w:rsidRDefault="0003142E" w:rsidP="0003142E">
            <w:pPr>
              <w:jc w:val="center"/>
            </w:pPr>
            <w:r>
              <w:rPr>
                <w:color w:val="000000"/>
                <w:sz w:val="22"/>
                <w:szCs w:val="22"/>
              </w:rPr>
              <w:t>2,099</w:t>
            </w:r>
          </w:p>
        </w:tc>
        <w:tc>
          <w:tcPr>
            <w:tcW w:w="1134" w:type="dxa"/>
            <w:tcBorders>
              <w:top w:val="nil"/>
              <w:left w:val="nil"/>
              <w:bottom w:val="nil"/>
              <w:right w:val="single" w:sz="4" w:space="0" w:color="auto"/>
            </w:tcBorders>
            <w:shd w:val="clear" w:color="auto" w:fill="auto"/>
            <w:noWrap/>
            <w:vAlign w:val="bottom"/>
          </w:tcPr>
          <w:p w14:paraId="51E4A69B" w14:textId="38A9051D" w:rsidR="0003142E" w:rsidRPr="0020187A" w:rsidRDefault="0003142E" w:rsidP="0003142E">
            <w:pPr>
              <w:jc w:val="center"/>
            </w:pPr>
            <w:r>
              <w:rPr>
                <w:color w:val="000000"/>
                <w:sz w:val="22"/>
                <w:szCs w:val="22"/>
              </w:rPr>
              <w:t>2557</w:t>
            </w:r>
          </w:p>
        </w:tc>
        <w:tc>
          <w:tcPr>
            <w:tcW w:w="1276" w:type="dxa"/>
            <w:tcBorders>
              <w:top w:val="nil"/>
              <w:left w:val="nil"/>
              <w:bottom w:val="nil"/>
              <w:right w:val="single" w:sz="4" w:space="0" w:color="auto"/>
            </w:tcBorders>
            <w:shd w:val="clear" w:color="auto" w:fill="auto"/>
            <w:noWrap/>
            <w:vAlign w:val="bottom"/>
          </w:tcPr>
          <w:p w14:paraId="4BD85BC7" w14:textId="010F66CB" w:rsidR="0003142E" w:rsidRPr="0020187A" w:rsidRDefault="0003142E" w:rsidP="0003142E">
            <w:pPr>
              <w:jc w:val="center"/>
            </w:pPr>
            <w:r>
              <w:rPr>
                <w:color w:val="000000"/>
                <w:sz w:val="22"/>
                <w:szCs w:val="22"/>
              </w:rPr>
              <w:t>1966</w:t>
            </w:r>
          </w:p>
        </w:tc>
        <w:tc>
          <w:tcPr>
            <w:tcW w:w="1134" w:type="dxa"/>
            <w:tcBorders>
              <w:top w:val="nil"/>
              <w:left w:val="nil"/>
              <w:bottom w:val="nil"/>
              <w:right w:val="single" w:sz="4" w:space="0" w:color="auto"/>
            </w:tcBorders>
            <w:shd w:val="clear" w:color="auto" w:fill="auto"/>
            <w:noWrap/>
            <w:vAlign w:val="bottom"/>
          </w:tcPr>
          <w:p w14:paraId="4645C878" w14:textId="7F088746" w:rsidR="0003142E" w:rsidRPr="0020187A" w:rsidRDefault="0003142E" w:rsidP="0003142E">
            <w:pPr>
              <w:jc w:val="center"/>
            </w:pPr>
            <w:r>
              <w:rPr>
                <w:color w:val="000000"/>
                <w:sz w:val="22"/>
                <w:szCs w:val="22"/>
              </w:rPr>
              <w:t>458</w:t>
            </w:r>
          </w:p>
        </w:tc>
        <w:tc>
          <w:tcPr>
            <w:tcW w:w="1134" w:type="dxa"/>
            <w:tcBorders>
              <w:top w:val="nil"/>
              <w:left w:val="nil"/>
              <w:bottom w:val="nil"/>
              <w:right w:val="single" w:sz="4" w:space="0" w:color="auto"/>
            </w:tcBorders>
            <w:shd w:val="clear" w:color="auto" w:fill="auto"/>
            <w:noWrap/>
            <w:vAlign w:val="bottom"/>
          </w:tcPr>
          <w:p w14:paraId="7E288200" w14:textId="2FBE4CF1" w:rsidR="0003142E" w:rsidRPr="0020187A" w:rsidRDefault="0003142E" w:rsidP="0003142E">
            <w:pPr>
              <w:jc w:val="center"/>
            </w:pPr>
            <w:r>
              <w:rPr>
                <w:color w:val="000000"/>
                <w:sz w:val="22"/>
                <w:szCs w:val="22"/>
              </w:rPr>
              <w:t>21.82</w:t>
            </w:r>
          </w:p>
        </w:tc>
        <w:tc>
          <w:tcPr>
            <w:tcW w:w="1134" w:type="dxa"/>
            <w:tcBorders>
              <w:top w:val="nil"/>
              <w:left w:val="nil"/>
              <w:bottom w:val="nil"/>
              <w:right w:val="single" w:sz="4" w:space="0" w:color="auto"/>
            </w:tcBorders>
            <w:shd w:val="clear" w:color="auto" w:fill="auto"/>
            <w:noWrap/>
            <w:vAlign w:val="bottom"/>
          </w:tcPr>
          <w:p w14:paraId="7310351B" w14:textId="0FFA41A9" w:rsidR="0003142E" w:rsidRPr="0020187A" w:rsidRDefault="0003142E" w:rsidP="0003142E">
            <w:pPr>
              <w:jc w:val="center"/>
            </w:pPr>
            <w:r>
              <w:rPr>
                <w:color w:val="000000"/>
                <w:sz w:val="22"/>
                <w:szCs w:val="22"/>
              </w:rPr>
              <w:t>591</w:t>
            </w:r>
          </w:p>
        </w:tc>
        <w:tc>
          <w:tcPr>
            <w:tcW w:w="1276" w:type="dxa"/>
            <w:tcBorders>
              <w:top w:val="nil"/>
              <w:left w:val="nil"/>
              <w:bottom w:val="nil"/>
              <w:right w:val="single" w:sz="4" w:space="0" w:color="auto"/>
            </w:tcBorders>
            <w:shd w:val="clear" w:color="auto" w:fill="auto"/>
            <w:noWrap/>
            <w:vAlign w:val="bottom"/>
          </w:tcPr>
          <w:p w14:paraId="4FD2376E" w14:textId="6C0B74C6" w:rsidR="0003142E" w:rsidRPr="0020187A" w:rsidRDefault="0003142E" w:rsidP="0003142E">
            <w:pPr>
              <w:jc w:val="center"/>
            </w:pPr>
            <w:r>
              <w:rPr>
                <w:color w:val="000000"/>
                <w:sz w:val="22"/>
                <w:szCs w:val="22"/>
              </w:rPr>
              <w:t>23.11</w:t>
            </w:r>
          </w:p>
        </w:tc>
      </w:tr>
      <w:tr w:rsidR="0003142E" w:rsidRPr="0020187A" w14:paraId="6BCCDB6B"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9D6FA97"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7584428" w14:textId="7462C7BD" w:rsidR="0003142E" w:rsidRPr="0020187A" w:rsidRDefault="0003142E" w:rsidP="0003142E">
            <w:r>
              <w:rPr>
                <w:color w:val="000000"/>
                <w:sz w:val="22"/>
                <w:szCs w:val="22"/>
              </w:rPr>
              <w:t>Trung tâm Dịch vụ nông nghiệp thành phố Lạng Sơn</w:t>
            </w:r>
          </w:p>
        </w:tc>
        <w:tc>
          <w:tcPr>
            <w:tcW w:w="1134" w:type="dxa"/>
            <w:tcBorders>
              <w:top w:val="nil"/>
              <w:left w:val="nil"/>
              <w:bottom w:val="nil"/>
              <w:right w:val="single" w:sz="4" w:space="0" w:color="auto"/>
            </w:tcBorders>
            <w:shd w:val="clear" w:color="auto" w:fill="auto"/>
            <w:noWrap/>
            <w:vAlign w:val="bottom"/>
          </w:tcPr>
          <w:p w14:paraId="603B6914" w14:textId="7CA28AA2" w:rsidR="0003142E" w:rsidRPr="0020187A" w:rsidRDefault="0003142E" w:rsidP="0003142E">
            <w:pPr>
              <w:jc w:val="center"/>
            </w:pPr>
            <w:r>
              <w:rPr>
                <w:color w:val="000000"/>
                <w:sz w:val="22"/>
                <w:szCs w:val="22"/>
              </w:rPr>
              <w:t>357</w:t>
            </w:r>
          </w:p>
        </w:tc>
        <w:tc>
          <w:tcPr>
            <w:tcW w:w="1134" w:type="dxa"/>
            <w:tcBorders>
              <w:top w:val="nil"/>
              <w:left w:val="nil"/>
              <w:bottom w:val="nil"/>
              <w:right w:val="single" w:sz="4" w:space="0" w:color="auto"/>
            </w:tcBorders>
            <w:shd w:val="clear" w:color="auto" w:fill="auto"/>
            <w:noWrap/>
            <w:vAlign w:val="bottom"/>
          </w:tcPr>
          <w:p w14:paraId="623B0718" w14:textId="2C982F90" w:rsidR="0003142E" w:rsidRPr="0020187A" w:rsidRDefault="0003142E" w:rsidP="0003142E">
            <w:pPr>
              <w:jc w:val="center"/>
            </w:pPr>
            <w:r>
              <w:rPr>
                <w:color w:val="000000"/>
                <w:sz w:val="22"/>
                <w:szCs w:val="22"/>
              </w:rPr>
              <w:t>484</w:t>
            </w:r>
          </w:p>
        </w:tc>
        <w:tc>
          <w:tcPr>
            <w:tcW w:w="1276" w:type="dxa"/>
            <w:tcBorders>
              <w:top w:val="nil"/>
              <w:left w:val="nil"/>
              <w:bottom w:val="nil"/>
              <w:right w:val="single" w:sz="4" w:space="0" w:color="auto"/>
            </w:tcBorders>
            <w:shd w:val="clear" w:color="auto" w:fill="auto"/>
            <w:noWrap/>
            <w:vAlign w:val="bottom"/>
          </w:tcPr>
          <w:p w14:paraId="0D8C13F7" w14:textId="2CB0818A" w:rsidR="0003142E" w:rsidRPr="0020187A" w:rsidRDefault="0003142E" w:rsidP="0003142E">
            <w:pPr>
              <w:jc w:val="center"/>
            </w:pPr>
            <w:r>
              <w:rPr>
                <w:color w:val="000000"/>
                <w:sz w:val="22"/>
                <w:szCs w:val="22"/>
              </w:rPr>
              <w:t>358</w:t>
            </w:r>
          </w:p>
        </w:tc>
        <w:tc>
          <w:tcPr>
            <w:tcW w:w="1134" w:type="dxa"/>
            <w:tcBorders>
              <w:top w:val="nil"/>
              <w:left w:val="nil"/>
              <w:bottom w:val="nil"/>
              <w:right w:val="single" w:sz="4" w:space="0" w:color="auto"/>
            </w:tcBorders>
            <w:shd w:val="clear" w:color="auto" w:fill="auto"/>
            <w:noWrap/>
            <w:vAlign w:val="bottom"/>
          </w:tcPr>
          <w:p w14:paraId="51E6A1F4" w14:textId="6D1E2BA1" w:rsidR="0003142E" w:rsidRPr="0020187A" w:rsidRDefault="0003142E" w:rsidP="0003142E">
            <w:pPr>
              <w:jc w:val="center"/>
            </w:pPr>
            <w:r>
              <w:rPr>
                <w:color w:val="000000"/>
                <w:sz w:val="22"/>
                <w:szCs w:val="22"/>
              </w:rPr>
              <w:t>127</w:t>
            </w:r>
          </w:p>
        </w:tc>
        <w:tc>
          <w:tcPr>
            <w:tcW w:w="1134" w:type="dxa"/>
            <w:tcBorders>
              <w:top w:val="nil"/>
              <w:left w:val="nil"/>
              <w:bottom w:val="nil"/>
              <w:right w:val="single" w:sz="4" w:space="0" w:color="auto"/>
            </w:tcBorders>
            <w:shd w:val="clear" w:color="auto" w:fill="auto"/>
            <w:noWrap/>
            <w:vAlign w:val="bottom"/>
          </w:tcPr>
          <w:p w14:paraId="17DFE276" w14:textId="00996939" w:rsidR="0003142E" w:rsidRPr="0020187A" w:rsidRDefault="0003142E" w:rsidP="0003142E">
            <w:pPr>
              <w:jc w:val="center"/>
            </w:pPr>
            <w:r>
              <w:rPr>
                <w:color w:val="000000"/>
                <w:sz w:val="22"/>
                <w:szCs w:val="22"/>
              </w:rPr>
              <w:t>35.57</w:t>
            </w:r>
          </w:p>
        </w:tc>
        <w:tc>
          <w:tcPr>
            <w:tcW w:w="1134" w:type="dxa"/>
            <w:tcBorders>
              <w:top w:val="nil"/>
              <w:left w:val="nil"/>
              <w:bottom w:val="nil"/>
              <w:right w:val="single" w:sz="4" w:space="0" w:color="auto"/>
            </w:tcBorders>
            <w:shd w:val="clear" w:color="auto" w:fill="auto"/>
            <w:noWrap/>
            <w:vAlign w:val="bottom"/>
          </w:tcPr>
          <w:p w14:paraId="02FF9406" w14:textId="20CB876B" w:rsidR="0003142E" w:rsidRPr="0020187A" w:rsidRDefault="0003142E" w:rsidP="0003142E">
            <w:pPr>
              <w:jc w:val="center"/>
            </w:pPr>
            <w:r>
              <w:rPr>
                <w:color w:val="000000"/>
                <w:sz w:val="22"/>
                <w:szCs w:val="22"/>
              </w:rPr>
              <w:t>126</w:t>
            </w:r>
          </w:p>
        </w:tc>
        <w:tc>
          <w:tcPr>
            <w:tcW w:w="1276" w:type="dxa"/>
            <w:tcBorders>
              <w:top w:val="nil"/>
              <w:left w:val="nil"/>
              <w:bottom w:val="nil"/>
              <w:right w:val="single" w:sz="4" w:space="0" w:color="auto"/>
            </w:tcBorders>
            <w:shd w:val="clear" w:color="auto" w:fill="auto"/>
            <w:noWrap/>
            <w:vAlign w:val="bottom"/>
          </w:tcPr>
          <w:p w14:paraId="21DE64C7" w14:textId="77E6E517" w:rsidR="0003142E" w:rsidRPr="0020187A" w:rsidRDefault="0003142E" w:rsidP="0003142E">
            <w:pPr>
              <w:jc w:val="center"/>
            </w:pPr>
            <w:r>
              <w:rPr>
                <w:color w:val="000000"/>
                <w:sz w:val="22"/>
                <w:szCs w:val="22"/>
              </w:rPr>
              <w:t>26.03</w:t>
            </w:r>
          </w:p>
        </w:tc>
      </w:tr>
      <w:tr w:rsidR="0003142E" w:rsidRPr="0020187A" w14:paraId="1DB35D86"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D0A8066"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6EC8B85" w14:textId="0C95994C" w:rsidR="0003142E" w:rsidRPr="0020187A" w:rsidRDefault="0003142E" w:rsidP="0003142E">
            <w:r>
              <w:rPr>
                <w:color w:val="000000"/>
                <w:sz w:val="22"/>
                <w:szCs w:val="22"/>
              </w:rPr>
              <w:t xml:space="preserve">Trung Tâm Khuyến Nông          </w:t>
            </w:r>
          </w:p>
        </w:tc>
        <w:tc>
          <w:tcPr>
            <w:tcW w:w="1134" w:type="dxa"/>
            <w:tcBorders>
              <w:top w:val="nil"/>
              <w:left w:val="nil"/>
              <w:bottom w:val="nil"/>
              <w:right w:val="single" w:sz="4" w:space="0" w:color="auto"/>
            </w:tcBorders>
            <w:shd w:val="clear" w:color="auto" w:fill="auto"/>
            <w:noWrap/>
            <w:vAlign w:val="bottom"/>
          </w:tcPr>
          <w:p w14:paraId="3BB12537" w14:textId="02AD544E" w:rsidR="0003142E" w:rsidRPr="0020187A" w:rsidRDefault="0003142E" w:rsidP="0003142E">
            <w:pPr>
              <w:jc w:val="center"/>
            </w:pPr>
            <w:r>
              <w:rPr>
                <w:color w:val="000000"/>
                <w:sz w:val="22"/>
                <w:szCs w:val="22"/>
              </w:rPr>
              <w:t>925</w:t>
            </w:r>
          </w:p>
        </w:tc>
        <w:tc>
          <w:tcPr>
            <w:tcW w:w="1134" w:type="dxa"/>
            <w:tcBorders>
              <w:top w:val="nil"/>
              <w:left w:val="nil"/>
              <w:bottom w:val="nil"/>
              <w:right w:val="single" w:sz="4" w:space="0" w:color="auto"/>
            </w:tcBorders>
            <w:shd w:val="clear" w:color="auto" w:fill="auto"/>
            <w:noWrap/>
            <w:vAlign w:val="bottom"/>
          </w:tcPr>
          <w:p w14:paraId="15ED75CA" w14:textId="78F19F8E" w:rsidR="0003142E" w:rsidRPr="0020187A" w:rsidRDefault="0003142E" w:rsidP="0003142E">
            <w:pPr>
              <w:jc w:val="center"/>
            </w:pPr>
            <w:r>
              <w:rPr>
                <w:color w:val="000000"/>
                <w:sz w:val="22"/>
                <w:szCs w:val="22"/>
              </w:rPr>
              <w:t>904</w:t>
            </w:r>
          </w:p>
        </w:tc>
        <w:tc>
          <w:tcPr>
            <w:tcW w:w="1276" w:type="dxa"/>
            <w:tcBorders>
              <w:top w:val="nil"/>
              <w:left w:val="nil"/>
              <w:bottom w:val="nil"/>
              <w:right w:val="single" w:sz="4" w:space="0" w:color="auto"/>
            </w:tcBorders>
            <w:shd w:val="clear" w:color="auto" w:fill="auto"/>
            <w:noWrap/>
            <w:vAlign w:val="bottom"/>
          </w:tcPr>
          <w:p w14:paraId="51CC92CF" w14:textId="11B2FEDF" w:rsidR="0003142E" w:rsidRPr="0020187A" w:rsidRDefault="0003142E" w:rsidP="0003142E">
            <w:pPr>
              <w:jc w:val="center"/>
            </w:pPr>
            <w:r>
              <w:rPr>
                <w:color w:val="000000"/>
                <w:sz w:val="22"/>
                <w:szCs w:val="22"/>
              </w:rPr>
              <w:t>780</w:t>
            </w:r>
          </w:p>
        </w:tc>
        <w:tc>
          <w:tcPr>
            <w:tcW w:w="1134" w:type="dxa"/>
            <w:tcBorders>
              <w:top w:val="nil"/>
              <w:left w:val="nil"/>
              <w:bottom w:val="nil"/>
              <w:right w:val="single" w:sz="4" w:space="0" w:color="auto"/>
            </w:tcBorders>
            <w:shd w:val="clear" w:color="auto" w:fill="auto"/>
            <w:noWrap/>
            <w:vAlign w:val="bottom"/>
          </w:tcPr>
          <w:p w14:paraId="3028F388" w14:textId="2B50EFBD" w:rsidR="0003142E" w:rsidRPr="0020187A" w:rsidRDefault="0003142E" w:rsidP="0003142E">
            <w:pPr>
              <w:jc w:val="center"/>
            </w:pPr>
            <w:r>
              <w:rPr>
                <w:color w:val="000000"/>
                <w:sz w:val="22"/>
                <w:szCs w:val="22"/>
              </w:rPr>
              <w:t>-21</w:t>
            </w:r>
          </w:p>
        </w:tc>
        <w:tc>
          <w:tcPr>
            <w:tcW w:w="1134" w:type="dxa"/>
            <w:tcBorders>
              <w:top w:val="nil"/>
              <w:left w:val="nil"/>
              <w:bottom w:val="nil"/>
              <w:right w:val="single" w:sz="4" w:space="0" w:color="auto"/>
            </w:tcBorders>
            <w:shd w:val="clear" w:color="auto" w:fill="auto"/>
            <w:noWrap/>
            <w:vAlign w:val="bottom"/>
          </w:tcPr>
          <w:p w14:paraId="2E136433" w14:textId="295DD5F4" w:rsidR="0003142E" w:rsidRPr="0020187A" w:rsidRDefault="0003142E" w:rsidP="0003142E">
            <w:pPr>
              <w:jc w:val="center"/>
            </w:pPr>
            <w:r>
              <w:rPr>
                <w:color w:val="000000"/>
                <w:sz w:val="22"/>
                <w:szCs w:val="22"/>
              </w:rPr>
              <w:t>-2.27</w:t>
            </w:r>
          </w:p>
        </w:tc>
        <w:tc>
          <w:tcPr>
            <w:tcW w:w="1134" w:type="dxa"/>
            <w:tcBorders>
              <w:top w:val="nil"/>
              <w:left w:val="nil"/>
              <w:bottom w:val="nil"/>
              <w:right w:val="single" w:sz="4" w:space="0" w:color="auto"/>
            </w:tcBorders>
            <w:shd w:val="clear" w:color="auto" w:fill="auto"/>
            <w:noWrap/>
            <w:vAlign w:val="bottom"/>
          </w:tcPr>
          <w:p w14:paraId="38F7D06B" w14:textId="568AE052" w:rsidR="0003142E" w:rsidRPr="0020187A" w:rsidRDefault="0003142E" w:rsidP="0003142E">
            <w:pPr>
              <w:jc w:val="center"/>
            </w:pPr>
            <w:r>
              <w:rPr>
                <w:color w:val="000000"/>
                <w:sz w:val="22"/>
                <w:szCs w:val="22"/>
              </w:rPr>
              <w:t>124</w:t>
            </w:r>
          </w:p>
        </w:tc>
        <w:tc>
          <w:tcPr>
            <w:tcW w:w="1276" w:type="dxa"/>
            <w:tcBorders>
              <w:top w:val="nil"/>
              <w:left w:val="nil"/>
              <w:bottom w:val="nil"/>
              <w:right w:val="single" w:sz="4" w:space="0" w:color="auto"/>
            </w:tcBorders>
            <w:shd w:val="clear" w:color="auto" w:fill="auto"/>
            <w:noWrap/>
            <w:vAlign w:val="bottom"/>
          </w:tcPr>
          <w:p w14:paraId="16037530" w14:textId="4927860E" w:rsidR="0003142E" w:rsidRPr="0020187A" w:rsidRDefault="0003142E" w:rsidP="0003142E">
            <w:pPr>
              <w:jc w:val="center"/>
            </w:pPr>
            <w:r>
              <w:rPr>
                <w:color w:val="000000"/>
                <w:sz w:val="22"/>
                <w:szCs w:val="22"/>
              </w:rPr>
              <w:t>13.72</w:t>
            </w:r>
          </w:p>
        </w:tc>
      </w:tr>
      <w:tr w:rsidR="0003142E" w:rsidRPr="0020187A" w14:paraId="776E451F"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517A22B"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6B4FFD8" w14:textId="6226A0FE" w:rsidR="0003142E" w:rsidRPr="0020187A" w:rsidRDefault="0003142E" w:rsidP="0003142E">
            <w:r>
              <w:rPr>
                <w:color w:val="000000"/>
                <w:sz w:val="22"/>
                <w:szCs w:val="22"/>
              </w:rPr>
              <w:t>Trung Tâm Phát Triển Quỹ Đất</w:t>
            </w:r>
          </w:p>
        </w:tc>
        <w:tc>
          <w:tcPr>
            <w:tcW w:w="1134" w:type="dxa"/>
            <w:tcBorders>
              <w:top w:val="nil"/>
              <w:left w:val="nil"/>
              <w:bottom w:val="nil"/>
              <w:right w:val="single" w:sz="4" w:space="0" w:color="auto"/>
            </w:tcBorders>
            <w:shd w:val="clear" w:color="auto" w:fill="auto"/>
            <w:noWrap/>
            <w:vAlign w:val="bottom"/>
          </w:tcPr>
          <w:p w14:paraId="18C7F277" w14:textId="4E87D3BB" w:rsidR="0003142E" w:rsidRPr="0020187A" w:rsidRDefault="0003142E" w:rsidP="0003142E">
            <w:pPr>
              <w:jc w:val="center"/>
            </w:pPr>
            <w:r>
              <w:rPr>
                <w:color w:val="000000"/>
                <w:sz w:val="22"/>
                <w:szCs w:val="22"/>
              </w:rPr>
              <w:t>935</w:t>
            </w:r>
          </w:p>
        </w:tc>
        <w:tc>
          <w:tcPr>
            <w:tcW w:w="1134" w:type="dxa"/>
            <w:tcBorders>
              <w:top w:val="nil"/>
              <w:left w:val="nil"/>
              <w:bottom w:val="nil"/>
              <w:right w:val="single" w:sz="4" w:space="0" w:color="auto"/>
            </w:tcBorders>
            <w:shd w:val="clear" w:color="auto" w:fill="auto"/>
            <w:noWrap/>
            <w:vAlign w:val="bottom"/>
          </w:tcPr>
          <w:p w14:paraId="49AD6F69" w14:textId="614D1B73" w:rsidR="0003142E" w:rsidRPr="0020187A" w:rsidRDefault="0003142E" w:rsidP="0003142E">
            <w:pPr>
              <w:jc w:val="center"/>
            </w:pPr>
            <w:r>
              <w:rPr>
                <w:color w:val="000000"/>
                <w:sz w:val="22"/>
                <w:szCs w:val="22"/>
              </w:rPr>
              <w:t>1080</w:t>
            </w:r>
          </w:p>
        </w:tc>
        <w:tc>
          <w:tcPr>
            <w:tcW w:w="1276" w:type="dxa"/>
            <w:tcBorders>
              <w:top w:val="nil"/>
              <w:left w:val="nil"/>
              <w:bottom w:val="nil"/>
              <w:right w:val="single" w:sz="4" w:space="0" w:color="auto"/>
            </w:tcBorders>
            <w:shd w:val="clear" w:color="auto" w:fill="auto"/>
            <w:noWrap/>
            <w:vAlign w:val="bottom"/>
          </w:tcPr>
          <w:p w14:paraId="1D97E11E" w14:textId="5F640C97" w:rsidR="0003142E" w:rsidRPr="0020187A" w:rsidRDefault="0003142E" w:rsidP="0003142E">
            <w:pPr>
              <w:jc w:val="center"/>
            </w:pPr>
            <w:r>
              <w:rPr>
                <w:color w:val="000000"/>
                <w:sz w:val="22"/>
                <w:szCs w:val="22"/>
              </w:rPr>
              <w:t>872</w:t>
            </w:r>
          </w:p>
        </w:tc>
        <w:tc>
          <w:tcPr>
            <w:tcW w:w="1134" w:type="dxa"/>
            <w:tcBorders>
              <w:top w:val="nil"/>
              <w:left w:val="nil"/>
              <w:bottom w:val="nil"/>
              <w:right w:val="single" w:sz="4" w:space="0" w:color="auto"/>
            </w:tcBorders>
            <w:shd w:val="clear" w:color="auto" w:fill="auto"/>
            <w:noWrap/>
            <w:vAlign w:val="bottom"/>
          </w:tcPr>
          <w:p w14:paraId="66A40ACC" w14:textId="7C93ECAC" w:rsidR="0003142E" w:rsidRPr="0020187A" w:rsidRDefault="0003142E" w:rsidP="0003142E">
            <w:pPr>
              <w:jc w:val="center"/>
            </w:pPr>
            <w:r>
              <w:rPr>
                <w:color w:val="000000"/>
                <w:sz w:val="22"/>
                <w:szCs w:val="22"/>
              </w:rPr>
              <w:t>145</w:t>
            </w:r>
          </w:p>
        </w:tc>
        <w:tc>
          <w:tcPr>
            <w:tcW w:w="1134" w:type="dxa"/>
            <w:tcBorders>
              <w:top w:val="nil"/>
              <w:left w:val="nil"/>
              <w:bottom w:val="nil"/>
              <w:right w:val="single" w:sz="4" w:space="0" w:color="auto"/>
            </w:tcBorders>
            <w:shd w:val="clear" w:color="auto" w:fill="auto"/>
            <w:noWrap/>
            <w:vAlign w:val="bottom"/>
          </w:tcPr>
          <w:p w14:paraId="3E3F1837" w14:textId="534F0844" w:rsidR="0003142E" w:rsidRPr="0020187A" w:rsidRDefault="0003142E" w:rsidP="0003142E">
            <w:pPr>
              <w:jc w:val="center"/>
            </w:pPr>
            <w:r>
              <w:rPr>
                <w:color w:val="000000"/>
                <w:sz w:val="22"/>
                <w:szCs w:val="22"/>
              </w:rPr>
              <w:t>15.51</w:t>
            </w:r>
          </w:p>
        </w:tc>
        <w:tc>
          <w:tcPr>
            <w:tcW w:w="1134" w:type="dxa"/>
            <w:tcBorders>
              <w:top w:val="nil"/>
              <w:left w:val="nil"/>
              <w:bottom w:val="nil"/>
              <w:right w:val="single" w:sz="4" w:space="0" w:color="auto"/>
            </w:tcBorders>
            <w:shd w:val="clear" w:color="auto" w:fill="auto"/>
            <w:noWrap/>
            <w:vAlign w:val="bottom"/>
          </w:tcPr>
          <w:p w14:paraId="1590C33C" w14:textId="41DC1A9C" w:rsidR="0003142E" w:rsidRPr="0020187A" w:rsidRDefault="0003142E" w:rsidP="0003142E">
            <w:pPr>
              <w:jc w:val="center"/>
            </w:pPr>
            <w:r>
              <w:rPr>
                <w:color w:val="000000"/>
                <w:sz w:val="22"/>
                <w:szCs w:val="22"/>
              </w:rPr>
              <w:t>208</w:t>
            </w:r>
          </w:p>
        </w:tc>
        <w:tc>
          <w:tcPr>
            <w:tcW w:w="1276" w:type="dxa"/>
            <w:tcBorders>
              <w:top w:val="nil"/>
              <w:left w:val="nil"/>
              <w:bottom w:val="nil"/>
              <w:right w:val="single" w:sz="4" w:space="0" w:color="auto"/>
            </w:tcBorders>
            <w:shd w:val="clear" w:color="auto" w:fill="auto"/>
            <w:noWrap/>
            <w:vAlign w:val="bottom"/>
          </w:tcPr>
          <w:p w14:paraId="6D9E92AF" w14:textId="756052CF" w:rsidR="0003142E" w:rsidRPr="0020187A" w:rsidRDefault="0003142E" w:rsidP="0003142E">
            <w:pPr>
              <w:jc w:val="center"/>
            </w:pPr>
            <w:r>
              <w:rPr>
                <w:color w:val="000000"/>
                <w:sz w:val="22"/>
                <w:szCs w:val="22"/>
              </w:rPr>
              <w:t>19.26</w:t>
            </w:r>
          </w:p>
        </w:tc>
      </w:tr>
      <w:tr w:rsidR="0003142E" w:rsidRPr="0020187A" w14:paraId="0F23BF06"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522ED6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7FADB6A" w14:textId="7EFB2CCD" w:rsidR="0003142E" w:rsidRPr="0020187A" w:rsidRDefault="0003142E" w:rsidP="0003142E">
            <w:r>
              <w:rPr>
                <w:color w:val="000000"/>
                <w:sz w:val="22"/>
                <w:szCs w:val="22"/>
              </w:rPr>
              <w:t>Trung Tâm Phát Triển Quỹ Đất Thành Phố</w:t>
            </w:r>
          </w:p>
        </w:tc>
        <w:tc>
          <w:tcPr>
            <w:tcW w:w="1134" w:type="dxa"/>
            <w:tcBorders>
              <w:top w:val="nil"/>
              <w:left w:val="nil"/>
              <w:bottom w:val="nil"/>
              <w:right w:val="single" w:sz="4" w:space="0" w:color="auto"/>
            </w:tcBorders>
            <w:shd w:val="clear" w:color="auto" w:fill="auto"/>
            <w:noWrap/>
            <w:vAlign w:val="bottom"/>
          </w:tcPr>
          <w:p w14:paraId="4DC05E87" w14:textId="4BD28AE5" w:rsidR="0003142E" w:rsidRPr="0020187A" w:rsidRDefault="0003142E" w:rsidP="0003142E">
            <w:pPr>
              <w:jc w:val="center"/>
            </w:pPr>
            <w:r>
              <w:rPr>
                <w:color w:val="000000"/>
                <w:sz w:val="22"/>
                <w:szCs w:val="22"/>
              </w:rPr>
              <w:t>1,424</w:t>
            </w:r>
          </w:p>
        </w:tc>
        <w:tc>
          <w:tcPr>
            <w:tcW w:w="1134" w:type="dxa"/>
            <w:tcBorders>
              <w:top w:val="nil"/>
              <w:left w:val="nil"/>
              <w:bottom w:val="nil"/>
              <w:right w:val="single" w:sz="4" w:space="0" w:color="auto"/>
            </w:tcBorders>
            <w:shd w:val="clear" w:color="auto" w:fill="auto"/>
            <w:noWrap/>
            <w:vAlign w:val="bottom"/>
          </w:tcPr>
          <w:p w14:paraId="67F745E5" w14:textId="4BF333C9" w:rsidR="0003142E" w:rsidRPr="0020187A" w:rsidRDefault="0003142E" w:rsidP="0003142E">
            <w:pPr>
              <w:jc w:val="center"/>
            </w:pPr>
            <w:r>
              <w:rPr>
                <w:color w:val="000000"/>
                <w:sz w:val="22"/>
                <w:szCs w:val="22"/>
              </w:rPr>
              <w:t>1789</w:t>
            </w:r>
          </w:p>
        </w:tc>
        <w:tc>
          <w:tcPr>
            <w:tcW w:w="1276" w:type="dxa"/>
            <w:tcBorders>
              <w:top w:val="nil"/>
              <w:left w:val="nil"/>
              <w:bottom w:val="nil"/>
              <w:right w:val="single" w:sz="4" w:space="0" w:color="auto"/>
            </w:tcBorders>
            <w:shd w:val="clear" w:color="auto" w:fill="auto"/>
            <w:noWrap/>
            <w:vAlign w:val="bottom"/>
          </w:tcPr>
          <w:p w14:paraId="14414EC4" w14:textId="74B7F7FE" w:rsidR="0003142E" w:rsidRPr="0020187A" w:rsidRDefault="0003142E" w:rsidP="0003142E">
            <w:pPr>
              <w:jc w:val="center"/>
            </w:pPr>
            <w:r>
              <w:rPr>
                <w:color w:val="000000"/>
                <w:sz w:val="22"/>
                <w:szCs w:val="22"/>
              </w:rPr>
              <w:t>1788</w:t>
            </w:r>
          </w:p>
        </w:tc>
        <w:tc>
          <w:tcPr>
            <w:tcW w:w="1134" w:type="dxa"/>
            <w:tcBorders>
              <w:top w:val="nil"/>
              <w:left w:val="nil"/>
              <w:bottom w:val="nil"/>
              <w:right w:val="single" w:sz="4" w:space="0" w:color="auto"/>
            </w:tcBorders>
            <w:shd w:val="clear" w:color="auto" w:fill="auto"/>
            <w:noWrap/>
            <w:vAlign w:val="bottom"/>
          </w:tcPr>
          <w:p w14:paraId="28777040" w14:textId="1A89924C" w:rsidR="0003142E" w:rsidRPr="0020187A" w:rsidRDefault="0003142E" w:rsidP="0003142E">
            <w:pPr>
              <w:jc w:val="center"/>
            </w:pPr>
            <w:r>
              <w:rPr>
                <w:color w:val="000000"/>
                <w:sz w:val="22"/>
                <w:szCs w:val="22"/>
              </w:rPr>
              <w:t>365</w:t>
            </w:r>
          </w:p>
        </w:tc>
        <w:tc>
          <w:tcPr>
            <w:tcW w:w="1134" w:type="dxa"/>
            <w:tcBorders>
              <w:top w:val="nil"/>
              <w:left w:val="nil"/>
              <w:bottom w:val="nil"/>
              <w:right w:val="single" w:sz="4" w:space="0" w:color="auto"/>
            </w:tcBorders>
            <w:shd w:val="clear" w:color="auto" w:fill="auto"/>
            <w:noWrap/>
            <w:vAlign w:val="bottom"/>
          </w:tcPr>
          <w:p w14:paraId="0919FFD3" w14:textId="5C07EF27" w:rsidR="0003142E" w:rsidRPr="0020187A" w:rsidRDefault="0003142E" w:rsidP="0003142E">
            <w:pPr>
              <w:jc w:val="center"/>
            </w:pPr>
            <w:r>
              <w:rPr>
                <w:color w:val="000000"/>
                <w:sz w:val="22"/>
                <w:szCs w:val="22"/>
              </w:rPr>
              <w:t>25.63</w:t>
            </w:r>
          </w:p>
        </w:tc>
        <w:tc>
          <w:tcPr>
            <w:tcW w:w="1134" w:type="dxa"/>
            <w:tcBorders>
              <w:top w:val="nil"/>
              <w:left w:val="nil"/>
              <w:bottom w:val="nil"/>
              <w:right w:val="single" w:sz="4" w:space="0" w:color="auto"/>
            </w:tcBorders>
            <w:shd w:val="clear" w:color="auto" w:fill="auto"/>
            <w:noWrap/>
            <w:vAlign w:val="bottom"/>
          </w:tcPr>
          <w:p w14:paraId="4577FA73" w14:textId="724DDED7" w:rsidR="0003142E" w:rsidRPr="0020187A" w:rsidRDefault="0003142E" w:rsidP="0003142E">
            <w:pPr>
              <w:jc w:val="center"/>
            </w:pPr>
            <w:r>
              <w:rPr>
                <w:color w:val="000000"/>
                <w:sz w:val="22"/>
                <w:szCs w:val="22"/>
              </w:rPr>
              <w:t>1</w:t>
            </w:r>
          </w:p>
        </w:tc>
        <w:tc>
          <w:tcPr>
            <w:tcW w:w="1276" w:type="dxa"/>
            <w:tcBorders>
              <w:top w:val="nil"/>
              <w:left w:val="nil"/>
              <w:bottom w:val="nil"/>
              <w:right w:val="single" w:sz="4" w:space="0" w:color="auto"/>
            </w:tcBorders>
            <w:shd w:val="clear" w:color="auto" w:fill="auto"/>
            <w:noWrap/>
            <w:vAlign w:val="bottom"/>
          </w:tcPr>
          <w:p w14:paraId="26CFDB7B" w14:textId="0CAEC798" w:rsidR="0003142E" w:rsidRPr="0020187A" w:rsidRDefault="0003142E" w:rsidP="0003142E">
            <w:pPr>
              <w:jc w:val="center"/>
            </w:pPr>
            <w:r>
              <w:rPr>
                <w:color w:val="000000"/>
                <w:sz w:val="22"/>
                <w:szCs w:val="22"/>
              </w:rPr>
              <w:t>0.06</w:t>
            </w:r>
          </w:p>
        </w:tc>
      </w:tr>
      <w:tr w:rsidR="0003142E" w:rsidRPr="0020187A" w14:paraId="52C11B36"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36F957D"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AC6D246" w14:textId="04F2B055" w:rsidR="0003142E" w:rsidRPr="0020187A" w:rsidRDefault="0003142E" w:rsidP="0003142E">
            <w:r>
              <w:rPr>
                <w:color w:val="000000"/>
                <w:sz w:val="22"/>
                <w:szCs w:val="22"/>
              </w:rPr>
              <w:t>Trung tâm Văn hóa - Thể thao thành phố Lạng Sơn</w:t>
            </w:r>
          </w:p>
        </w:tc>
        <w:tc>
          <w:tcPr>
            <w:tcW w:w="1134" w:type="dxa"/>
            <w:tcBorders>
              <w:top w:val="nil"/>
              <w:left w:val="nil"/>
              <w:bottom w:val="nil"/>
              <w:right w:val="single" w:sz="4" w:space="0" w:color="auto"/>
            </w:tcBorders>
            <w:shd w:val="clear" w:color="auto" w:fill="auto"/>
            <w:noWrap/>
            <w:vAlign w:val="bottom"/>
          </w:tcPr>
          <w:p w14:paraId="487D968E" w14:textId="67275B7D" w:rsidR="0003142E" w:rsidRPr="0020187A" w:rsidRDefault="0003142E" w:rsidP="0003142E">
            <w:pPr>
              <w:jc w:val="center"/>
            </w:pPr>
            <w:r>
              <w:rPr>
                <w:color w:val="000000"/>
                <w:sz w:val="22"/>
                <w:szCs w:val="22"/>
              </w:rPr>
              <w:t>407</w:t>
            </w:r>
          </w:p>
        </w:tc>
        <w:tc>
          <w:tcPr>
            <w:tcW w:w="1134" w:type="dxa"/>
            <w:tcBorders>
              <w:top w:val="nil"/>
              <w:left w:val="nil"/>
              <w:bottom w:val="nil"/>
              <w:right w:val="single" w:sz="4" w:space="0" w:color="auto"/>
            </w:tcBorders>
            <w:shd w:val="clear" w:color="auto" w:fill="auto"/>
            <w:noWrap/>
            <w:vAlign w:val="bottom"/>
          </w:tcPr>
          <w:p w14:paraId="1505983C" w14:textId="72E8EFC4" w:rsidR="0003142E" w:rsidRPr="0020187A" w:rsidRDefault="0003142E" w:rsidP="0003142E">
            <w:pPr>
              <w:jc w:val="center"/>
            </w:pPr>
            <w:r>
              <w:rPr>
                <w:color w:val="000000"/>
                <w:sz w:val="22"/>
                <w:szCs w:val="22"/>
              </w:rPr>
              <w:t>401</w:t>
            </w:r>
          </w:p>
        </w:tc>
        <w:tc>
          <w:tcPr>
            <w:tcW w:w="1276" w:type="dxa"/>
            <w:tcBorders>
              <w:top w:val="nil"/>
              <w:left w:val="nil"/>
              <w:bottom w:val="nil"/>
              <w:right w:val="single" w:sz="4" w:space="0" w:color="auto"/>
            </w:tcBorders>
            <w:shd w:val="clear" w:color="auto" w:fill="auto"/>
            <w:noWrap/>
            <w:vAlign w:val="bottom"/>
          </w:tcPr>
          <w:p w14:paraId="12ADF6B0" w14:textId="4EB58634" w:rsidR="0003142E" w:rsidRPr="0020187A" w:rsidRDefault="0003142E" w:rsidP="0003142E">
            <w:pPr>
              <w:jc w:val="center"/>
            </w:pPr>
            <w:r>
              <w:rPr>
                <w:color w:val="000000"/>
                <w:sz w:val="22"/>
                <w:szCs w:val="22"/>
              </w:rPr>
              <w:t>369</w:t>
            </w:r>
          </w:p>
        </w:tc>
        <w:tc>
          <w:tcPr>
            <w:tcW w:w="1134" w:type="dxa"/>
            <w:tcBorders>
              <w:top w:val="nil"/>
              <w:left w:val="nil"/>
              <w:bottom w:val="nil"/>
              <w:right w:val="single" w:sz="4" w:space="0" w:color="auto"/>
            </w:tcBorders>
            <w:shd w:val="clear" w:color="auto" w:fill="auto"/>
            <w:noWrap/>
            <w:vAlign w:val="bottom"/>
          </w:tcPr>
          <w:p w14:paraId="36DD7CF4" w14:textId="2866F314" w:rsidR="0003142E" w:rsidRPr="0020187A" w:rsidRDefault="0003142E" w:rsidP="0003142E">
            <w:pPr>
              <w:jc w:val="center"/>
            </w:pPr>
            <w:r>
              <w:rPr>
                <w:color w:val="000000"/>
                <w:sz w:val="22"/>
                <w:szCs w:val="22"/>
              </w:rPr>
              <w:t>-6</w:t>
            </w:r>
          </w:p>
        </w:tc>
        <w:tc>
          <w:tcPr>
            <w:tcW w:w="1134" w:type="dxa"/>
            <w:tcBorders>
              <w:top w:val="nil"/>
              <w:left w:val="nil"/>
              <w:bottom w:val="nil"/>
              <w:right w:val="single" w:sz="4" w:space="0" w:color="auto"/>
            </w:tcBorders>
            <w:shd w:val="clear" w:color="auto" w:fill="auto"/>
            <w:noWrap/>
            <w:vAlign w:val="bottom"/>
          </w:tcPr>
          <w:p w14:paraId="6A0F6D43" w14:textId="4E2E010B" w:rsidR="0003142E" w:rsidRPr="0020187A" w:rsidRDefault="0003142E" w:rsidP="0003142E">
            <w:pPr>
              <w:jc w:val="center"/>
            </w:pPr>
            <w:r>
              <w:rPr>
                <w:color w:val="000000"/>
                <w:sz w:val="22"/>
                <w:szCs w:val="22"/>
              </w:rPr>
              <w:t>-1.47</w:t>
            </w:r>
          </w:p>
        </w:tc>
        <w:tc>
          <w:tcPr>
            <w:tcW w:w="1134" w:type="dxa"/>
            <w:tcBorders>
              <w:top w:val="nil"/>
              <w:left w:val="nil"/>
              <w:bottom w:val="nil"/>
              <w:right w:val="single" w:sz="4" w:space="0" w:color="auto"/>
            </w:tcBorders>
            <w:shd w:val="clear" w:color="auto" w:fill="auto"/>
            <w:noWrap/>
            <w:vAlign w:val="bottom"/>
          </w:tcPr>
          <w:p w14:paraId="6CDF8E43" w14:textId="31ED339B" w:rsidR="0003142E" w:rsidRPr="0020187A" w:rsidRDefault="0003142E" w:rsidP="0003142E">
            <w:pPr>
              <w:jc w:val="center"/>
            </w:pPr>
            <w:r>
              <w:rPr>
                <w:color w:val="000000"/>
                <w:sz w:val="22"/>
                <w:szCs w:val="22"/>
              </w:rPr>
              <w:t>32</w:t>
            </w:r>
          </w:p>
        </w:tc>
        <w:tc>
          <w:tcPr>
            <w:tcW w:w="1276" w:type="dxa"/>
            <w:tcBorders>
              <w:top w:val="nil"/>
              <w:left w:val="nil"/>
              <w:bottom w:val="nil"/>
              <w:right w:val="single" w:sz="4" w:space="0" w:color="auto"/>
            </w:tcBorders>
            <w:shd w:val="clear" w:color="auto" w:fill="auto"/>
            <w:noWrap/>
            <w:vAlign w:val="bottom"/>
          </w:tcPr>
          <w:p w14:paraId="576181E5" w14:textId="2E5AD163" w:rsidR="0003142E" w:rsidRPr="0020187A" w:rsidRDefault="0003142E" w:rsidP="0003142E">
            <w:pPr>
              <w:jc w:val="center"/>
            </w:pPr>
            <w:r>
              <w:rPr>
                <w:color w:val="000000"/>
                <w:sz w:val="22"/>
                <w:szCs w:val="22"/>
              </w:rPr>
              <w:t>7.98</w:t>
            </w:r>
          </w:p>
        </w:tc>
      </w:tr>
      <w:tr w:rsidR="0003142E" w:rsidRPr="0020187A" w14:paraId="7B9FECCC"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D747F7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94A4102" w14:textId="6D636A18" w:rsidR="0003142E" w:rsidRPr="0020187A" w:rsidRDefault="0003142E" w:rsidP="0003142E">
            <w:r>
              <w:rPr>
                <w:color w:val="000000"/>
                <w:sz w:val="22"/>
                <w:szCs w:val="22"/>
              </w:rPr>
              <w:t>Trung tâm Văn hóa - Thể thao thành phố Lạng Sơn</w:t>
            </w:r>
          </w:p>
        </w:tc>
        <w:tc>
          <w:tcPr>
            <w:tcW w:w="1134" w:type="dxa"/>
            <w:tcBorders>
              <w:top w:val="nil"/>
              <w:left w:val="nil"/>
              <w:bottom w:val="nil"/>
              <w:right w:val="single" w:sz="4" w:space="0" w:color="auto"/>
            </w:tcBorders>
            <w:shd w:val="clear" w:color="auto" w:fill="auto"/>
            <w:noWrap/>
            <w:vAlign w:val="bottom"/>
          </w:tcPr>
          <w:p w14:paraId="40ACC896" w14:textId="6BEDC49E" w:rsidR="0003142E" w:rsidRPr="0020187A" w:rsidRDefault="0003142E" w:rsidP="0003142E">
            <w:pPr>
              <w:jc w:val="center"/>
            </w:pPr>
            <w:r>
              <w:rPr>
                <w:color w:val="000000"/>
                <w:sz w:val="22"/>
                <w:szCs w:val="22"/>
              </w:rPr>
              <w:t>3,891</w:t>
            </w:r>
          </w:p>
        </w:tc>
        <w:tc>
          <w:tcPr>
            <w:tcW w:w="1134" w:type="dxa"/>
            <w:tcBorders>
              <w:top w:val="nil"/>
              <w:left w:val="nil"/>
              <w:bottom w:val="nil"/>
              <w:right w:val="single" w:sz="4" w:space="0" w:color="auto"/>
            </w:tcBorders>
            <w:shd w:val="clear" w:color="auto" w:fill="auto"/>
            <w:noWrap/>
            <w:vAlign w:val="bottom"/>
          </w:tcPr>
          <w:p w14:paraId="3F97FAAF" w14:textId="76426725" w:rsidR="0003142E" w:rsidRPr="0020187A" w:rsidRDefault="0003142E" w:rsidP="0003142E">
            <w:pPr>
              <w:jc w:val="center"/>
            </w:pPr>
            <w:r>
              <w:rPr>
                <w:color w:val="000000"/>
                <w:sz w:val="22"/>
                <w:szCs w:val="22"/>
              </w:rPr>
              <w:t>3864</w:t>
            </w:r>
          </w:p>
        </w:tc>
        <w:tc>
          <w:tcPr>
            <w:tcW w:w="1276" w:type="dxa"/>
            <w:tcBorders>
              <w:top w:val="nil"/>
              <w:left w:val="nil"/>
              <w:bottom w:val="nil"/>
              <w:right w:val="single" w:sz="4" w:space="0" w:color="auto"/>
            </w:tcBorders>
            <w:shd w:val="clear" w:color="auto" w:fill="auto"/>
            <w:noWrap/>
            <w:vAlign w:val="bottom"/>
          </w:tcPr>
          <w:p w14:paraId="4478DD65" w14:textId="4D9CB449" w:rsidR="0003142E" w:rsidRPr="0020187A" w:rsidRDefault="0003142E" w:rsidP="0003142E">
            <w:pPr>
              <w:jc w:val="center"/>
            </w:pPr>
            <w:r>
              <w:rPr>
                <w:color w:val="000000"/>
                <w:sz w:val="22"/>
                <w:szCs w:val="22"/>
              </w:rPr>
              <w:t>3227</w:t>
            </w:r>
          </w:p>
        </w:tc>
        <w:tc>
          <w:tcPr>
            <w:tcW w:w="1134" w:type="dxa"/>
            <w:tcBorders>
              <w:top w:val="nil"/>
              <w:left w:val="nil"/>
              <w:bottom w:val="nil"/>
              <w:right w:val="single" w:sz="4" w:space="0" w:color="auto"/>
            </w:tcBorders>
            <w:shd w:val="clear" w:color="auto" w:fill="auto"/>
            <w:noWrap/>
            <w:vAlign w:val="bottom"/>
          </w:tcPr>
          <w:p w14:paraId="6BD25304" w14:textId="3131CC5E" w:rsidR="0003142E" w:rsidRPr="0020187A" w:rsidRDefault="0003142E" w:rsidP="0003142E">
            <w:pPr>
              <w:jc w:val="center"/>
            </w:pPr>
            <w:r>
              <w:rPr>
                <w:color w:val="000000"/>
                <w:sz w:val="22"/>
                <w:szCs w:val="22"/>
              </w:rPr>
              <w:t>-27</w:t>
            </w:r>
          </w:p>
        </w:tc>
        <w:tc>
          <w:tcPr>
            <w:tcW w:w="1134" w:type="dxa"/>
            <w:tcBorders>
              <w:top w:val="nil"/>
              <w:left w:val="nil"/>
              <w:bottom w:val="nil"/>
              <w:right w:val="single" w:sz="4" w:space="0" w:color="auto"/>
            </w:tcBorders>
            <w:shd w:val="clear" w:color="auto" w:fill="auto"/>
            <w:noWrap/>
            <w:vAlign w:val="bottom"/>
          </w:tcPr>
          <w:p w14:paraId="7EC7ACCC" w14:textId="0A75A2BC" w:rsidR="0003142E" w:rsidRPr="0020187A" w:rsidRDefault="0003142E" w:rsidP="0003142E">
            <w:pPr>
              <w:jc w:val="center"/>
            </w:pPr>
            <w:r>
              <w:rPr>
                <w:color w:val="000000"/>
                <w:sz w:val="22"/>
                <w:szCs w:val="22"/>
              </w:rPr>
              <w:t>-0.69</w:t>
            </w:r>
          </w:p>
        </w:tc>
        <w:tc>
          <w:tcPr>
            <w:tcW w:w="1134" w:type="dxa"/>
            <w:tcBorders>
              <w:top w:val="nil"/>
              <w:left w:val="nil"/>
              <w:bottom w:val="nil"/>
              <w:right w:val="single" w:sz="4" w:space="0" w:color="auto"/>
            </w:tcBorders>
            <w:shd w:val="clear" w:color="auto" w:fill="auto"/>
            <w:noWrap/>
            <w:vAlign w:val="bottom"/>
          </w:tcPr>
          <w:p w14:paraId="4D3D0120" w14:textId="6EE0F2C0" w:rsidR="0003142E" w:rsidRPr="0020187A" w:rsidRDefault="0003142E" w:rsidP="0003142E">
            <w:pPr>
              <w:jc w:val="center"/>
            </w:pPr>
            <w:r>
              <w:rPr>
                <w:color w:val="000000"/>
                <w:sz w:val="22"/>
                <w:szCs w:val="22"/>
              </w:rPr>
              <w:t>637</w:t>
            </w:r>
          </w:p>
        </w:tc>
        <w:tc>
          <w:tcPr>
            <w:tcW w:w="1276" w:type="dxa"/>
            <w:tcBorders>
              <w:top w:val="nil"/>
              <w:left w:val="nil"/>
              <w:bottom w:val="nil"/>
              <w:right w:val="single" w:sz="4" w:space="0" w:color="auto"/>
            </w:tcBorders>
            <w:shd w:val="clear" w:color="auto" w:fill="auto"/>
            <w:noWrap/>
            <w:vAlign w:val="bottom"/>
          </w:tcPr>
          <w:p w14:paraId="3860FB92" w14:textId="58D61890" w:rsidR="0003142E" w:rsidRPr="0020187A" w:rsidRDefault="0003142E" w:rsidP="0003142E">
            <w:pPr>
              <w:jc w:val="center"/>
            </w:pPr>
            <w:r>
              <w:rPr>
                <w:color w:val="000000"/>
                <w:sz w:val="22"/>
                <w:szCs w:val="22"/>
              </w:rPr>
              <w:t>16.49</w:t>
            </w:r>
          </w:p>
        </w:tc>
      </w:tr>
      <w:tr w:rsidR="0003142E" w:rsidRPr="0020187A" w14:paraId="79CEA549"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14C495E"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6A76D59" w14:textId="19EA03EC" w:rsidR="0003142E" w:rsidRPr="0020187A" w:rsidRDefault="0003142E" w:rsidP="0003142E">
            <w:r>
              <w:rPr>
                <w:color w:val="000000"/>
                <w:sz w:val="22"/>
                <w:szCs w:val="22"/>
              </w:rPr>
              <w:t>Trung tâm Văn hóa - Thể thao thành phố Lạng Sơn</w:t>
            </w:r>
          </w:p>
        </w:tc>
        <w:tc>
          <w:tcPr>
            <w:tcW w:w="1134" w:type="dxa"/>
            <w:tcBorders>
              <w:top w:val="nil"/>
              <w:left w:val="nil"/>
              <w:bottom w:val="nil"/>
              <w:right w:val="single" w:sz="4" w:space="0" w:color="auto"/>
            </w:tcBorders>
            <w:shd w:val="clear" w:color="auto" w:fill="auto"/>
            <w:noWrap/>
            <w:vAlign w:val="bottom"/>
          </w:tcPr>
          <w:p w14:paraId="001AACC7" w14:textId="1B9CC50E" w:rsidR="0003142E" w:rsidRPr="0020187A" w:rsidRDefault="0003142E" w:rsidP="0003142E">
            <w:pPr>
              <w:jc w:val="center"/>
            </w:pPr>
            <w:r>
              <w:rPr>
                <w:color w:val="000000"/>
                <w:sz w:val="22"/>
                <w:szCs w:val="22"/>
              </w:rPr>
              <w:t>1,954</w:t>
            </w:r>
          </w:p>
        </w:tc>
        <w:tc>
          <w:tcPr>
            <w:tcW w:w="1134" w:type="dxa"/>
            <w:tcBorders>
              <w:top w:val="nil"/>
              <w:left w:val="nil"/>
              <w:bottom w:val="nil"/>
              <w:right w:val="single" w:sz="4" w:space="0" w:color="auto"/>
            </w:tcBorders>
            <w:shd w:val="clear" w:color="auto" w:fill="auto"/>
            <w:noWrap/>
            <w:vAlign w:val="bottom"/>
          </w:tcPr>
          <w:p w14:paraId="1A62FFAC" w14:textId="6C269A6D" w:rsidR="0003142E" w:rsidRPr="0020187A" w:rsidRDefault="0003142E" w:rsidP="0003142E">
            <w:pPr>
              <w:jc w:val="center"/>
            </w:pPr>
            <w:r>
              <w:rPr>
                <w:color w:val="000000"/>
                <w:sz w:val="22"/>
                <w:szCs w:val="22"/>
              </w:rPr>
              <w:t>1626</w:t>
            </w:r>
          </w:p>
        </w:tc>
        <w:tc>
          <w:tcPr>
            <w:tcW w:w="1276" w:type="dxa"/>
            <w:tcBorders>
              <w:top w:val="nil"/>
              <w:left w:val="nil"/>
              <w:bottom w:val="nil"/>
              <w:right w:val="single" w:sz="4" w:space="0" w:color="auto"/>
            </w:tcBorders>
            <w:shd w:val="clear" w:color="auto" w:fill="auto"/>
            <w:noWrap/>
            <w:vAlign w:val="bottom"/>
          </w:tcPr>
          <w:p w14:paraId="62F737DC" w14:textId="67383623" w:rsidR="0003142E" w:rsidRPr="0020187A" w:rsidRDefault="0003142E" w:rsidP="0003142E">
            <w:pPr>
              <w:jc w:val="center"/>
            </w:pPr>
            <w:r>
              <w:rPr>
                <w:color w:val="000000"/>
                <w:sz w:val="22"/>
                <w:szCs w:val="22"/>
              </w:rPr>
              <w:t>1763</w:t>
            </w:r>
          </w:p>
        </w:tc>
        <w:tc>
          <w:tcPr>
            <w:tcW w:w="1134" w:type="dxa"/>
            <w:tcBorders>
              <w:top w:val="nil"/>
              <w:left w:val="nil"/>
              <w:bottom w:val="nil"/>
              <w:right w:val="single" w:sz="4" w:space="0" w:color="auto"/>
            </w:tcBorders>
            <w:shd w:val="clear" w:color="auto" w:fill="auto"/>
            <w:noWrap/>
            <w:vAlign w:val="bottom"/>
          </w:tcPr>
          <w:p w14:paraId="4126DAFB" w14:textId="75AC62C4" w:rsidR="0003142E" w:rsidRPr="0020187A" w:rsidRDefault="0003142E" w:rsidP="0003142E">
            <w:pPr>
              <w:jc w:val="center"/>
            </w:pPr>
            <w:r>
              <w:rPr>
                <w:color w:val="000000"/>
                <w:sz w:val="22"/>
                <w:szCs w:val="22"/>
              </w:rPr>
              <w:t>-328</w:t>
            </w:r>
          </w:p>
        </w:tc>
        <w:tc>
          <w:tcPr>
            <w:tcW w:w="1134" w:type="dxa"/>
            <w:tcBorders>
              <w:top w:val="nil"/>
              <w:left w:val="nil"/>
              <w:bottom w:val="nil"/>
              <w:right w:val="single" w:sz="4" w:space="0" w:color="auto"/>
            </w:tcBorders>
            <w:shd w:val="clear" w:color="auto" w:fill="auto"/>
            <w:noWrap/>
            <w:vAlign w:val="bottom"/>
          </w:tcPr>
          <w:p w14:paraId="0AAB95FF" w14:textId="06F26320" w:rsidR="0003142E" w:rsidRPr="0020187A" w:rsidRDefault="0003142E" w:rsidP="0003142E">
            <w:pPr>
              <w:jc w:val="center"/>
            </w:pPr>
            <w:r>
              <w:rPr>
                <w:color w:val="000000"/>
                <w:sz w:val="22"/>
                <w:szCs w:val="22"/>
              </w:rPr>
              <w:t>-16.79</w:t>
            </w:r>
          </w:p>
        </w:tc>
        <w:tc>
          <w:tcPr>
            <w:tcW w:w="1134" w:type="dxa"/>
            <w:tcBorders>
              <w:top w:val="nil"/>
              <w:left w:val="nil"/>
              <w:bottom w:val="nil"/>
              <w:right w:val="single" w:sz="4" w:space="0" w:color="auto"/>
            </w:tcBorders>
            <w:shd w:val="clear" w:color="auto" w:fill="auto"/>
            <w:noWrap/>
            <w:vAlign w:val="bottom"/>
          </w:tcPr>
          <w:p w14:paraId="73A5FDB3" w14:textId="4CF57E1A" w:rsidR="0003142E" w:rsidRPr="0020187A" w:rsidRDefault="0003142E" w:rsidP="0003142E">
            <w:pPr>
              <w:jc w:val="center"/>
            </w:pPr>
            <w:r>
              <w:rPr>
                <w:color w:val="000000"/>
                <w:sz w:val="22"/>
                <w:szCs w:val="22"/>
              </w:rPr>
              <w:t>-137</w:t>
            </w:r>
          </w:p>
        </w:tc>
        <w:tc>
          <w:tcPr>
            <w:tcW w:w="1276" w:type="dxa"/>
            <w:tcBorders>
              <w:top w:val="nil"/>
              <w:left w:val="nil"/>
              <w:bottom w:val="nil"/>
              <w:right w:val="single" w:sz="4" w:space="0" w:color="auto"/>
            </w:tcBorders>
            <w:shd w:val="clear" w:color="auto" w:fill="auto"/>
            <w:noWrap/>
            <w:vAlign w:val="bottom"/>
          </w:tcPr>
          <w:p w14:paraId="4202A05B" w14:textId="1CD0CAB7" w:rsidR="0003142E" w:rsidRPr="0020187A" w:rsidRDefault="0003142E" w:rsidP="0003142E">
            <w:pPr>
              <w:jc w:val="center"/>
            </w:pPr>
            <w:r>
              <w:rPr>
                <w:color w:val="000000"/>
                <w:sz w:val="22"/>
                <w:szCs w:val="22"/>
              </w:rPr>
              <w:t>-8.43</w:t>
            </w:r>
          </w:p>
        </w:tc>
      </w:tr>
      <w:tr w:rsidR="0003142E" w:rsidRPr="0020187A" w14:paraId="5B10B374"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07A7E6BF"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4F4BDF5D" w14:textId="41A5291C" w:rsidR="0003142E" w:rsidRPr="0020187A" w:rsidRDefault="0003142E" w:rsidP="0003142E">
            <w:r>
              <w:rPr>
                <w:color w:val="000000"/>
                <w:sz w:val="22"/>
                <w:szCs w:val="22"/>
              </w:rPr>
              <w:t>TRUNG TÂM VĂN HÓA THỂ THAO</w:t>
            </w:r>
          </w:p>
        </w:tc>
        <w:tc>
          <w:tcPr>
            <w:tcW w:w="1134" w:type="dxa"/>
            <w:tcBorders>
              <w:top w:val="nil"/>
              <w:left w:val="nil"/>
              <w:bottom w:val="nil"/>
              <w:right w:val="single" w:sz="4" w:space="0" w:color="auto"/>
            </w:tcBorders>
            <w:shd w:val="clear" w:color="auto" w:fill="auto"/>
            <w:noWrap/>
            <w:vAlign w:val="bottom"/>
          </w:tcPr>
          <w:p w14:paraId="2CC4D28C" w14:textId="6840740A" w:rsidR="0003142E" w:rsidRPr="0020187A" w:rsidRDefault="0003142E" w:rsidP="0003142E">
            <w:pPr>
              <w:jc w:val="center"/>
            </w:pPr>
            <w:r>
              <w:rPr>
                <w:color w:val="000000"/>
                <w:sz w:val="22"/>
                <w:szCs w:val="22"/>
              </w:rPr>
              <w:t>1,111</w:t>
            </w:r>
          </w:p>
        </w:tc>
        <w:tc>
          <w:tcPr>
            <w:tcW w:w="1134" w:type="dxa"/>
            <w:tcBorders>
              <w:top w:val="nil"/>
              <w:left w:val="nil"/>
              <w:bottom w:val="nil"/>
              <w:right w:val="single" w:sz="4" w:space="0" w:color="auto"/>
            </w:tcBorders>
            <w:shd w:val="clear" w:color="auto" w:fill="auto"/>
            <w:noWrap/>
            <w:vAlign w:val="bottom"/>
          </w:tcPr>
          <w:p w14:paraId="15CDFD95" w14:textId="680F5DFC" w:rsidR="0003142E" w:rsidRPr="0020187A" w:rsidRDefault="0003142E" w:rsidP="0003142E">
            <w:pPr>
              <w:jc w:val="center"/>
            </w:pPr>
            <w:r>
              <w:rPr>
                <w:color w:val="000000"/>
                <w:sz w:val="22"/>
                <w:szCs w:val="22"/>
              </w:rPr>
              <w:t>1099</w:t>
            </w:r>
          </w:p>
        </w:tc>
        <w:tc>
          <w:tcPr>
            <w:tcW w:w="1276" w:type="dxa"/>
            <w:tcBorders>
              <w:top w:val="nil"/>
              <w:left w:val="nil"/>
              <w:bottom w:val="nil"/>
              <w:right w:val="single" w:sz="4" w:space="0" w:color="auto"/>
            </w:tcBorders>
            <w:shd w:val="clear" w:color="auto" w:fill="auto"/>
            <w:noWrap/>
            <w:vAlign w:val="bottom"/>
          </w:tcPr>
          <w:p w14:paraId="1A8603DD" w14:textId="764ACB7C" w:rsidR="0003142E" w:rsidRPr="0020187A" w:rsidRDefault="0003142E" w:rsidP="0003142E">
            <w:pPr>
              <w:jc w:val="center"/>
            </w:pPr>
            <w:r>
              <w:rPr>
                <w:color w:val="000000"/>
                <w:sz w:val="22"/>
                <w:szCs w:val="22"/>
              </w:rPr>
              <w:t>1621</w:t>
            </w:r>
          </w:p>
        </w:tc>
        <w:tc>
          <w:tcPr>
            <w:tcW w:w="1134" w:type="dxa"/>
            <w:tcBorders>
              <w:top w:val="nil"/>
              <w:left w:val="nil"/>
              <w:bottom w:val="nil"/>
              <w:right w:val="single" w:sz="4" w:space="0" w:color="auto"/>
            </w:tcBorders>
            <w:shd w:val="clear" w:color="auto" w:fill="auto"/>
            <w:noWrap/>
            <w:vAlign w:val="bottom"/>
          </w:tcPr>
          <w:p w14:paraId="224EFABF" w14:textId="4E4D8DE0" w:rsidR="0003142E" w:rsidRPr="0020187A" w:rsidRDefault="0003142E" w:rsidP="0003142E">
            <w:pPr>
              <w:jc w:val="center"/>
            </w:pPr>
            <w:r>
              <w:rPr>
                <w:color w:val="000000"/>
                <w:sz w:val="22"/>
                <w:szCs w:val="22"/>
              </w:rPr>
              <w:t>-12</w:t>
            </w:r>
          </w:p>
        </w:tc>
        <w:tc>
          <w:tcPr>
            <w:tcW w:w="1134" w:type="dxa"/>
            <w:tcBorders>
              <w:top w:val="nil"/>
              <w:left w:val="nil"/>
              <w:bottom w:val="nil"/>
              <w:right w:val="single" w:sz="4" w:space="0" w:color="auto"/>
            </w:tcBorders>
            <w:shd w:val="clear" w:color="auto" w:fill="auto"/>
            <w:noWrap/>
            <w:vAlign w:val="bottom"/>
          </w:tcPr>
          <w:p w14:paraId="4AF63379" w14:textId="4DA86576" w:rsidR="0003142E" w:rsidRPr="0020187A" w:rsidRDefault="0003142E" w:rsidP="0003142E">
            <w:pPr>
              <w:jc w:val="center"/>
            </w:pPr>
            <w:r>
              <w:rPr>
                <w:color w:val="000000"/>
                <w:sz w:val="22"/>
                <w:szCs w:val="22"/>
              </w:rPr>
              <w:t>-1.08</w:t>
            </w:r>
          </w:p>
        </w:tc>
        <w:tc>
          <w:tcPr>
            <w:tcW w:w="1134" w:type="dxa"/>
            <w:tcBorders>
              <w:top w:val="nil"/>
              <w:left w:val="nil"/>
              <w:bottom w:val="nil"/>
              <w:right w:val="single" w:sz="4" w:space="0" w:color="auto"/>
            </w:tcBorders>
            <w:shd w:val="clear" w:color="auto" w:fill="auto"/>
            <w:noWrap/>
            <w:vAlign w:val="bottom"/>
          </w:tcPr>
          <w:p w14:paraId="62218ABD" w14:textId="6A88F8FE" w:rsidR="0003142E" w:rsidRPr="0020187A" w:rsidRDefault="0003142E" w:rsidP="0003142E">
            <w:pPr>
              <w:jc w:val="center"/>
            </w:pPr>
            <w:r>
              <w:rPr>
                <w:color w:val="000000"/>
                <w:sz w:val="22"/>
                <w:szCs w:val="22"/>
              </w:rPr>
              <w:t>-522</w:t>
            </w:r>
          </w:p>
        </w:tc>
        <w:tc>
          <w:tcPr>
            <w:tcW w:w="1276" w:type="dxa"/>
            <w:tcBorders>
              <w:top w:val="nil"/>
              <w:left w:val="nil"/>
              <w:bottom w:val="nil"/>
              <w:right w:val="single" w:sz="4" w:space="0" w:color="auto"/>
            </w:tcBorders>
            <w:shd w:val="clear" w:color="auto" w:fill="auto"/>
            <w:noWrap/>
            <w:vAlign w:val="bottom"/>
          </w:tcPr>
          <w:p w14:paraId="3BD45013" w14:textId="598E417B" w:rsidR="0003142E" w:rsidRPr="0020187A" w:rsidRDefault="0003142E" w:rsidP="0003142E">
            <w:pPr>
              <w:jc w:val="center"/>
            </w:pPr>
            <w:r>
              <w:rPr>
                <w:color w:val="000000"/>
                <w:sz w:val="22"/>
                <w:szCs w:val="22"/>
              </w:rPr>
              <w:t>-47.50</w:t>
            </w:r>
          </w:p>
        </w:tc>
      </w:tr>
      <w:tr w:rsidR="0003142E" w:rsidRPr="0020187A" w14:paraId="2449B1C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AC15F1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769585B" w14:textId="7826EFBC" w:rsidR="0003142E" w:rsidRPr="0020187A" w:rsidRDefault="0003142E" w:rsidP="0003142E">
            <w:r>
              <w:rPr>
                <w:color w:val="000000"/>
                <w:sz w:val="22"/>
                <w:szCs w:val="22"/>
              </w:rPr>
              <w:t>Trung Tâm Văn Hóa Thể Thao Thành Phố Lạng Sơn</w:t>
            </w:r>
          </w:p>
        </w:tc>
        <w:tc>
          <w:tcPr>
            <w:tcW w:w="1134" w:type="dxa"/>
            <w:tcBorders>
              <w:top w:val="nil"/>
              <w:left w:val="nil"/>
              <w:bottom w:val="nil"/>
              <w:right w:val="single" w:sz="4" w:space="0" w:color="auto"/>
            </w:tcBorders>
            <w:shd w:val="clear" w:color="auto" w:fill="auto"/>
            <w:noWrap/>
            <w:vAlign w:val="bottom"/>
          </w:tcPr>
          <w:p w14:paraId="7F6F8FF1" w14:textId="0BB08831" w:rsidR="0003142E" w:rsidRPr="0020187A" w:rsidRDefault="0003142E" w:rsidP="0003142E">
            <w:pPr>
              <w:jc w:val="center"/>
            </w:pPr>
            <w:r>
              <w:rPr>
                <w:color w:val="000000"/>
                <w:sz w:val="22"/>
                <w:szCs w:val="22"/>
              </w:rPr>
              <w:t>232</w:t>
            </w:r>
          </w:p>
        </w:tc>
        <w:tc>
          <w:tcPr>
            <w:tcW w:w="1134" w:type="dxa"/>
            <w:tcBorders>
              <w:top w:val="nil"/>
              <w:left w:val="nil"/>
              <w:bottom w:val="nil"/>
              <w:right w:val="single" w:sz="4" w:space="0" w:color="auto"/>
            </w:tcBorders>
            <w:shd w:val="clear" w:color="auto" w:fill="auto"/>
            <w:noWrap/>
            <w:vAlign w:val="bottom"/>
          </w:tcPr>
          <w:p w14:paraId="75F21E89" w14:textId="1616C37A" w:rsidR="0003142E" w:rsidRPr="0020187A" w:rsidRDefault="0003142E" w:rsidP="0003142E">
            <w:pPr>
              <w:jc w:val="center"/>
            </w:pPr>
            <w:r>
              <w:rPr>
                <w:color w:val="000000"/>
                <w:sz w:val="22"/>
                <w:szCs w:val="22"/>
              </w:rPr>
              <w:t>314</w:t>
            </w:r>
          </w:p>
        </w:tc>
        <w:tc>
          <w:tcPr>
            <w:tcW w:w="1276" w:type="dxa"/>
            <w:tcBorders>
              <w:top w:val="nil"/>
              <w:left w:val="nil"/>
              <w:bottom w:val="nil"/>
              <w:right w:val="single" w:sz="4" w:space="0" w:color="auto"/>
            </w:tcBorders>
            <w:shd w:val="clear" w:color="auto" w:fill="auto"/>
            <w:noWrap/>
            <w:vAlign w:val="bottom"/>
          </w:tcPr>
          <w:p w14:paraId="648A7610" w14:textId="34821EC6" w:rsidR="0003142E" w:rsidRPr="0020187A" w:rsidRDefault="0003142E" w:rsidP="0003142E">
            <w:pPr>
              <w:jc w:val="center"/>
            </w:pPr>
            <w:r>
              <w:rPr>
                <w:color w:val="000000"/>
                <w:sz w:val="22"/>
                <w:szCs w:val="22"/>
              </w:rPr>
              <w:t>296</w:t>
            </w:r>
          </w:p>
        </w:tc>
        <w:tc>
          <w:tcPr>
            <w:tcW w:w="1134" w:type="dxa"/>
            <w:tcBorders>
              <w:top w:val="nil"/>
              <w:left w:val="nil"/>
              <w:bottom w:val="nil"/>
              <w:right w:val="single" w:sz="4" w:space="0" w:color="auto"/>
            </w:tcBorders>
            <w:shd w:val="clear" w:color="auto" w:fill="auto"/>
            <w:noWrap/>
            <w:vAlign w:val="bottom"/>
          </w:tcPr>
          <w:p w14:paraId="2EE02D3D" w14:textId="270C05D6" w:rsidR="0003142E" w:rsidRPr="0020187A" w:rsidRDefault="0003142E" w:rsidP="0003142E">
            <w:pPr>
              <w:jc w:val="center"/>
            </w:pPr>
            <w:r>
              <w:rPr>
                <w:color w:val="000000"/>
                <w:sz w:val="22"/>
                <w:szCs w:val="22"/>
              </w:rPr>
              <w:t>82</w:t>
            </w:r>
          </w:p>
        </w:tc>
        <w:tc>
          <w:tcPr>
            <w:tcW w:w="1134" w:type="dxa"/>
            <w:tcBorders>
              <w:top w:val="nil"/>
              <w:left w:val="nil"/>
              <w:bottom w:val="nil"/>
              <w:right w:val="single" w:sz="4" w:space="0" w:color="auto"/>
            </w:tcBorders>
            <w:shd w:val="clear" w:color="auto" w:fill="auto"/>
            <w:noWrap/>
            <w:vAlign w:val="bottom"/>
          </w:tcPr>
          <w:p w14:paraId="69344670" w14:textId="67FEB73B" w:rsidR="0003142E" w:rsidRPr="0020187A" w:rsidRDefault="0003142E" w:rsidP="0003142E">
            <w:pPr>
              <w:jc w:val="center"/>
            </w:pPr>
            <w:r>
              <w:rPr>
                <w:color w:val="000000"/>
                <w:sz w:val="22"/>
                <w:szCs w:val="22"/>
              </w:rPr>
              <w:t>35.34</w:t>
            </w:r>
          </w:p>
        </w:tc>
        <w:tc>
          <w:tcPr>
            <w:tcW w:w="1134" w:type="dxa"/>
            <w:tcBorders>
              <w:top w:val="nil"/>
              <w:left w:val="nil"/>
              <w:bottom w:val="nil"/>
              <w:right w:val="single" w:sz="4" w:space="0" w:color="auto"/>
            </w:tcBorders>
            <w:shd w:val="clear" w:color="auto" w:fill="auto"/>
            <w:noWrap/>
            <w:vAlign w:val="bottom"/>
          </w:tcPr>
          <w:p w14:paraId="157F2941" w14:textId="7203FE85" w:rsidR="0003142E" w:rsidRPr="0020187A" w:rsidRDefault="0003142E" w:rsidP="0003142E">
            <w:pPr>
              <w:jc w:val="center"/>
            </w:pPr>
            <w:r>
              <w:rPr>
                <w:color w:val="000000"/>
                <w:sz w:val="22"/>
                <w:szCs w:val="22"/>
              </w:rPr>
              <w:t>18</w:t>
            </w:r>
          </w:p>
        </w:tc>
        <w:tc>
          <w:tcPr>
            <w:tcW w:w="1276" w:type="dxa"/>
            <w:tcBorders>
              <w:top w:val="nil"/>
              <w:left w:val="nil"/>
              <w:bottom w:val="nil"/>
              <w:right w:val="single" w:sz="4" w:space="0" w:color="auto"/>
            </w:tcBorders>
            <w:shd w:val="clear" w:color="auto" w:fill="auto"/>
            <w:noWrap/>
            <w:vAlign w:val="bottom"/>
          </w:tcPr>
          <w:p w14:paraId="4A5E7209" w14:textId="4F6A8E39" w:rsidR="0003142E" w:rsidRPr="0020187A" w:rsidRDefault="0003142E" w:rsidP="0003142E">
            <w:pPr>
              <w:jc w:val="center"/>
            </w:pPr>
            <w:r>
              <w:rPr>
                <w:color w:val="000000"/>
                <w:sz w:val="22"/>
                <w:szCs w:val="22"/>
              </w:rPr>
              <w:t>5.73</w:t>
            </w:r>
          </w:p>
        </w:tc>
      </w:tr>
      <w:tr w:rsidR="0003142E" w:rsidRPr="0020187A" w14:paraId="323EAC39"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A366927"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46CBDAE" w14:textId="08C7F3F7" w:rsidR="0003142E" w:rsidRPr="0020187A" w:rsidRDefault="0003142E" w:rsidP="0003142E">
            <w:r>
              <w:rPr>
                <w:color w:val="000000"/>
                <w:sz w:val="22"/>
                <w:szCs w:val="22"/>
              </w:rPr>
              <w:t>UBND phường Đông Kinh</w:t>
            </w:r>
          </w:p>
        </w:tc>
        <w:tc>
          <w:tcPr>
            <w:tcW w:w="1134" w:type="dxa"/>
            <w:tcBorders>
              <w:top w:val="nil"/>
              <w:left w:val="nil"/>
              <w:bottom w:val="nil"/>
              <w:right w:val="single" w:sz="4" w:space="0" w:color="auto"/>
            </w:tcBorders>
            <w:shd w:val="clear" w:color="auto" w:fill="auto"/>
            <w:noWrap/>
            <w:vAlign w:val="bottom"/>
          </w:tcPr>
          <w:p w14:paraId="6AB5A51C" w14:textId="0E656A23" w:rsidR="0003142E" w:rsidRPr="0020187A" w:rsidRDefault="0003142E" w:rsidP="0003142E">
            <w:pPr>
              <w:jc w:val="center"/>
            </w:pPr>
            <w:r>
              <w:rPr>
                <w:color w:val="000000"/>
                <w:sz w:val="22"/>
                <w:szCs w:val="22"/>
              </w:rPr>
              <w:t>101</w:t>
            </w:r>
          </w:p>
        </w:tc>
        <w:tc>
          <w:tcPr>
            <w:tcW w:w="1134" w:type="dxa"/>
            <w:tcBorders>
              <w:top w:val="nil"/>
              <w:left w:val="nil"/>
              <w:bottom w:val="nil"/>
              <w:right w:val="single" w:sz="4" w:space="0" w:color="auto"/>
            </w:tcBorders>
            <w:shd w:val="clear" w:color="auto" w:fill="auto"/>
            <w:noWrap/>
            <w:vAlign w:val="bottom"/>
          </w:tcPr>
          <w:p w14:paraId="558C0866" w14:textId="75737C59" w:rsidR="0003142E" w:rsidRPr="0020187A" w:rsidRDefault="0003142E" w:rsidP="0003142E">
            <w:pPr>
              <w:jc w:val="center"/>
            </w:pPr>
            <w:r>
              <w:rPr>
                <w:color w:val="000000"/>
                <w:sz w:val="22"/>
                <w:szCs w:val="22"/>
              </w:rPr>
              <w:t>113</w:t>
            </w:r>
          </w:p>
        </w:tc>
        <w:tc>
          <w:tcPr>
            <w:tcW w:w="1276" w:type="dxa"/>
            <w:tcBorders>
              <w:top w:val="nil"/>
              <w:left w:val="nil"/>
              <w:bottom w:val="nil"/>
              <w:right w:val="single" w:sz="4" w:space="0" w:color="auto"/>
            </w:tcBorders>
            <w:shd w:val="clear" w:color="auto" w:fill="auto"/>
            <w:noWrap/>
            <w:vAlign w:val="bottom"/>
          </w:tcPr>
          <w:p w14:paraId="782B1A1A" w14:textId="71F2C10B" w:rsidR="0003142E" w:rsidRPr="0020187A" w:rsidRDefault="0003142E" w:rsidP="0003142E">
            <w:pPr>
              <w:jc w:val="center"/>
            </w:pPr>
            <w:r>
              <w:rPr>
                <w:color w:val="000000"/>
                <w:sz w:val="22"/>
                <w:szCs w:val="22"/>
              </w:rPr>
              <w:t>87</w:t>
            </w:r>
          </w:p>
        </w:tc>
        <w:tc>
          <w:tcPr>
            <w:tcW w:w="1134" w:type="dxa"/>
            <w:tcBorders>
              <w:top w:val="nil"/>
              <w:left w:val="nil"/>
              <w:bottom w:val="nil"/>
              <w:right w:val="single" w:sz="4" w:space="0" w:color="auto"/>
            </w:tcBorders>
            <w:shd w:val="clear" w:color="auto" w:fill="auto"/>
            <w:noWrap/>
            <w:vAlign w:val="bottom"/>
          </w:tcPr>
          <w:p w14:paraId="28954A9D" w14:textId="6A3729FE" w:rsidR="0003142E" w:rsidRPr="0020187A" w:rsidRDefault="0003142E" w:rsidP="0003142E">
            <w:pPr>
              <w:jc w:val="center"/>
            </w:pPr>
            <w:r>
              <w:rPr>
                <w:color w:val="000000"/>
                <w:sz w:val="22"/>
                <w:szCs w:val="22"/>
              </w:rPr>
              <w:t>12</w:t>
            </w:r>
          </w:p>
        </w:tc>
        <w:tc>
          <w:tcPr>
            <w:tcW w:w="1134" w:type="dxa"/>
            <w:tcBorders>
              <w:top w:val="nil"/>
              <w:left w:val="nil"/>
              <w:bottom w:val="nil"/>
              <w:right w:val="single" w:sz="4" w:space="0" w:color="auto"/>
            </w:tcBorders>
            <w:shd w:val="clear" w:color="auto" w:fill="auto"/>
            <w:noWrap/>
            <w:vAlign w:val="bottom"/>
          </w:tcPr>
          <w:p w14:paraId="025C238F" w14:textId="43AEFCE0" w:rsidR="0003142E" w:rsidRPr="0020187A" w:rsidRDefault="0003142E" w:rsidP="0003142E">
            <w:pPr>
              <w:jc w:val="center"/>
            </w:pPr>
            <w:r>
              <w:rPr>
                <w:color w:val="000000"/>
                <w:sz w:val="22"/>
                <w:szCs w:val="22"/>
              </w:rPr>
              <w:t>11.88</w:t>
            </w:r>
          </w:p>
        </w:tc>
        <w:tc>
          <w:tcPr>
            <w:tcW w:w="1134" w:type="dxa"/>
            <w:tcBorders>
              <w:top w:val="nil"/>
              <w:left w:val="nil"/>
              <w:bottom w:val="nil"/>
              <w:right w:val="single" w:sz="4" w:space="0" w:color="auto"/>
            </w:tcBorders>
            <w:shd w:val="clear" w:color="auto" w:fill="auto"/>
            <w:noWrap/>
            <w:vAlign w:val="bottom"/>
          </w:tcPr>
          <w:p w14:paraId="23CCD31B" w14:textId="175571FD" w:rsidR="0003142E" w:rsidRPr="0020187A" w:rsidRDefault="0003142E" w:rsidP="0003142E">
            <w:pPr>
              <w:jc w:val="center"/>
            </w:pPr>
            <w:r>
              <w:rPr>
                <w:color w:val="000000"/>
                <w:sz w:val="22"/>
                <w:szCs w:val="22"/>
              </w:rPr>
              <w:t>26</w:t>
            </w:r>
          </w:p>
        </w:tc>
        <w:tc>
          <w:tcPr>
            <w:tcW w:w="1276" w:type="dxa"/>
            <w:tcBorders>
              <w:top w:val="nil"/>
              <w:left w:val="nil"/>
              <w:bottom w:val="nil"/>
              <w:right w:val="single" w:sz="4" w:space="0" w:color="auto"/>
            </w:tcBorders>
            <w:shd w:val="clear" w:color="auto" w:fill="auto"/>
            <w:noWrap/>
            <w:vAlign w:val="bottom"/>
          </w:tcPr>
          <w:p w14:paraId="03CB8875" w14:textId="3893E401" w:rsidR="0003142E" w:rsidRPr="0020187A" w:rsidRDefault="0003142E" w:rsidP="0003142E">
            <w:pPr>
              <w:jc w:val="center"/>
            </w:pPr>
            <w:r>
              <w:rPr>
                <w:color w:val="000000"/>
                <w:sz w:val="22"/>
                <w:szCs w:val="22"/>
              </w:rPr>
              <w:t>23.01</w:t>
            </w:r>
          </w:p>
        </w:tc>
      </w:tr>
      <w:tr w:rsidR="0003142E" w:rsidRPr="0020187A" w14:paraId="10140C77"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961D7A2"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99A1BEC" w14:textId="79E6F729" w:rsidR="0003142E" w:rsidRPr="0020187A" w:rsidRDefault="0003142E" w:rsidP="0003142E">
            <w:r>
              <w:rPr>
                <w:color w:val="000000"/>
                <w:sz w:val="22"/>
                <w:szCs w:val="22"/>
              </w:rPr>
              <w:t>UBND phường Hoàng Văn Thụ</w:t>
            </w:r>
          </w:p>
        </w:tc>
        <w:tc>
          <w:tcPr>
            <w:tcW w:w="1134" w:type="dxa"/>
            <w:tcBorders>
              <w:top w:val="nil"/>
              <w:left w:val="nil"/>
              <w:bottom w:val="nil"/>
              <w:right w:val="single" w:sz="4" w:space="0" w:color="auto"/>
            </w:tcBorders>
            <w:shd w:val="clear" w:color="auto" w:fill="auto"/>
            <w:noWrap/>
            <w:vAlign w:val="bottom"/>
          </w:tcPr>
          <w:p w14:paraId="182DFDCF" w14:textId="63A58C3E" w:rsidR="0003142E" w:rsidRPr="0020187A" w:rsidRDefault="0003142E" w:rsidP="0003142E">
            <w:pPr>
              <w:jc w:val="center"/>
            </w:pPr>
            <w:r>
              <w:rPr>
                <w:color w:val="000000"/>
                <w:sz w:val="22"/>
                <w:szCs w:val="22"/>
              </w:rPr>
              <w:t>400</w:t>
            </w:r>
          </w:p>
        </w:tc>
        <w:tc>
          <w:tcPr>
            <w:tcW w:w="1134" w:type="dxa"/>
            <w:tcBorders>
              <w:top w:val="nil"/>
              <w:left w:val="nil"/>
              <w:bottom w:val="nil"/>
              <w:right w:val="single" w:sz="4" w:space="0" w:color="auto"/>
            </w:tcBorders>
            <w:shd w:val="clear" w:color="auto" w:fill="auto"/>
            <w:noWrap/>
            <w:vAlign w:val="bottom"/>
          </w:tcPr>
          <w:p w14:paraId="376EB635" w14:textId="714B0A11" w:rsidR="0003142E" w:rsidRPr="0020187A" w:rsidRDefault="0003142E" w:rsidP="0003142E">
            <w:pPr>
              <w:jc w:val="center"/>
            </w:pPr>
            <w:r>
              <w:rPr>
                <w:color w:val="000000"/>
                <w:sz w:val="22"/>
                <w:szCs w:val="22"/>
              </w:rPr>
              <w:t>293</w:t>
            </w:r>
          </w:p>
        </w:tc>
        <w:tc>
          <w:tcPr>
            <w:tcW w:w="1276" w:type="dxa"/>
            <w:tcBorders>
              <w:top w:val="nil"/>
              <w:left w:val="nil"/>
              <w:bottom w:val="nil"/>
              <w:right w:val="single" w:sz="4" w:space="0" w:color="auto"/>
            </w:tcBorders>
            <w:shd w:val="clear" w:color="auto" w:fill="auto"/>
            <w:noWrap/>
            <w:vAlign w:val="bottom"/>
          </w:tcPr>
          <w:p w14:paraId="2D50D816" w14:textId="48866B47" w:rsidR="0003142E" w:rsidRPr="0020187A" w:rsidRDefault="0003142E" w:rsidP="0003142E">
            <w:pPr>
              <w:jc w:val="center"/>
            </w:pPr>
            <w:r>
              <w:rPr>
                <w:color w:val="000000"/>
                <w:sz w:val="22"/>
                <w:szCs w:val="22"/>
              </w:rPr>
              <w:t>487</w:t>
            </w:r>
          </w:p>
        </w:tc>
        <w:tc>
          <w:tcPr>
            <w:tcW w:w="1134" w:type="dxa"/>
            <w:tcBorders>
              <w:top w:val="nil"/>
              <w:left w:val="nil"/>
              <w:bottom w:val="nil"/>
              <w:right w:val="single" w:sz="4" w:space="0" w:color="auto"/>
            </w:tcBorders>
            <w:shd w:val="clear" w:color="auto" w:fill="auto"/>
            <w:noWrap/>
            <w:vAlign w:val="bottom"/>
          </w:tcPr>
          <w:p w14:paraId="117E8CC0" w14:textId="380741DC" w:rsidR="0003142E" w:rsidRPr="0020187A" w:rsidRDefault="0003142E" w:rsidP="0003142E">
            <w:pPr>
              <w:jc w:val="center"/>
            </w:pPr>
            <w:r>
              <w:rPr>
                <w:color w:val="000000"/>
                <w:sz w:val="22"/>
                <w:szCs w:val="22"/>
              </w:rPr>
              <w:t>-107</w:t>
            </w:r>
          </w:p>
        </w:tc>
        <w:tc>
          <w:tcPr>
            <w:tcW w:w="1134" w:type="dxa"/>
            <w:tcBorders>
              <w:top w:val="nil"/>
              <w:left w:val="nil"/>
              <w:bottom w:val="nil"/>
              <w:right w:val="single" w:sz="4" w:space="0" w:color="auto"/>
            </w:tcBorders>
            <w:shd w:val="clear" w:color="auto" w:fill="auto"/>
            <w:noWrap/>
            <w:vAlign w:val="bottom"/>
          </w:tcPr>
          <w:p w14:paraId="3EEA638A" w14:textId="1DB25577" w:rsidR="0003142E" w:rsidRPr="0020187A" w:rsidRDefault="0003142E" w:rsidP="0003142E">
            <w:pPr>
              <w:jc w:val="center"/>
            </w:pPr>
            <w:r>
              <w:rPr>
                <w:color w:val="000000"/>
                <w:sz w:val="22"/>
                <w:szCs w:val="22"/>
              </w:rPr>
              <w:t>-26.75</w:t>
            </w:r>
          </w:p>
        </w:tc>
        <w:tc>
          <w:tcPr>
            <w:tcW w:w="1134" w:type="dxa"/>
            <w:tcBorders>
              <w:top w:val="nil"/>
              <w:left w:val="nil"/>
              <w:bottom w:val="nil"/>
              <w:right w:val="single" w:sz="4" w:space="0" w:color="auto"/>
            </w:tcBorders>
            <w:shd w:val="clear" w:color="auto" w:fill="auto"/>
            <w:noWrap/>
            <w:vAlign w:val="bottom"/>
          </w:tcPr>
          <w:p w14:paraId="40F96B0B" w14:textId="12B0128B" w:rsidR="0003142E" w:rsidRPr="0020187A" w:rsidRDefault="0003142E" w:rsidP="0003142E">
            <w:pPr>
              <w:jc w:val="center"/>
            </w:pPr>
            <w:r>
              <w:rPr>
                <w:color w:val="000000"/>
                <w:sz w:val="22"/>
                <w:szCs w:val="22"/>
              </w:rPr>
              <w:t>-194</w:t>
            </w:r>
          </w:p>
        </w:tc>
        <w:tc>
          <w:tcPr>
            <w:tcW w:w="1276" w:type="dxa"/>
            <w:tcBorders>
              <w:top w:val="nil"/>
              <w:left w:val="nil"/>
              <w:bottom w:val="nil"/>
              <w:right w:val="single" w:sz="4" w:space="0" w:color="auto"/>
            </w:tcBorders>
            <w:shd w:val="clear" w:color="auto" w:fill="auto"/>
            <w:noWrap/>
            <w:vAlign w:val="bottom"/>
          </w:tcPr>
          <w:p w14:paraId="3B8C4A88" w14:textId="077C746F" w:rsidR="0003142E" w:rsidRPr="0020187A" w:rsidRDefault="0003142E" w:rsidP="0003142E">
            <w:pPr>
              <w:jc w:val="center"/>
            </w:pPr>
            <w:r>
              <w:rPr>
                <w:color w:val="000000"/>
                <w:sz w:val="22"/>
                <w:szCs w:val="22"/>
              </w:rPr>
              <w:t>-66.21</w:t>
            </w:r>
          </w:p>
        </w:tc>
      </w:tr>
      <w:tr w:rsidR="0003142E" w:rsidRPr="0020187A" w14:paraId="77CE425E"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C2EE886"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E9B5ED4" w14:textId="2CA4D515" w:rsidR="0003142E" w:rsidRPr="0020187A" w:rsidRDefault="0003142E" w:rsidP="0003142E">
            <w:r>
              <w:rPr>
                <w:color w:val="000000"/>
                <w:sz w:val="22"/>
                <w:szCs w:val="22"/>
              </w:rPr>
              <w:t>UBND phường Hoàng Văn Thụ thành phố Lạng Sơn</w:t>
            </w:r>
          </w:p>
        </w:tc>
        <w:tc>
          <w:tcPr>
            <w:tcW w:w="1134" w:type="dxa"/>
            <w:tcBorders>
              <w:top w:val="nil"/>
              <w:left w:val="nil"/>
              <w:bottom w:val="nil"/>
              <w:right w:val="single" w:sz="4" w:space="0" w:color="auto"/>
            </w:tcBorders>
            <w:shd w:val="clear" w:color="auto" w:fill="auto"/>
            <w:noWrap/>
            <w:vAlign w:val="bottom"/>
          </w:tcPr>
          <w:p w14:paraId="0991D87D" w14:textId="610203F5" w:rsidR="0003142E" w:rsidRPr="0020187A" w:rsidRDefault="0003142E" w:rsidP="0003142E">
            <w:pPr>
              <w:jc w:val="center"/>
            </w:pPr>
            <w:r>
              <w:rPr>
                <w:color w:val="000000"/>
                <w:sz w:val="22"/>
                <w:szCs w:val="22"/>
              </w:rPr>
              <w:t>1,904</w:t>
            </w:r>
          </w:p>
        </w:tc>
        <w:tc>
          <w:tcPr>
            <w:tcW w:w="1134" w:type="dxa"/>
            <w:tcBorders>
              <w:top w:val="nil"/>
              <w:left w:val="nil"/>
              <w:bottom w:val="nil"/>
              <w:right w:val="single" w:sz="4" w:space="0" w:color="auto"/>
            </w:tcBorders>
            <w:shd w:val="clear" w:color="auto" w:fill="auto"/>
            <w:noWrap/>
            <w:vAlign w:val="bottom"/>
          </w:tcPr>
          <w:p w14:paraId="3B2AF559" w14:textId="36770F45" w:rsidR="0003142E" w:rsidRPr="0020187A" w:rsidRDefault="0003142E" w:rsidP="0003142E">
            <w:pPr>
              <w:jc w:val="center"/>
            </w:pPr>
            <w:r>
              <w:rPr>
                <w:color w:val="000000"/>
                <w:sz w:val="22"/>
                <w:szCs w:val="22"/>
              </w:rPr>
              <w:t>2066</w:t>
            </w:r>
          </w:p>
        </w:tc>
        <w:tc>
          <w:tcPr>
            <w:tcW w:w="1276" w:type="dxa"/>
            <w:tcBorders>
              <w:top w:val="nil"/>
              <w:left w:val="nil"/>
              <w:bottom w:val="nil"/>
              <w:right w:val="single" w:sz="4" w:space="0" w:color="auto"/>
            </w:tcBorders>
            <w:shd w:val="clear" w:color="auto" w:fill="auto"/>
            <w:noWrap/>
            <w:vAlign w:val="bottom"/>
          </w:tcPr>
          <w:p w14:paraId="7A132B2C" w14:textId="734B9E71" w:rsidR="0003142E" w:rsidRPr="0020187A" w:rsidRDefault="0003142E" w:rsidP="0003142E">
            <w:pPr>
              <w:jc w:val="center"/>
            </w:pPr>
            <w:r>
              <w:rPr>
                <w:color w:val="000000"/>
                <w:sz w:val="22"/>
                <w:szCs w:val="22"/>
              </w:rPr>
              <w:t>2159</w:t>
            </w:r>
          </w:p>
        </w:tc>
        <w:tc>
          <w:tcPr>
            <w:tcW w:w="1134" w:type="dxa"/>
            <w:tcBorders>
              <w:top w:val="nil"/>
              <w:left w:val="nil"/>
              <w:bottom w:val="nil"/>
              <w:right w:val="single" w:sz="4" w:space="0" w:color="auto"/>
            </w:tcBorders>
            <w:shd w:val="clear" w:color="auto" w:fill="auto"/>
            <w:noWrap/>
            <w:vAlign w:val="bottom"/>
          </w:tcPr>
          <w:p w14:paraId="4C6C4100" w14:textId="6473FC8F" w:rsidR="0003142E" w:rsidRPr="0020187A" w:rsidRDefault="0003142E" w:rsidP="0003142E">
            <w:pPr>
              <w:jc w:val="center"/>
            </w:pPr>
            <w:r>
              <w:rPr>
                <w:color w:val="000000"/>
                <w:sz w:val="22"/>
                <w:szCs w:val="22"/>
              </w:rPr>
              <w:t>162</w:t>
            </w:r>
          </w:p>
        </w:tc>
        <w:tc>
          <w:tcPr>
            <w:tcW w:w="1134" w:type="dxa"/>
            <w:tcBorders>
              <w:top w:val="nil"/>
              <w:left w:val="nil"/>
              <w:bottom w:val="nil"/>
              <w:right w:val="single" w:sz="4" w:space="0" w:color="auto"/>
            </w:tcBorders>
            <w:shd w:val="clear" w:color="auto" w:fill="auto"/>
            <w:noWrap/>
            <w:vAlign w:val="bottom"/>
          </w:tcPr>
          <w:p w14:paraId="70068D51" w14:textId="142B5CB1" w:rsidR="0003142E" w:rsidRPr="0020187A" w:rsidRDefault="0003142E" w:rsidP="0003142E">
            <w:pPr>
              <w:jc w:val="center"/>
            </w:pPr>
            <w:r>
              <w:rPr>
                <w:color w:val="000000"/>
                <w:sz w:val="22"/>
                <w:szCs w:val="22"/>
              </w:rPr>
              <w:t>8.51</w:t>
            </w:r>
          </w:p>
        </w:tc>
        <w:tc>
          <w:tcPr>
            <w:tcW w:w="1134" w:type="dxa"/>
            <w:tcBorders>
              <w:top w:val="nil"/>
              <w:left w:val="nil"/>
              <w:bottom w:val="nil"/>
              <w:right w:val="single" w:sz="4" w:space="0" w:color="auto"/>
            </w:tcBorders>
            <w:shd w:val="clear" w:color="auto" w:fill="auto"/>
            <w:noWrap/>
            <w:vAlign w:val="bottom"/>
          </w:tcPr>
          <w:p w14:paraId="466840FB" w14:textId="200E4527" w:rsidR="0003142E" w:rsidRPr="0020187A" w:rsidRDefault="0003142E" w:rsidP="0003142E">
            <w:pPr>
              <w:jc w:val="center"/>
            </w:pPr>
            <w:r>
              <w:rPr>
                <w:color w:val="000000"/>
                <w:sz w:val="22"/>
                <w:szCs w:val="22"/>
              </w:rPr>
              <w:t>-93</w:t>
            </w:r>
          </w:p>
        </w:tc>
        <w:tc>
          <w:tcPr>
            <w:tcW w:w="1276" w:type="dxa"/>
            <w:tcBorders>
              <w:top w:val="nil"/>
              <w:left w:val="nil"/>
              <w:bottom w:val="nil"/>
              <w:right w:val="single" w:sz="4" w:space="0" w:color="auto"/>
            </w:tcBorders>
            <w:shd w:val="clear" w:color="auto" w:fill="auto"/>
            <w:noWrap/>
            <w:vAlign w:val="bottom"/>
          </w:tcPr>
          <w:p w14:paraId="2891AE08" w14:textId="62F0BD5C" w:rsidR="0003142E" w:rsidRPr="0020187A" w:rsidRDefault="0003142E" w:rsidP="0003142E">
            <w:pPr>
              <w:jc w:val="center"/>
            </w:pPr>
            <w:r>
              <w:rPr>
                <w:color w:val="000000"/>
                <w:sz w:val="22"/>
                <w:szCs w:val="22"/>
              </w:rPr>
              <w:t>-4.50</w:t>
            </w:r>
          </w:p>
        </w:tc>
      </w:tr>
      <w:tr w:rsidR="0003142E" w:rsidRPr="0020187A" w14:paraId="485C20F1"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3ED50BB5"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E2EE677" w14:textId="4A8F63C4" w:rsidR="0003142E" w:rsidRPr="0020187A" w:rsidRDefault="0003142E" w:rsidP="0003142E">
            <w:r>
              <w:rPr>
                <w:color w:val="000000"/>
                <w:sz w:val="22"/>
                <w:szCs w:val="22"/>
              </w:rPr>
              <w:t>UBND Phường Tam Thanh</w:t>
            </w:r>
          </w:p>
        </w:tc>
        <w:tc>
          <w:tcPr>
            <w:tcW w:w="1134" w:type="dxa"/>
            <w:tcBorders>
              <w:top w:val="nil"/>
              <w:left w:val="nil"/>
              <w:bottom w:val="nil"/>
              <w:right w:val="single" w:sz="4" w:space="0" w:color="auto"/>
            </w:tcBorders>
            <w:shd w:val="clear" w:color="auto" w:fill="auto"/>
            <w:noWrap/>
            <w:vAlign w:val="bottom"/>
          </w:tcPr>
          <w:p w14:paraId="384C1030" w14:textId="255EBB40" w:rsidR="0003142E" w:rsidRPr="0020187A" w:rsidRDefault="0003142E" w:rsidP="0003142E">
            <w:pPr>
              <w:jc w:val="center"/>
            </w:pPr>
            <w:r>
              <w:rPr>
                <w:color w:val="000000"/>
                <w:sz w:val="22"/>
                <w:szCs w:val="22"/>
              </w:rPr>
              <w:t>1,039</w:t>
            </w:r>
          </w:p>
        </w:tc>
        <w:tc>
          <w:tcPr>
            <w:tcW w:w="1134" w:type="dxa"/>
            <w:tcBorders>
              <w:top w:val="nil"/>
              <w:left w:val="nil"/>
              <w:bottom w:val="nil"/>
              <w:right w:val="single" w:sz="4" w:space="0" w:color="auto"/>
            </w:tcBorders>
            <w:shd w:val="clear" w:color="auto" w:fill="auto"/>
            <w:noWrap/>
            <w:vAlign w:val="bottom"/>
          </w:tcPr>
          <w:p w14:paraId="5915DAAD" w14:textId="385541C2" w:rsidR="0003142E" w:rsidRPr="0020187A" w:rsidRDefault="0003142E" w:rsidP="0003142E">
            <w:pPr>
              <w:jc w:val="center"/>
            </w:pPr>
            <w:r>
              <w:rPr>
                <w:color w:val="000000"/>
                <w:sz w:val="22"/>
                <w:szCs w:val="22"/>
              </w:rPr>
              <w:t>1280</w:t>
            </w:r>
          </w:p>
        </w:tc>
        <w:tc>
          <w:tcPr>
            <w:tcW w:w="1276" w:type="dxa"/>
            <w:tcBorders>
              <w:top w:val="nil"/>
              <w:left w:val="nil"/>
              <w:bottom w:val="nil"/>
              <w:right w:val="single" w:sz="4" w:space="0" w:color="auto"/>
            </w:tcBorders>
            <w:shd w:val="clear" w:color="auto" w:fill="auto"/>
            <w:noWrap/>
            <w:vAlign w:val="bottom"/>
          </w:tcPr>
          <w:p w14:paraId="36730580" w14:textId="221C544C" w:rsidR="0003142E" w:rsidRPr="0020187A" w:rsidRDefault="0003142E" w:rsidP="0003142E">
            <w:pPr>
              <w:jc w:val="center"/>
            </w:pPr>
            <w:r>
              <w:rPr>
                <w:color w:val="000000"/>
                <w:sz w:val="22"/>
                <w:szCs w:val="22"/>
              </w:rPr>
              <w:t>1002</w:t>
            </w:r>
          </w:p>
        </w:tc>
        <w:tc>
          <w:tcPr>
            <w:tcW w:w="1134" w:type="dxa"/>
            <w:tcBorders>
              <w:top w:val="nil"/>
              <w:left w:val="nil"/>
              <w:bottom w:val="nil"/>
              <w:right w:val="single" w:sz="4" w:space="0" w:color="auto"/>
            </w:tcBorders>
            <w:shd w:val="clear" w:color="auto" w:fill="auto"/>
            <w:noWrap/>
            <w:vAlign w:val="bottom"/>
          </w:tcPr>
          <w:p w14:paraId="75A6D37E" w14:textId="496A02DC" w:rsidR="0003142E" w:rsidRPr="0020187A" w:rsidRDefault="0003142E" w:rsidP="0003142E">
            <w:pPr>
              <w:jc w:val="center"/>
            </w:pPr>
            <w:r>
              <w:rPr>
                <w:color w:val="000000"/>
                <w:sz w:val="22"/>
                <w:szCs w:val="22"/>
              </w:rPr>
              <w:t>241</w:t>
            </w:r>
          </w:p>
        </w:tc>
        <w:tc>
          <w:tcPr>
            <w:tcW w:w="1134" w:type="dxa"/>
            <w:tcBorders>
              <w:top w:val="nil"/>
              <w:left w:val="nil"/>
              <w:bottom w:val="nil"/>
              <w:right w:val="single" w:sz="4" w:space="0" w:color="auto"/>
            </w:tcBorders>
            <w:shd w:val="clear" w:color="auto" w:fill="auto"/>
            <w:noWrap/>
            <w:vAlign w:val="bottom"/>
          </w:tcPr>
          <w:p w14:paraId="1C0C7A5E" w14:textId="2D3FCCE0" w:rsidR="0003142E" w:rsidRPr="0020187A" w:rsidRDefault="0003142E" w:rsidP="0003142E">
            <w:pPr>
              <w:jc w:val="center"/>
            </w:pPr>
            <w:r>
              <w:rPr>
                <w:color w:val="000000"/>
                <w:sz w:val="22"/>
                <w:szCs w:val="22"/>
              </w:rPr>
              <w:t>23.20</w:t>
            </w:r>
          </w:p>
        </w:tc>
        <w:tc>
          <w:tcPr>
            <w:tcW w:w="1134" w:type="dxa"/>
            <w:tcBorders>
              <w:top w:val="nil"/>
              <w:left w:val="nil"/>
              <w:bottom w:val="nil"/>
              <w:right w:val="single" w:sz="4" w:space="0" w:color="auto"/>
            </w:tcBorders>
            <w:shd w:val="clear" w:color="auto" w:fill="auto"/>
            <w:noWrap/>
            <w:vAlign w:val="bottom"/>
          </w:tcPr>
          <w:p w14:paraId="25BF29B6" w14:textId="568ECBFC" w:rsidR="0003142E" w:rsidRPr="0020187A" w:rsidRDefault="0003142E" w:rsidP="0003142E">
            <w:pPr>
              <w:jc w:val="center"/>
            </w:pPr>
            <w:r>
              <w:rPr>
                <w:color w:val="000000"/>
                <w:sz w:val="22"/>
                <w:szCs w:val="22"/>
              </w:rPr>
              <w:t>278</w:t>
            </w:r>
          </w:p>
        </w:tc>
        <w:tc>
          <w:tcPr>
            <w:tcW w:w="1276" w:type="dxa"/>
            <w:tcBorders>
              <w:top w:val="nil"/>
              <w:left w:val="nil"/>
              <w:bottom w:val="nil"/>
              <w:right w:val="single" w:sz="4" w:space="0" w:color="auto"/>
            </w:tcBorders>
            <w:shd w:val="clear" w:color="auto" w:fill="auto"/>
            <w:noWrap/>
            <w:vAlign w:val="bottom"/>
          </w:tcPr>
          <w:p w14:paraId="31B0027C" w14:textId="56C633C4" w:rsidR="0003142E" w:rsidRPr="0020187A" w:rsidRDefault="0003142E" w:rsidP="0003142E">
            <w:pPr>
              <w:jc w:val="center"/>
            </w:pPr>
            <w:r>
              <w:rPr>
                <w:color w:val="000000"/>
                <w:sz w:val="22"/>
                <w:szCs w:val="22"/>
              </w:rPr>
              <w:t>21.72</w:t>
            </w:r>
          </w:p>
        </w:tc>
      </w:tr>
      <w:tr w:rsidR="0003142E" w:rsidRPr="0020187A" w14:paraId="4F3A7EC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168ABD9"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79565B1" w14:textId="79F32792" w:rsidR="0003142E" w:rsidRPr="0020187A" w:rsidRDefault="0003142E" w:rsidP="0003142E">
            <w:r>
              <w:rPr>
                <w:color w:val="000000"/>
                <w:sz w:val="22"/>
                <w:szCs w:val="22"/>
              </w:rPr>
              <w:t>UBND Phường Tam Thanh</w:t>
            </w:r>
          </w:p>
        </w:tc>
        <w:tc>
          <w:tcPr>
            <w:tcW w:w="1134" w:type="dxa"/>
            <w:tcBorders>
              <w:top w:val="nil"/>
              <w:left w:val="nil"/>
              <w:bottom w:val="nil"/>
              <w:right w:val="single" w:sz="4" w:space="0" w:color="auto"/>
            </w:tcBorders>
            <w:shd w:val="clear" w:color="auto" w:fill="auto"/>
            <w:noWrap/>
            <w:vAlign w:val="bottom"/>
          </w:tcPr>
          <w:p w14:paraId="396B2A8B" w14:textId="3E4259A5" w:rsidR="0003142E" w:rsidRPr="0020187A" w:rsidRDefault="0003142E" w:rsidP="0003142E">
            <w:pPr>
              <w:jc w:val="center"/>
            </w:pPr>
            <w:r>
              <w:rPr>
                <w:color w:val="000000"/>
                <w:sz w:val="22"/>
                <w:szCs w:val="22"/>
              </w:rPr>
              <w:t>80</w:t>
            </w:r>
          </w:p>
        </w:tc>
        <w:tc>
          <w:tcPr>
            <w:tcW w:w="1134" w:type="dxa"/>
            <w:tcBorders>
              <w:top w:val="nil"/>
              <w:left w:val="nil"/>
              <w:bottom w:val="nil"/>
              <w:right w:val="single" w:sz="4" w:space="0" w:color="auto"/>
            </w:tcBorders>
            <w:shd w:val="clear" w:color="auto" w:fill="auto"/>
            <w:noWrap/>
            <w:vAlign w:val="bottom"/>
          </w:tcPr>
          <w:p w14:paraId="5F4BD80F" w14:textId="76486931" w:rsidR="0003142E" w:rsidRPr="0020187A" w:rsidRDefault="0003142E" w:rsidP="0003142E">
            <w:pPr>
              <w:jc w:val="center"/>
            </w:pPr>
            <w:r>
              <w:rPr>
                <w:color w:val="000000"/>
                <w:sz w:val="22"/>
                <w:szCs w:val="22"/>
              </w:rPr>
              <w:t>155</w:t>
            </w:r>
          </w:p>
        </w:tc>
        <w:tc>
          <w:tcPr>
            <w:tcW w:w="1276" w:type="dxa"/>
            <w:tcBorders>
              <w:top w:val="nil"/>
              <w:left w:val="nil"/>
              <w:bottom w:val="nil"/>
              <w:right w:val="single" w:sz="4" w:space="0" w:color="auto"/>
            </w:tcBorders>
            <w:shd w:val="clear" w:color="auto" w:fill="auto"/>
            <w:noWrap/>
            <w:vAlign w:val="bottom"/>
          </w:tcPr>
          <w:p w14:paraId="7BAC8ED0" w14:textId="6650F795" w:rsidR="0003142E" w:rsidRPr="0020187A" w:rsidRDefault="0003142E" w:rsidP="0003142E">
            <w:pPr>
              <w:jc w:val="center"/>
            </w:pPr>
            <w:r>
              <w:rPr>
                <w:color w:val="000000"/>
                <w:sz w:val="22"/>
                <w:szCs w:val="22"/>
              </w:rPr>
              <w:t>72</w:t>
            </w:r>
          </w:p>
        </w:tc>
        <w:tc>
          <w:tcPr>
            <w:tcW w:w="1134" w:type="dxa"/>
            <w:tcBorders>
              <w:top w:val="nil"/>
              <w:left w:val="nil"/>
              <w:bottom w:val="nil"/>
              <w:right w:val="single" w:sz="4" w:space="0" w:color="auto"/>
            </w:tcBorders>
            <w:shd w:val="clear" w:color="auto" w:fill="auto"/>
            <w:noWrap/>
            <w:vAlign w:val="bottom"/>
          </w:tcPr>
          <w:p w14:paraId="25EFB9D3" w14:textId="32454024" w:rsidR="0003142E" w:rsidRPr="0020187A" w:rsidRDefault="0003142E" w:rsidP="0003142E">
            <w:pPr>
              <w:jc w:val="center"/>
            </w:pPr>
            <w:r>
              <w:rPr>
                <w:color w:val="000000"/>
                <w:sz w:val="22"/>
                <w:szCs w:val="22"/>
              </w:rPr>
              <w:t>75</w:t>
            </w:r>
          </w:p>
        </w:tc>
        <w:tc>
          <w:tcPr>
            <w:tcW w:w="1134" w:type="dxa"/>
            <w:tcBorders>
              <w:top w:val="nil"/>
              <w:left w:val="nil"/>
              <w:bottom w:val="nil"/>
              <w:right w:val="single" w:sz="4" w:space="0" w:color="auto"/>
            </w:tcBorders>
            <w:shd w:val="clear" w:color="auto" w:fill="auto"/>
            <w:noWrap/>
            <w:vAlign w:val="bottom"/>
          </w:tcPr>
          <w:p w14:paraId="78B89BA8" w14:textId="7D64BD65" w:rsidR="0003142E" w:rsidRPr="0020187A" w:rsidRDefault="0003142E" w:rsidP="0003142E">
            <w:pPr>
              <w:jc w:val="center"/>
            </w:pPr>
            <w:r>
              <w:rPr>
                <w:color w:val="000000"/>
                <w:sz w:val="22"/>
                <w:szCs w:val="22"/>
              </w:rPr>
              <w:t>93.75</w:t>
            </w:r>
          </w:p>
        </w:tc>
        <w:tc>
          <w:tcPr>
            <w:tcW w:w="1134" w:type="dxa"/>
            <w:tcBorders>
              <w:top w:val="nil"/>
              <w:left w:val="nil"/>
              <w:bottom w:val="nil"/>
              <w:right w:val="single" w:sz="4" w:space="0" w:color="auto"/>
            </w:tcBorders>
            <w:shd w:val="clear" w:color="auto" w:fill="auto"/>
            <w:noWrap/>
            <w:vAlign w:val="bottom"/>
          </w:tcPr>
          <w:p w14:paraId="5D386B39" w14:textId="40AD1155" w:rsidR="0003142E" w:rsidRPr="0020187A" w:rsidRDefault="0003142E" w:rsidP="0003142E">
            <w:pPr>
              <w:jc w:val="center"/>
            </w:pPr>
            <w:r>
              <w:rPr>
                <w:color w:val="000000"/>
                <w:sz w:val="22"/>
                <w:szCs w:val="22"/>
              </w:rPr>
              <w:t>83</w:t>
            </w:r>
          </w:p>
        </w:tc>
        <w:tc>
          <w:tcPr>
            <w:tcW w:w="1276" w:type="dxa"/>
            <w:tcBorders>
              <w:top w:val="nil"/>
              <w:left w:val="nil"/>
              <w:bottom w:val="nil"/>
              <w:right w:val="single" w:sz="4" w:space="0" w:color="auto"/>
            </w:tcBorders>
            <w:shd w:val="clear" w:color="auto" w:fill="auto"/>
            <w:noWrap/>
            <w:vAlign w:val="bottom"/>
          </w:tcPr>
          <w:p w14:paraId="587658D3" w14:textId="7A91EDBF" w:rsidR="0003142E" w:rsidRPr="0020187A" w:rsidRDefault="0003142E" w:rsidP="0003142E">
            <w:pPr>
              <w:jc w:val="center"/>
            </w:pPr>
            <w:r>
              <w:rPr>
                <w:color w:val="000000"/>
                <w:sz w:val="22"/>
                <w:szCs w:val="22"/>
              </w:rPr>
              <w:t>53.55</w:t>
            </w:r>
          </w:p>
        </w:tc>
      </w:tr>
      <w:tr w:rsidR="0003142E" w:rsidRPr="0020187A" w14:paraId="708270B0"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21F6ABF"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A4EE6EB" w14:textId="00421649" w:rsidR="0003142E" w:rsidRPr="0020187A" w:rsidRDefault="0003142E" w:rsidP="0003142E">
            <w:r>
              <w:rPr>
                <w:color w:val="000000"/>
                <w:sz w:val="22"/>
                <w:szCs w:val="22"/>
              </w:rPr>
              <w:t>UBND phường Tam Thanh</w:t>
            </w:r>
          </w:p>
        </w:tc>
        <w:tc>
          <w:tcPr>
            <w:tcW w:w="1134" w:type="dxa"/>
            <w:tcBorders>
              <w:top w:val="nil"/>
              <w:left w:val="nil"/>
              <w:bottom w:val="nil"/>
              <w:right w:val="single" w:sz="4" w:space="0" w:color="auto"/>
            </w:tcBorders>
            <w:shd w:val="clear" w:color="auto" w:fill="auto"/>
            <w:noWrap/>
            <w:vAlign w:val="bottom"/>
          </w:tcPr>
          <w:p w14:paraId="1FFDB4CB" w14:textId="1275EF27" w:rsidR="0003142E" w:rsidRPr="0020187A" w:rsidRDefault="0003142E" w:rsidP="0003142E">
            <w:pPr>
              <w:jc w:val="center"/>
            </w:pPr>
            <w:r>
              <w:rPr>
                <w:color w:val="000000"/>
                <w:sz w:val="22"/>
                <w:szCs w:val="22"/>
              </w:rPr>
              <w:t>62</w:t>
            </w:r>
          </w:p>
        </w:tc>
        <w:tc>
          <w:tcPr>
            <w:tcW w:w="1134" w:type="dxa"/>
            <w:tcBorders>
              <w:top w:val="nil"/>
              <w:left w:val="nil"/>
              <w:bottom w:val="nil"/>
              <w:right w:val="single" w:sz="4" w:space="0" w:color="auto"/>
            </w:tcBorders>
            <w:shd w:val="clear" w:color="auto" w:fill="auto"/>
            <w:noWrap/>
            <w:vAlign w:val="bottom"/>
          </w:tcPr>
          <w:p w14:paraId="630D870B" w14:textId="1FC8970E" w:rsidR="0003142E" w:rsidRPr="0020187A" w:rsidRDefault="0003142E" w:rsidP="0003142E">
            <w:pPr>
              <w:jc w:val="center"/>
            </w:pPr>
            <w:r>
              <w:rPr>
                <w:color w:val="000000"/>
                <w:sz w:val="22"/>
                <w:szCs w:val="22"/>
              </w:rPr>
              <w:t>107</w:t>
            </w:r>
          </w:p>
        </w:tc>
        <w:tc>
          <w:tcPr>
            <w:tcW w:w="1276" w:type="dxa"/>
            <w:tcBorders>
              <w:top w:val="nil"/>
              <w:left w:val="nil"/>
              <w:bottom w:val="nil"/>
              <w:right w:val="single" w:sz="4" w:space="0" w:color="auto"/>
            </w:tcBorders>
            <w:shd w:val="clear" w:color="auto" w:fill="auto"/>
            <w:noWrap/>
            <w:vAlign w:val="bottom"/>
          </w:tcPr>
          <w:p w14:paraId="19028CC9" w14:textId="17548415" w:rsidR="0003142E" w:rsidRPr="0020187A" w:rsidRDefault="0003142E" w:rsidP="0003142E">
            <w:pPr>
              <w:jc w:val="center"/>
            </w:pPr>
            <w:r>
              <w:rPr>
                <w:color w:val="000000"/>
                <w:sz w:val="22"/>
                <w:szCs w:val="22"/>
              </w:rPr>
              <w:t>11</w:t>
            </w:r>
          </w:p>
        </w:tc>
        <w:tc>
          <w:tcPr>
            <w:tcW w:w="1134" w:type="dxa"/>
            <w:tcBorders>
              <w:top w:val="nil"/>
              <w:left w:val="nil"/>
              <w:bottom w:val="nil"/>
              <w:right w:val="single" w:sz="4" w:space="0" w:color="auto"/>
            </w:tcBorders>
            <w:shd w:val="clear" w:color="auto" w:fill="auto"/>
            <w:noWrap/>
            <w:vAlign w:val="bottom"/>
          </w:tcPr>
          <w:p w14:paraId="11DFC20E" w14:textId="779387D4" w:rsidR="0003142E" w:rsidRPr="0020187A" w:rsidRDefault="0003142E" w:rsidP="0003142E">
            <w:pPr>
              <w:jc w:val="center"/>
            </w:pPr>
            <w:r>
              <w:rPr>
                <w:color w:val="000000"/>
                <w:sz w:val="22"/>
                <w:szCs w:val="22"/>
              </w:rPr>
              <w:t>45</w:t>
            </w:r>
          </w:p>
        </w:tc>
        <w:tc>
          <w:tcPr>
            <w:tcW w:w="1134" w:type="dxa"/>
            <w:tcBorders>
              <w:top w:val="nil"/>
              <w:left w:val="nil"/>
              <w:bottom w:val="nil"/>
              <w:right w:val="single" w:sz="4" w:space="0" w:color="auto"/>
            </w:tcBorders>
            <w:shd w:val="clear" w:color="auto" w:fill="auto"/>
            <w:noWrap/>
            <w:vAlign w:val="bottom"/>
          </w:tcPr>
          <w:p w14:paraId="50244E0E" w14:textId="2727D9E2" w:rsidR="0003142E" w:rsidRPr="0020187A" w:rsidRDefault="0003142E" w:rsidP="0003142E">
            <w:pPr>
              <w:jc w:val="center"/>
            </w:pPr>
            <w:r>
              <w:rPr>
                <w:color w:val="000000"/>
                <w:sz w:val="22"/>
                <w:szCs w:val="22"/>
              </w:rPr>
              <w:t>72.58</w:t>
            </w:r>
          </w:p>
        </w:tc>
        <w:tc>
          <w:tcPr>
            <w:tcW w:w="1134" w:type="dxa"/>
            <w:tcBorders>
              <w:top w:val="nil"/>
              <w:left w:val="nil"/>
              <w:bottom w:val="nil"/>
              <w:right w:val="single" w:sz="4" w:space="0" w:color="auto"/>
            </w:tcBorders>
            <w:shd w:val="clear" w:color="auto" w:fill="auto"/>
            <w:noWrap/>
            <w:vAlign w:val="bottom"/>
          </w:tcPr>
          <w:p w14:paraId="1BD3470E" w14:textId="732EA19A" w:rsidR="0003142E" w:rsidRPr="0020187A" w:rsidRDefault="0003142E" w:rsidP="0003142E">
            <w:pPr>
              <w:jc w:val="center"/>
            </w:pPr>
            <w:r>
              <w:rPr>
                <w:color w:val="000000"/>
                <w:sz w:val="22"/>
                <w:szCs w:val="22"/>
              </w:rPr>
              <w:t>96</w:t>
            </w:r>
          </w:p>
        </w:tc>
        <w:tc>
          <w:tcPr>
            <w:tcW w:w="1276" w:type="dxa"/>
            <w:tcBorders>
              <w:top w:val="nil"/>
              <w:left w:val="nil"/>
              <w:bottom w:val="nil"/>
              <w:right w:val="single" w:sz="4" w:space="0" w:color="auto"/>
            </w:tcBorders>
            <w:shd w:val="clear" w:color="auto" w:fill="auto"/>
            <w:noWrap/>
            <w:vAlign w:val="bottom"/>
          </w:tcPr>
          <w:p w14:paraId="1359A101" w14:textId="4B2F6CB1" w:rsidR="0003142E" w:rsidRPr="0020187A" w:rsidRDefault="0003142E" w:rsidP="0003142E">
            <w:pPr>
              <w:jc w:val="center"/>
            </w:pPr>
            <w:r>
              <w:rPr>
                <w:color w:val="000000"/>
                <w:sz w:val="22"/>
                <w:szCs w:val="22"/>
              </w:rPr>
              <w:t>89.72</w:t>
            </w:r>
          </w:p>
        </w:tc>
      </w:tr>
      <w:tr w:rsidR="0003142E" w:rsidRPr="0020187A" w14:paraId="553AD4CE"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441F9D7"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21A8F0A" w14:textId="025DA6F2" w:rsidR="0003142E" w:rsidRPr="0020187A" w:rsidRDefault="0003142E" w:rsidP="0003142E">
            <w:r>
              <w:rPr>
                <w:color w:val="000000"/>
                <w:sz w:val="22"/>
                <w:szCs w:val="22"/>
              </w:rPr>
              <w:t>UBND Phường Vĩnh Trại ( Đền Vĩnh Trại)</w:t>
            </w:r>
          </w:p>
        </w:tc>
        <w:tc>
          <w:tcPr>
            <w:tcW w:w="1134" w:type="dxa"/>
            <w:tcBorders>
              <w:top w:val="nil"/>
              <w:left w:val="nil"/>
              <w:bottom w:val="nil"/>
              <w:right w:val="single" w:sz="4" w:space="0" w:color="auto"/>
            </w:tcBorders>
            <w:shd w:val="clear" w:color="auto" w:fill="auto"/>
            <w:noWrap/>
            <w:vAlign w:val="bottom"/>
          </w:tcPr>
          <w:p w14:paraId="3FEE359E" w14:textId="51646756" w:rsidR="0003142E" w:rsidRPr="0020187A" w:rsidRDefault="0003142E" w:rsidP="0003142E">
            <w:pPr>
              <w:jc w:val="center"/>
            </w:pPr>
            <w:r>
              <w:rPr>
                <w:color w:val="000000"/>
                <w:sz w:val="22"/>
                <w:szCs w:val="22"/>
              </w:rPr>
              <w:t>122</w:t>
            </w:r>
          </w:p>
        </w:tc>
        <w:tc>
          <w:tcPr>
            <w:tcW w:w="1134" w:type="dxa"/>
            <w:tcBorders>
              <w:top w:val="nil"/>
              <w:left w:val="nil"/>
              <w:bottom w:val="nil"/>
              <w:right w:val="single" w:sz="4" w:space="0" w:color="auto"/>
            </w:tcBorders>
            <w:shd w:val="clear" w:color="auto" w:fill="auto"/>
            <w:noWrap/>
            <w:vAlign w:val="bottom"/>
          </w:tcPr>
          <w:p w14:paraId="308BD713" w14:textId="587756B6" w:rsidR="0003142E" w:rsidRPr="0020187A" w:rsidRDefault="0003142E" w:rsidP="0003142E">
            <w:pPr>
              <w:jc w:val="center"/>
            </w:pPr>
            <w:r>
              <w:rPr>
                <w:color w:val="000000"/>
                <w:sz w:val="22"/>
                <w:szCs w:val="22"/>
              </w:rPr>
              <w:t>216</w:t>
            </w:r>
          </w:p>
        </w:tc>
        <w:tc>
          <w:tcPr>
            <w:tcW w:w="1276" w:type="dxa"/>
            <w:tcBorders>
              <w:top w:val="nil"/>
              <w:left w:val="nil"/>
              <w:bottom w:val="nil"/>
              <w:right w:val="single" w:sz="4" w:space="0" w:color="auto"/>
            </w:tcBorders>
            <w:shd w:val="clear" w:color="auto" w:fill="auto"/>
            <w:noWrap/>
            <w:vAlign w:val="bottom"/>
          </w:tcPr>
          <w:p w14:paraId="7FC6C439" w14:textId="00B24A20" w:rsidR="0003142E" w:rsidRPr="0020187A" w:rsidRDefault="0003142E" w:rsidP="0003142E">
            <w:pPr>
              <w:jc w:val="center"/>
            </w:pPr>
            <w:r>
              <w:rPr>
                <w:color w:val="000000"/>
                <w:sz w:val="22"/>
                <w:szCs w:val="22"/>
              </w:rPr>
              <w:t>97</w:t>
            </w:r>
          </w:p>
        </w:tc>
        <w:tc>
          <w:tcPr>
            <w:tcW w:w="1134" w:type="dxa"/>
            <w:tcBorders>
              <w:top w:val="nil"/>
              <w:left w:val="nil"/>
              <w:bottom w:val="nil"/>
              <w:right w:val="single" w:sz="4" w:space="0" w:color="auto"/>
            </w:tcBorders>
            <w:shd w:val="clear" w:color="auto" w:fill="auto"/>
            <w:noWrap/>
            <w:vAlign w:val="bottom"/>
          </w:tcPr>
          <w:p w14:paraId="0762B420" w14:textId="75EC839B" w:rsidR="0003142E" w:rsidRPr="0020187A" w:rsidRDefault="0003142E" w:rsidP="0003142E">
            <w:pPr>
              <w:jc w:val="center"/>
            </w:pPr>
            <w:r>
              <w:rPr>
                <w:color w:val="000000"/>
                <w:sz w:val="22"/>
                <w:szCs w:val="22"/>
              </w:rPr>
              <w:t>94</w:t>
            </w:r>
          </w:p>
        </w:tc>
        <w:tc>
          <w:tcPr>
            <w:tcW w:w="1134" w:type="dxa"/>
            <w:tcBorders>
              <w:top w:val="nil"/>
              <w:left w:val="nil"/>
              <w:bottom w:val="nil"/>
              <w:right w:val="single" w:sz="4" w:space="0" w:color="auto"/>
            </w:tcBorders>
            <w:shd w:val="clear" w:color="auto" w:fill="auto"/>
            <w:noWrap/>
            <w:vAlign w:val="bottom"/>
          </w:tcPr>
          <w:p w14:paraId="70A4D503" w14:textId="474CABFA" w:rsidR="0003142E" w:rsidRPr="0020187A" w:rsidRDefault="0003142E" w:rsidP="0003142E">
            <w:pPr>
              <w:jc w:val="center"/>
            </w:pPr>
            <w:r>
              <w:rPr>
                <w:color w:val="000000"/>
                <w:sz w:val="22"/>
                <w:szCs w:val="22"/>
              </w:rPr>
              <w:t>77.05</w:t>
            </w:r>
          </w:p>
        </w:tc>
        <w:tc>
          <w:tcPr>
            <w:tcW w:w="1134" w:type="dxa"/>
            <w:tcBorders>
              <w:top w:val="nil"/>
              <w:left w:val="nil"/>
              <w:bottom w:val="nil"/>
              <w:right w:val="single" w:sz="4" w:space="0" w:color="auto"/>
            </w:tcBorders>
            <w:shd w:val="clear" w:color="auto" w:fill="auto"/>
            <w:noWrap/>
            <w:vAlign w:val="bottom"/>
          </w:tcPr>
          <w:p w14:paraId="7E8CC66D" w14:textId="6DA6991F" w:rsidR="0003142E" w:rsidRPr="0020187A" w:rsidRDefault="0003142E" w:rsidP="0003142E">
            <w:pPr>
              <w:jc w:val="center"/>
            </w:pPr>
            <w:r>
              <w:rPr>
                <w:color w:val="000000"/>
                <w:sz w:val="22"/>
                <w:szCs w:val="22"/>
              </w:rPr>
              <w:t>119</w:t>
            </w:r>
          </w:p>
        </w:tc>
        <w:tc>
          <w:tcPr>
            <w:tcW w:w="1276" w:type="dxa"/>
            <w:tcBorders>
              <w:top w:val="nil"/>
              <w:left w:val="nil"/>
              <w:bottom w:val="nil"/>
              <w:right w:val="single" w:sz="4" w:space="0" w:color="auto"/>
            </w:tcBorders>
            <w:shd w:val="clear" w:color="auto" w:fill="auto"/>
            <w:noWrap/>
            <w:vAlign w:val="bottom"/>
          </w:tcPr>
          <w:p w14:paraId="79A54AFD" w14:textId="4A56152C" w:rsidR="0003142E" w:rsidRPr="0020187A" w:rsidRDefault="0003142E" w:rsidP="0003142E">
            <w:pPr>
              <w:jc w:val="center"/>
            </w:pPr>
            <w:r>
              <w:rPr>
                <w:color w:val="000000"/>
                <w:sz w:val="22"/>
                <w:szCs w:val="22"/>
              </w:rPr>
              <w:t>55.09</w:t>
            </w:r>
          </w:p>
        </w:tc>
      </w:tr>
      <w:tr w:rsidR="0003142E" w:rsidRPr="0020187A" w14:paraId="3853AE0E"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D02B748"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C3E13D4" w14:textId="5DDA3CC6" w:rsidR="0003142E" w:rsidRPr="0020187A" w:rsidRDefault="0003142E" w:rsidP="0003142E">
            <w:r>
              <w:rPr>
                <w:color w:val="000000"/>
                <w:sz w:val="22"/>
                <w:szCs w:val="22"/>
              </w:rPr>
              <w:t>UBND phường Vĩnh Trại TP Lạng Sơn</w:t>
            </w:r>
          </w:p>
        </w:tc>
        <w:tc>
          <w:tcPr>
            <w:tcW w:w="1134" w:type="dxa"/>
            <w:tcBorders>
              <w:top w:val="nil"/>
              <w:left w:val="nil"/>
              <w:bottom w:val="nil"/>
              <w:right w:val="single" w:sz="4" w:space="0" w:color="auto"/>
            </w:tcBorders>
            <w:shd w:val="clear" w:color="auto" w:fill="auto"/>
            <w:noWrap/>
            <w:vAlign w:val="bottom"/>
          </w:tcPr>
          <w:p w14:paraId="748BA193" w14:textId="13DD229D" w:rsidR="0003142E" w:rsidRPr="0020187A" w:rsidRDefault="0003142E" w:rsidP="0003142E">
            <w:pPr>
              <w:jc w:val="center"/>
            </w:pPr>
            <w:r>
              <w:rPr>
                <w:color w:val="000000"/>
                <w:sz w:val="22"/>
                <w:szCs w:val="22"/>
              </w:rPr>
              <w:t>1,877</w:t>
            </w:r>
          </w:p>
        </w:tc>
        <w:tc>
          <w:tcPr>
            <w:tcW w:w="1134" w:type="dxa"/>
            <w:tcBorders>
              <w:top w:val="nil"/>
              <w:left w:val="nil"/>
              <w:bottom w:val="nil"/>
              <w:right w:val="single" w:sz="4" w:space="0" w:color="auto"/>
            </w:tcBorders>
            <w:shd w:val="clear" w:color="auto" w:fill="auto"/>
            <w:noWrap/>
            <w:vAlign w:val="bottom"/>
          </w:tcPr>
          <w:p w14:paraId="2BC28475" w14:textId="6A64AF49" w:rsidR="0003142E" w:rsidRPr="0020187A" w:rsidRDefault="0003142E" w:rsidP="0003142E">
            <w:pPr>
              <w:jc w:val="center"/>
            </w:pPr>
            <w:r>
              <w:rPr>
                <w:color w:val="000000"/>
                <w:sz w:val="22"/>
                <w:szCs w:val="22"/>
              </w:rPr>
              <w:t>2086</w:t>
            </w:r>
          </w:p>
        </w:tc>
        <w:tc>
          <w:tcPr>
            <w:tcW w:w="1276" w:type="dxa"/>
            <w:tcBorders>
              <w:top w:val="nil"/>
              <w:left w:val="nil"/>
              <w:bottom w:val="nil"/>
              <w:right w:val="single" w:sz="4" w:space="0" w:color="auto"/>
            </w:tcBorders>
            <w:shd w:val="clear" w:color="auto" w:fill="auto"/>
            <w:noWrap/>
            <w:vAlign w:val="bottom"/>
          </w:tcPr>
          <w:p w14:paraId="60604050" w14:textId="6CB5CAAD" w:rsidR="0003142E" w:rsidRPr="0020187A" w:rsidRDefault="0003142E" w:rsidP="0003142E">
            <w:pPr>
              <w:jc w:val="center"/>
            </w:pPr>
            <w:r>
              <w:rPr>
                <w:color w:val="000000"/>
                <w:sz w:val="22"/>
                <w:szCs w:val="22"/>
              </w:rPr>
              <w:t>1882</w:t>
            </w:r>
          </w:p>
        </w:tc>
        <w:tc>
          <w:tcPr>
            <w:tcW w:w="1134" w:type="dxa"/>
            <w:tcBorders>
              <w:top w:val="nil"/>
              <w:left w:val="nil"/>
              <w:bottom w:val="nil"/>
              <w:right w:val="single" w:sz="4" w:space="0" w:color="auto"/>
            </w:tcBorders>
            <w:shd w:val="clear" w:color="auto" w:fill="auto"/>
            <w:noWrap/>
            <w:vAlign w:val="bottom"/>
          </w:tcPr>
          <w:p w14:paraId="679025A9" w14:textId="1DCFE2CE" w:rsidR="0003142E" w:rsidRPr="0020187A" w:rsidRDefault="0003142E" w:rsidP="0003142E">
            <w:pPr>
              <w:jc w:val="center"/>
            </w:pPr>
            <w:r>
              <w:rPr>
                <w:color w:val="000000"/>
                <w:sz w:val="22"/>
                <w:szCs w:val="22"/>
              </w:rPr>
              <w:t>209</w:t>
            </w:r>
          </w:p>
        </w:tc>
        <w:tc>
          <w:tcPr>
            <w:tcW w:w="1134" w:type="dxa"/>
            <w:tcBorders>
              <w:top w:val="nil"/>
              <w:left w:val="nil"/>
              <w:bottom w:val="nil"/>
              <w:right w:val="single" w:sz="4" w:space="0" w:color="auto"/>
            </w:tcBorders>
            <w:shd w:val="clear" w:color="auto" w:fill="auto"/>
            <w:noWrap/>
            <w:vAlign w:val="bottom"/>
          </w:tcPr>
          <w:p w14:paraId="2001B41D" w14:textId="711E7112" w:rsidR="0003142E" w:rsidRPr="0020187A" w:rsidRDefault="0003142E" w:rsidP="0003142E">
            <w:pPr>
              <w:jc w:val="center"/>
            </w:pPr>
            <w:r>
              <w:rPr>
                <w:color w:val="000000"/>
                <w:sz w:val="22"/>
                <w:szCs w:val="22"/>
              </w:rPr>
              <w:t>11.13</w:t>
            </w:r>
          </w:p>
        </w:tc>
        <w:tc>
          <w:tcPr>
            <w:tcW w:w="1134" w:type="dxa"/>
            <w:tcBorders>
              <w:top w:val="nil"/>
              <w:left w:val="nil"/>
              <w:bottom w:val="nil"/>
              <w:right w:val="single" w:sz="4" w:space="0" w:color="auto"/>
            </w:tcBorders>
            <w:shd w:val="clear" w:color="auto" w:fill="auto"/>
            <w:noWrap/>
            <w:vAlign w:val="bottom"/>
          </w:tcPr>
          <w:p w14:paraId="7C678FB4" w14:textId="67BB759C" w:rsidR="0003142E" w:rsidRPr="0020187A" w:rsidRDefault="0003142E" w:rsidP="0003142E">
            <w:pPr>
              <w:jc w:val="center"/>
            </w:pPr>
            <w:r>
              <w:rPr>
                <w:color w:val="000000"/>
                <w:sz w:val="22"/>
                <w:szCs w:val="22"/>
              </w:rPr>
              <w:t>204</w:t>
            </w:r>
          </w:p>
        </w:tc>
        <w:tc>
          <w:tcPr>
            <w:tcW w:w="1276" w:type="dxa"/>
            <w:tcBorders>
              <w:top w:val="nil"/>
              <w:left w:val="nil"/>
              <w:bottom w:val="nil"/>
              <w:right w:val="single" w:sz="4" w:space="0" w:color="auto"/>
            </w:tcBorders>
            <w:shd w:val="clear" w:color="auto" w:fill="auto"/>
            <w:noWrap/>
            <w:vAlign w:val="bottom"/>
          </w:tcPr>
          <w:p w14:paraId="2C00DE0F" w14:textId="7E3856EF" w:rsidR="0003142E" w:rsidRPr="0020187A" w:rsidRDefault="0003142E" w:rsidP="0003142E">
            <w:pPr>
              <w:jc w:val="center"/>
            </w:pPr>
            <w:r>
              <w:rPr>
                <w:color w:val="000000"/>
                <w:sz w:val="22"/>
                <w:szCs w:val="22"/>
              </w:rPr>
              <w:t>9.78</w:t>
            </w:r>
          </w:p>
        </w:tc>
      </w:tr>
      <w:tr w:rsidR="0003142E" w:rsidRPr="0020187A" w14:paraId="7D8273D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D49294C"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AC23D1F" w14:textId="185A5C40" w:rsidR="0003142E" w:rsidRPr="0020187A" w:rsidRDefault="0003142E" w:rsidP="0003142E">
            <w:r>
              <w:rPr>
                <w:color w:val="000000"/>
                <w:sz w:val="22"/>
                <w:szCs w:val="22"/>
              </w:rPr>
              <w:t>UBND Phường VT</w:t>
            </w:r>
          </w:p>
        </w:tc>
        <w:tc>
          <w:tcPr>
            <w:tcW w:w="1134" w:type="dxa"/>
            <w:tcBorders>
              <w:top w:val="nil"/>
              <w:left w:val="nil"/>
              <w:bottom w:val="nil"/>
              <w:right w:val="single" w:sz="4" w:space="0" w:color="auto"/>
            </w:tcBorders>
            <w:shd w:val="clear" w:color="auto" w:fill="auto"/>
            <w:noWrap/>
            <w:vAlign w:val="bottom"/>
          </w:tcPr>
          <w:p w14:paraId="08AFB97D" w14:textId="2585A8BE" w:rsidR="0003142E" w:rsidRPr="0020187A" w:rsidRDefault="0003142E" w:rsidP="0003142E">
            <w:pPr>
              <w:jc w:val="center"/>
            </w:pPr>
            <w:r>
              <w:rPr>
                <w:color w:val="000000"/>
                <w:sz w:val="22"/>
                <w:szCs w:val="22"/>
              </w:rPr>
              <w:t>165</w:t>
            </w:r>
          </w:p>
        </w:tc>
        <w:tc>
          <w:tcPr>
            <w:tcW w:w="1134" w:type="dxa"/>
            <w:tcBorders>
              <w:top w:val="nil"/>
              <w:left w:val="nil"/>
              <w:bottom w:val="nil"/>
              <w:right w:val="single" w:sz="4" w:space="0" w:color="auto"/>
            </w:tcBorders>
            <w:shd w:val="clear" w:color="auto" w:fill="auto"/>
            <w:noWrap/>
            <w:vAlign w:val="bottom"/>
          </w:tcPr>
          <w:p w14:paraId="586BA130" w14:textId="70904D17" w:rsidR="0003142E" w:rsidRPr="0020187A" w:rsidRDefault="0003142E" w:rsidP="0003142E">
            <w:pPr>
              <w:jc w:val="center"/>
            </w:pPr>
            <w:r>
              <w:rPr>
                <w:color w:val="000000"/>
                <w:sz w:val="22"/>
                <w:szCs w:val="22"/>
              </w:rPr>
              <w:t>197</w:t>
            </w:r>
          </w:p>
        </w:tc>
        <w:tc>
          <w:tcPr>
            <w:tcW w:w="1276" w:type="dxa"/>
            <w:tcBorders>
              <w:top w:val="nil"/>
              <w:left w:val="nil"/>
              <w:bottom w:val="nil"/>
              <w:right w:val="single" w:sz="4" w:space="0" w:color="auto"/>
            </w:tcBorders>
            <w:shd w:val="clear" w:color="auto" w:fill="auto"/>
            <w:noWrap/>
            <w:vAlign w:val="bottom"/>
          </w:tcPr>
          <w:p w14:paraId="341391CB" w14:textId="030E1C34" w:rsidR="0003142E" w:rsidRPr="0020187A" w:rsidRDefault="0003142E" w:rsidP="0003142E">
            <w:pPr>
              <w:jc w:val="center"/>
            </w:pPr>
            <w:r>
              <w:rPr>
                <w:color w:val="000000"/>
                <w:sz w:val="22"/>
                <w:szCs w:val="22"/>
              </w:rPr>
              <w:t>36</w:t>
            </w:r>
          </w:p>
        </w:tc>
        <w:tc>
          <w:tcPr>
            <w:tcW w:w="1134" w:type="dxa"/>
            <w:tcBorders>
              <w:top w:val="nil"/>
              <w:left w:val="nil"/>
              <w:bottom w:val="nil"/>
              <w:right w:val="single" w:sz="4" w:space="0" w:color="auto"/>
            </w:tcBorders>
            <w:shd w:val="clear" w:color="auto" w:fill="auto"/>
            <w:noWrap/>
            <w:vAlign w:val="bottom"/>
          </w:tcPr>
          <w:p w14:paraId="6DCCED0A" w14:textId="594FBF3A" w:rsidR="0003142E" w:rsidRPr="0020187A" w:rsidRDefault="0003142E" w:rsidP="0003142E">
            <w:pPr>
              <w:jc w:val="center"/>
            </w:pPr>
            <w:r>
              <w:rPr>
                <w:color w:val="000000"/>
                <w:sz w:val="22"/>
                <w:szCs w:val="22"/>
              </w:rPr>
              <w:t>32</w:t>
            </w:r>
          </w:p>
        </w:tc>
        <w:tc>
          <w:tcPr>
            <w:tcW w:w="1134" w:type="dxa"/>
            <w:tcBorders>
              <w:top w:val="nil"/>
              <w:left w:val="nil"/>
              <w:bottom w:val="nil"/>
              <w:right w:val="single" w:sz="4" w:space="0" w:color="auto"/>
            </w:tcBorders>
            <w:shd w:val="clear" w:color="auto" w:fill="auto"/>
            <w:noWrap/>
            <w:vAlign w:val="bottom"/>
          </w:tcPr>
          <w:p w14:paraId="69AE7FBB" w14:textId="25DF6CA7" w:rsidR="0003142E" w:rsidRPr="0020187A" w:rsidRDefault="0003142E" w:rsidP="0003142E">
            <w:pPr>
              <w:jc w:val="center"/>
            </w:pPr>
            <w:r>
              <w:rPr>
                <w:color w:val="000000"/>
                <w:sz w:val="22"/>
                <w:szCs w:val="22"/>
              </w:rPr>
              <w:t>19.39</w:t>
            </w:r>
          </w:p>
        </w:tc>
        <w:tc>
          <w:tcPr>
            <w:tcW w:w="1134" w:type="dxa"/>
            <w:tcBorders>
              <w:top w:val="nil"/>
              <w:left w:val="nil"/>
              <w:bottom w:val="nil"/>
              <w:right w:val="single" w:sz="4" w:space="0" w:color="auto"/>
            </w:tcBorders>
            <w:shd w:val="clear" w:color="auto" w:fill="auto"/>
            <w:noWrap/>
            <w:vAlign w:val="bottom"/>
          </w:tcPr>
          <w:p w14:paraId="666726BC" w14:textId="168C3117" w:rsidR="0003142E" w:rsidRPr="0020187A" w:rsidRDefault="0003142E" w:rsidP="0003142E">
            <w:pPr>
              <w:jc w:val="center"/>
            </w:pPr>
            <w:r>
              <w:rPr>
                <w:color w:val="000000"/>
                <w:sz w:val="22"/>
                <w:szCs w:val="22"/>
              </w:rPr>
              <w:t>161</w:t>
            </w:r>
          </w:p>
        </w:tc>
        <w:tc>
          <w:tcPr>
            <w:tcW w:w="1276" w:type="dxa"/>
            <w:tcBorders>
              <w:top w:val="nil"/>
              <w:left w:val="nil"/>
              <w:bottom w:val="nil"/>
              <w:right w:val="single" w:sz="4" w:space="0" w:color="auto"/>
            </w:tcBorders>
            <w:shd w:val="clear" w:color="auto" w:fill="auto"/>
            <w:noWrap/>
            <w:vAlign w:val="bottom"/>
          </w:tcPr>
          <w:p w14:paraId="1E45F987" w14:textId="18184EF1" w:rsidR="0003142E" w:rsidRPr="0020187A" w:rsidRDefault="0003142E" w:rsidP="0003142E">
            <w:pPr>
              <w:jc w:val="center"/>
            </w:pPr>
            <w:r>
              <w:rPr>
                <w:color w:val="000000"/>
                <w:sz w:val="22"/>
                <w:szCs w:val="22"/>
              </w:rPr>
              <w:t>81.73</w:t>
            </w:r>
          </w:p>
        </w:tc>
      </w:tr>
      <w:tr w:rsidR="0003142E" w:rsidRPr="0020187A" w14:paraId="274726BA"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0A35ACC"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65DF0D76" w14:textId="5D91BF1E" w:rsidR="0003142E" w:rsidRPr="0020187A" w:rsidRDefault="0003142E" w:rsidP="0003142E">
            <w:r>
              <w:rPr>
                <w:color w:val="000000"/>
                <w:sz w:val="22"/>
                <w:szCs w:val="22"/>
              </w:rPr>
              <w:t>UBND Thành Phố Lạng Sơn</w:t>
            </w:r>
          </w:p>
        </w:tc>
        <w:tc>
          <w:tcPr>
            <w:tcW w:w="1134" w:type="dxa"/>
            <w:tcBorders>
              <w:top w:val="nil"/>
              <w:left w:val="nil"/>
              <w:bottom w:val="nil"/>
              <w:right w:val="single" w:sz="4" w:space="0" w:color="auto"/>
            </w:tcBorders>
            <w:shd w:val="clear" w:color="auto" w:fill="auto"/>
            <w:noWrap/>
            <w:vAlign w:val="bottom"/>
          </w:tcPr>
          <w:p w14:paraId="39146167" w14:textId="13A75459" w:rsidR="0003142E" w:rsidRPr="0020187A" w:rsidRDefault="0003142E" w:rsidP="0003142E">
            <w:pPr>
              <w:jc w:val="center"/>
            </w:pPr>
            <w:r>
              <w:rPr>
                <w:color w:val="000000"/>
                <w:sz w:val="22"/>
                <w:szCs w:val="22"/>
              </w:rPr>
              <w:t>11,220</w:t>
            </w:r>
          </w:p>
        </w:tc>
        <w:tc>
          <w:tcPr>
            <w:tcW w:w="1134" w:type="dxa"/>
            <w:tcBorders>
              <w:top w:val="nil"/>
              <w:left w:val="nil"/>
              <w:bottom w:val="nil"/>
              <w:right w:val="single" w:sz="4" w:space="0" w:color="auto"/>
            </w:tcBorders>
            <w:shd w:val="clear" w:color="auto" w:fill="auto"/>
            <w:noWrap/>
            <w:vAlign w:val="bottom"/>
          </w:tcPr>
          <w:p w14:paraId="5DE977B8" w14:textId="36AFCB4A" w:rsidR="0003142E" w:rsidRPr="0020187A" w:rsidRDefault="0003142E" w:rsidP="0003142E">
            <w:pPr>
              <w:jc w:val="center"/>
            </w:pPr>
            <w:r>
              <w:rPr>
                <w:color w:val="000000"/>
                <w:sz w:val="22"/>
                <w:szCs w:val="22"/>
              </w:rPr>
              <w:t>13050</w:t>
            </w:r>
          </w:p>
        </w:tc>
        <w:tc>
          <w:tcPr>
            <w:tcW w:w="1276" w:type="dxa"/>
            <w:tcBorders>
              <w:top w:val="nil"/>
              <w:left w:val="nil"/>
              <w:bottom w:val="nil"/>
              <w:right w:val="single" w:sz="4" w:space="0" w:color="auto"/>
            </w:tcBorders>
            <w:shd w:val="clear" w:color="auto" w:fill="auto"/>
            <w:noWrap/>
            <w:vAlign w:val="bottom"/>
          </w:tcPr>
          <w:p w14:paraId="60A2BCBC" w14:textId="2F265F2A" w:rsidR="0003142E" w:rsidRPr="0020187A" w:rsidRDefault="0003142E" w:rsidP="0003142E">
            <w:pPr>
              <w:jc w:val="center"/>
            </w:pPr>
            <w:r>
              <w:rPr>
                <w:color w:val="000000"/>
                <w:sz w:val="22"/>
                <w:szCs w:val="22"/>
              </w:rPr>
              <w:t>10140</w:t>
            </w:r>
          </w:p>
        </w:tc>
        <w:tc>
          <w:tcPr>
            <w:tcW w:w="1134" w:type="dxa"/>
            <w:tcBorders>
              <w:top w:val="nil"/>
              <w:left w:val="nil"/>
              <w:bottom w:val="nil"/>
              <w:right w:val="single" w:sz="4" w:space="0" w:color="auto"/>
            </w:tcBorders>
            <w:shd w:val="clear" w:color="auto" w:fill="auto"/>
            <w:noWrap/>
            <w:vAlign w:val="bottom"/>
          </w:tcPr>
          <w:p w14:paraId="5E2F71E7" w14:textId="5916E6BC" w:rsidR="0003142E" w:rsidRPr="0020187A" w:rsidRDefault="0003142E" w:rsidP="0003142E">
            <w:pPr>
              <w:jc w:val="center"/>
            </w:pPr>
            <w:r>
              <w:rPr>
                <w:color w:val="000000"/>
                <w:sz w:val="22"/>
                <w:szCs w:val="22"/>
              </w:rPr>
              <w:t>1,830</w:t>
            </w:r>
          </w:p>
        </w:tc>
        <w:tc>
          <w:tcPr>
            <w:tcW w:w="1134" w:type="dxa"/>
            <w:tcBorders>
              <w:top w:val="nil"/>
              <w:left w:val="nil"/>
              <w:bottom w:val="nil"/>
              <w:right w:val="single" w:sz="4" w:space="0" w:color="auto"/>
            </w:tcBorders>
            <w:shd w:val="clear" w:color="auto" w:fill="auto"/>
            <w:noWrap/>
            <w:vAlign w:val="bottom"/>
          </w:tcPr>
          <w:p w14:paraId="5D31A38D" w14:textId="076BD472" w:rsidR="0003142E" w:rsidRPr="0020187A" w:rsidRDefault="0003142E" w:rsidP="0003142E">
            <w:pPr>
              <w:jc w:val="center"/>
            </w:pPr>
            <w:r>
              <w:rPr>
                <w:color w:val="000000"/>
                <w:sz w:val="22"/>
                <w:szCs w:val="22"/>
              </w:rPr>
              <w:t>16.31</w:t>
            </w:r>
          </w:p>
        </w:tc>
        <w:tc>
          <w:tcPr>
            <w:tcW w:w="1134" w:type="dxa"/>
            <w:tcBorders>
              <w:top w:val="nil"/>
              <w:left w:val="nil"/>
              <w:bottom w:val="nil"/>
              <w:right w:val="single" w:sz="4" w:space="0" w:color="auto"/>
            </w:tcBorders>
            <w:shd w:val="clear" w:color="auto" w:fill="auto"/>
            <w:noWrap/>
            <w:vAlign w:val="bottom"/>
          </w:tcPr>
          <w:p w14:paraId="545C42FF" w14:textId="4C974564" w:rsidR="0003142E" w:rsidRPr="0020187A" w:rsidRDefault="0003142E" w:rsidP="0003142E">
            <w:pPr>
              <w:jc w:val="center"/>
            </w:pPr>
            <w:r>
              <w:rPr>
                <w:color w:val="000000"/>
                <w:sz w:val="22"/>
                <w:szCs w:val="22"/>
              </w:rPr>
              <w:t>2,910</w:t>
            </w:r>
          </w:p>
        </w:tc>
        <w:tc>
          <w:tcPr>
            <w:tcW w:w="1276" w:type="dxa"/>
            <w:tcBorders>
              <w:top w:val="nil"/>
              <w:left w:val="nil"/>
              <w:bottom w:val="nil"/>
              <w:right w:val="single" w:sz="4" w:space="0" w:color="auto"/>
            </w:tcBorders>
            <w:shd w:val="clear" w:color="auto" w:fill="auto"/>
            <w:noWrap/>
            <w:vAlign w:val="bottom"/>
          </w:tcPr>
          <w:p w14:paraId="72830441" w14:textId="63031EC6" w:rsidR="0003142E" w:rsidRPr="0020187A" w:rsidRDefault="0003142E" w:rsidP="0003142E">
            <w:pPr>
              <w:jc w:val="center"/>
            </w:pPr>
            <w:r>
              <w:rPr>
                <w:color w:val="000000"/>
                <w:sz w:val="22"/>
                <w:szCs w:val="22"/>
              </w:rPr>
              <w:t>22.30</w:t>
            </w:r>
          </w:p>
        </w:tc>
      </w:tr>
      <w:tr w:rsidR="0003142E" w:rsidRPr="0020187A" w14:paraId="06CA37DE"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FA583CF"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BBE9F06" w14:textId="3B5DC0C2" w:rsidR="0003142E" w:rsidRPr="0020187A" w:rsidRDefault="0003142E" w:rsidP="0003142E">
            <w:r>
              <w:rPr>
                <w:color w:val="000000"/>
                <w:sz w:val="22"/>
                <w:szCs w:val="22"/>
              </w:rPr>
              <w:t>UBND xã Mai Pha</w:t>
            </w:r>
          </w:p>
        </w:tc>
        <w:tc>
          <w:tcPr>
            <w:tcW w:w="1134" w:type="dxa"/>
            <w:tcBorders>
              <w:top w:val="nil"/>
              <w:left w:val="nil"/>
              <w:bottom w:val="nil"/>
              <w:right w:val="single" w:sz="4" w:space="0" w:color="auto"/>
            </w:tcBorders>
            <w:shd w:val="clear" w:color="auto" w:fill="auto"/>
            <w:noWrap/>
            <w:vAlign w:val="bottom"/>
          </w:tcPr>
          <w:p w14:paraId="1AE788B7" w14:textId="155B8D36" w:rsidR="0003142E" w:rsidRPr="0020187A" w:rsidRDefault="0003142E" w:rsidP="0003142E">
            <w:pPr>
              <w:jc w:val="center"/>
            </w:pPr>
            <w:r>
              <w:rPr>
                <w:color w:val="000000"/>
                <w:sz w:val="22"/>
                <w:szCs w:val="22"/>
              </w:rPr>
              <w:t>2,076</w:t>
            </w:r>
          </w:p>
        </w:tc>
        <w:tc>
          <w:tcPr>
            <w:tcW w:w="1134" w:type="dxa"/>
            <w:tcBorders>
              <w:top w:val="nil"/>
              <w:left w:val="nil"/>
              <w:bottom w:val="nil"/>
              <w:right w:val="single" w:sz="4" w:space="0" w:color="auto"/>
            </w:tcBorders>
            <w:shd w:val="clear" w:color="auto" w:fill="auto"/>
            <w:noWrap/>
            <w:vAlign w:val="bottom"/>
          </w:tcPr>
          <w:p w14:paraId="3F749EA9" w14:textId="15FFC28D" w:rsidR="0003142E" w:rsidRPr="0020187A" w:rsidRDefault="0003142E" w:rsidP="0003142E">
            <w:pPr>
              <w:jc w:val="center"/>
            </w:pPr>
            <w:r>
              <w:rPr>
                <w:color w:val="000000"/>
                <w:sz w:val="22"/>
                <w:szCs w:val="22"/>
              </w:rPr>
              <w:t>2512</w:t>
            </w:r>
          </w:p>
        </w:tc>
        <w:tc>
          <w:tcPr>
            <w:tcW w:w="1276" w:type="dxa"/>
            <w:tcBorders>
              <w:top w:val="nil"/>
              <w:left w:val="nil"/>
              <w:bottom w:val="nil"/>
              <w:right w:val="single" w:sz="4" w:space="0" w:color="auto"/>
            </w:tcBorders>
            <w:shd w:val="clear" w:color="auto" w:fill="auto"/>
            <w:noWrap/>
            <w:vAlign w:val="bottom"/>
          </w:tcPr>
          <w:p w14:paraId="77F78C7D" w14:textId="7ED2C646" w:rsidR="0003142E" w:rsidRPr="0020187A" w:rsidRDefault="0003142E" w:rsidP="0003142E">
            <w:pPr>
              <w:jc w:val="center"/>
            </w:pPr>
            <w:r>
              <w:rPr>
                <w:color w:val="000000"/>
                <w:sz w:val="22"/>
                <w:szCs w:val="22"/>
              </w:rPr>
              <w:t>2000</w:t>
            </w:r>
          </w:p>
        </w:tc>
        <w:tc>
          <w:tcPr>
            <w:tcW w:w="1134" w:type="dxa"/>
            <w:tcBorders>
              <w:top w:val="nil"/>
              <w:left w:val="nil"/>
              <w:bottom w:val="nil"/>
              <w:right w:val="single" w:sz="4" w:space="0" w:color="auto"/>
            </w:tcBorders>
            <w:shd w:val="clear" w:color="auto" w:fill="auto"/>
            <w:noWrap/>
            <w:vAlign w:val="bottom"/>
          </w:tcPr>
          <w:p w14:paraId="6ED5821B" w14:textId="7E7BDA5D" w:rsidR="0003142E" w:rsidRPr="0020187A" w:rsidRDefault="0003142E" w:rsidP="0003142E">
            <w:pPr>
              <w:jc w:val="center"/>
            </w:pPr>
            <w:r>
              <w:rPr>
                <w:color w:val="000000"/>
                <w:sz w:val="22"/>
                <w:szCs w:val="22"/>
              </w:rPr>
              <w:t>436</w:t>
            </w:r>
          </w:p>
        </w:tc>
        <w:tc>
          <w:tcPr>
            <w:tcW w:w="1134" w:type="dxa"/>
            <w:tcBorders>
              <w:top w:val="nil"/>
              <w:left w:val="nil"/>
              <w:bottom w:val="nil"/>
              <w:right w:val="single" w:sz="4" w:space="0" w:color="auto"/>
            </w:tcBorders>
            <w:shd w:val="clear" w:color="auto" w:fill="auto"/>
            <w:noWrap/>
            <w:vAlign w:val="bottom"/>
          </w:tcPr>
          <w:p w14:paraId="0FED38D4" w14:textId="58695B72" w:rsidR="0003142E" w:rsidRPr="0020187A" w:rsidRDefault="0003142E" w:rsidP="0003142E">
            <w:pPr>
              <w:jc w:val="center"/>
            </w:pPr>
            <w:r>
              <w:rPr>
                <w:color w:val="000000"/>
                <w:sz w:val="22"/>
                <w:szCs w:val="22"/>
              </w:rPr>
              <w:t>21.00</w:t>
            </w:r>
          </w:p>
        </w:tc>
        <w:tc>
          <w:tcPr>
            <w:tcW w:w="1134" w:type="dxa"/>
            <w:tcBorders>
              <w:top w:val="nil"/>
              <w:left w:val="nil"/>
              <w:bottom w:val="nil"/>
              <w:right w:val="single" w:sz="4" w:space="0" w:color="auto"/>
            </w:tcBorders>
            <w:shd w:val="clear" w:color="auto" w:fill="auto"/>
            <w:noWrap/>
            <w:vAlign w:val="bottom"/>
          </w:tcPr>
          <w:p w14:paraId="1AA9C99A" w14:textId="3682EFC6" w:rsidR="0003142E" w:rsidRPr="0020187A" w:rsidRDefault="0003142E" w:rsidP="0003142E">
            <w:pPr>
              <w:jc w:val="center"/>
            </w:pPr>
            <w:r>
              <w:rPr>
                <w:color w:val="000000"/>
                <w:sz w:val="22"/>
                <w:szCs w:val="22"/>
              </w:rPr>
              <w:t>512</w:t>
            </w:r>
          </w:p>
        </w:tc>
        <w:tc>
          <w:tcPr>
            <w:tcW w:w="1276" w:type="dxa"/>
            <w:tcBorders>
              <w:top w:val="nil"/>
              <w:left w:val="nil"/>
              <w:bottom w:val="nil"/>
              <w:right w:val="single" w:sz="4" w:space="0" w:color="auto"/>
            </w:tcBorders>
            <w:shd w:val="clear" w:color="auto" w:fill="auto"/>
            <w:noWrap/>
            <w:vAlign w:val="bottom"/>
          </w:tcPr>
          <w:p w14:paraId="7EA7CF57" w14:textId="0F67E897" w:rsidR="0003142E" w:rsidRPr="0020187A" w:rsidRDefault="0003142E" w:rsidP="0003142E">
            <w:pPr>
              <w:jc w:val="center"/>
            </w:pPr>
            <w:r>
              <w:rPr>
                <w:color w:val="000000"/>
                <w:sz w:val="22"/>
                <w:szCs w:val="22"/>
              </w:rPr>
              <w:t>20.38</w:t>
            </w:r>
          </w:p>
        </w:tc>
      </w:tr>
      <w:tr w:rsidR="0003142E" w:rsidRPr="0020187A" w14:paraId="3836A32B"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16CDEB7C"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74CFB17C" w14:textId="16B8AAAC" w:rsidR="0003142E" w:rsidRPr="0020187A" w:rsidRDefault="0003142E" w:rsidP="0003142E">
            <w:r>
              <w:rPr>
                <w:color w:val="000000"/>
                <w:sz w:val="22"/>
                <w:szCs w:val="22"/>
              </w:rPr>
              <w:t>UBND xã Quảng Lạc</w:t>
            </w:r>
          </w:p>
        </w:tc>
        <w:tc>
          <w:tcPr>
            <w:tcW w:w="1134" w:type="dxa"/>
            <w:tcBorders>
              <w:top w:val="nil"/>
              <w:left w:val="nil"/>
              <w:bottom w:val="nil"/>
              <w:right w:val="single" w:sz="4" w:space="0" w:color="auto"/>
            </w:tcBorders>
            <w:shd w:val="clear" w:color="auto" w:fill="auto"/>
            <w:noWrap/>
            <w:vAlign w:val="bottom"/>
          </w:tcPr>
          <w:p w14:paraId="5ED8E026" w14:textId="744510E7" w:rsidR="0003142E" w:rsidRPr="0020187A" w:rsidRDefault="0003142E" w:rsidP="0003142E">
            <w:pPr>
              <w:jc w:val="center"/>
            </w:pPr>
            <w:r>
              <w:rPr>
                <w:color w:val="000000"/>
                <w:sz w:val="22"/>
                <w:szCs w:val="22"/>
              </w:rPr>
              <w:t>424</w:t>
            </w:r>
          </w:p>
        </w:tc>
        <w:tc>
          <w:tcPr>
            <w:tcW w:w="1134" w:type="dxa"/>
            <w:tcBorders>
              <w:top w:val="nil"/>
              <w:left w:val="nil"/>
              <w:bottom w:val="nil"/>
              <w:right w:val="single" w:sz="4" w:space="0" w:color="auto"/>
            </w:tcBorders>
            <w:shd w:val="clear" w:color="auto" w:fill="auto"/>
            <w:noWrap/>
            <w:vAlign w:val="bottom"/>
          </w:tcPr>
          <w:p w14:paraId="411C069E" w14:textId="325DC6C1" w:rsidR="0003142E" w:rsidRPr="0020187A" w:rsidRDefault="0003142E" w:rsidP="0003142E">
            <w:pPr>
              <w:jc w:val="center"/>
            </w:pPr>
            <w:r>
              <w:rPr>
                <w:color w:val="000000"/>
                <w:sz w:val="22"/>
                <w:szCs w:val="22"/>
              </w:rPr>
              <w:t>431</w:t>
            </w:r>
          </w:p>
        </w:tc>
        <w:tc>
          <w:tcPr>
            <w:tcW w:w="1276" w:type="dxa"/>
            <w:tcBorders>
              <w:top w:val="nil"/>
              <w:left w:val="nil"/>
              <w:bottom w:val="nil"/>
              <w:right w:val="single" w:sz="4" w:space="0" w:color="auto"/>
            </w:tcBorders>
            <w:shd w:val="clear" w:color="auto" w:fill="auto"/>
            <w:noWrap/>
            <w:vAlign w:val="bottom"/>
          </w:tcPr>
          <w:p w14:paraId="6B36BC0E" w14:textId="57C78488" w:rsidR="0003142E" w:rsidRPr="0020187A" w:rsidRDefault="0003142E" w:rsidP="0003142E">
            <w:pPr>
              <w:jc w:val="center"/>
            </w:pPr>
            <w:r>
              <w:rPr>
                <w:color w:val="000000"/>
                <w:sz w:val="22"/>
                <w:szCs w:val="22"/>
              </w:rPr>
              <w:t>317</w:t>
            </w:r>
          </w:p>
        </w:tc>
        <w:tc>
          <w:tcPr>
            <w:tcW w:w="1134" w:type="dxa"/>
            <w:tcBorders>
              <w:top w:val="nil"/>
              <w:left w:val="nil"/>
              <w:bottom w:val="nil"/>
              <w:right w:val="single" w:sz="4" w:space="0" w:color="auto"/>
            </w:tcBorders>
            <w:shd w:val="clear" w:color="auto" w:fill="auto"/>
            <w:noWrap/>
            <w:vAlign w:val="bottom"/>
          </w:tcPr>
          <w:p w14:paraId="2DD94B11" w14:textId="01D8ACF1" w:rsidR="0003142E" w:rsidRPr="0020187A" w:rsidRDefault="0003142E" w:rsidP="0003142E">
            <w:pPr>
              <w:jc w:val="center"/>
            </w:pPr>
            <w:r>
              <w:rPr>
                <w:color w:val="000000"/>
                <w:sz w:val="22"/>
                <w:szCs w:val="22"/>
              </w:rPr>
              <w:t>7</w:t>
            </w:r>
          </w:p>
        </w:tc>
        <w:tc>
          <w:tcPr>
            <w:tcW w:w="1134" w:type="dxa"/>
            <w:tcBorders>
              <w:top w:val="nil"/>
              <w:left w:val="nil"/>
              <w:bottom w:val="nil"/>
              <w:right w:val="single" w:sz="4" w:space="0" w:color="auto"/>
            </w:tcBorders>
            <w:shd w:val="clear" w:color="auto" w:fill="auto"/>
            <w:noWrap/>
            <w:vAlign w:val="bottom"/>
          </w:tcPr>
          <w:p w14:paraId="042186E6" w14:textId="75E2BA22" w:rsidR="0003142E" w:rsidRPr="0020187A" w:rsidRDefault="0003142E" w:rsidP="0003142E">
            <w:pPr>
              <w:jc w:val="center"/>
            </w:pPr>
            <w:r>
              <w:rPr>
                <w:color w:val="000000"/>
                <w:sz w:val="22"/>
                <w:szCs w:val="22"/>
              </w:rPr>
              <w:t>1.65</w:t>
            </w:r>
          </w:p>
        </w:tc>
        <w:tc>
          <w:tcPr>
            <w:tcW w:w="1134" w:type="dxa"/>
            <w:tcBorders>
              <w:top w:val="nil"/>
              <w:left w:val="nil"/>
              <w:bottom w:val="nil"/>
              <w:right w:val="single" w:sz="4" w:space="0" w:color="auto"/>
            </w:tcBorders>
            <w:shd w:val="clear" w:color="auto" w:fill="auto"/>
            <w:noWrap/>
            <w:vAlign w:val="bottom"/>
          </w:tcPr>
          <w:p w14:paraId="1540D01E" w14:textId="1C8377B5" w:rsidR="0003142E" w:rsidRPr="0020187A" w:rsidRDefault="0003142E" w:rsidP="0003142E">
            <w:pPr>
              <w:jc w:val="center"/>
            </w:pPr>
            <w:r>
              <w:rPr>
                <w:color w:val="000000"/>
                <w:sz w:val="22"/>
                <w:szCs w:val="22"/>
              </w:rPr>
              <w:t>114</w:t>
            </w:r>
          </w:p>
        </w:tc>
        <w:tc>
          <w:tcPr>
            <w:tcW w:w="1276" w:type="dxa"/>
            <w:tcBorders>
              <w:top w:val="nil"/>
              <w:left w:val="nil"/>
              <w:bottom w:val="nil"/>
              <w:right w:val="single" w:sz="4" w:space="0" w:color="auto"/>
            </w:tcBorders>
            <w:shd w:val="clear" w:color="auto" w:fill="auto"/>
            <w:noWrap/>
            <w:vAlign w:val="bottom"/>
          </w:tcPr>
          <w:p w14:paraId="727CC8F7" w14:textId="208A95B9" w:rsidR="0003142E" w:rsidRPr="0020187A" w:rsidRDefault="0003142E" w:rsidP="0003142E">
            <w:pPr>
              <w:jc w:val="center"/>
            </w:pPr>
            <w:r>
              <w:rPr>
                <w:color w:val="000000"/>
                <w:sz w:val="22"/>
                <w:szCs w:val="22"/>
              </w:rPr>
              <w:t>26.45</w:t>
            </w:r>
          </w:p>
        </w:tc>
      </w:tr>
      <w:tr w:rsidR="0003142E" w:rsidRPr="0020187A" w14:paraId="1C6B9819"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31E70C7"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61D9590F" w14:textId="457833F1" w:rsidR="0003142E" w:rsidRPr="0020187A" w:rsidRDefault="0003142E" w:rsidP="0003142E">
            <w:r>
              <w:rPr>
                <w:color w:val="000000"/>
                <w:sz w:val="22"/>
                <w:szCs w:val="22"/>
              </w:rPr>
              <w:t>UBND xã Quảng Lạc</w:t>
            </w:r>
          </w:p>
        </w:tc>
        <w:tc>
          <w:tcPr>
            <w:tcW w:w="1134" w:type="dxa"/>
            <w:tcBorders>
              <w:top w:val="nil"/>
              <w:left w:val="nil"/>
              <w:bottom w:val="nil"/>
              <w:right w:val="single" w:sz="4" w:space="0" w:color="auto"/>
            </w:tcBorders>
            <w:shd w:val="clear" w:color="auto" w:fill="auto"/>
            <w:noWrap/>
            <w:vAlign w:val="bottom"/>
          </w:tcPr>
          <w:p w14:paraId="6A3A7B53" w14:textId="18A66847" w:rsidR="0003142E" w:rsidRPr="0020187A" w:rsidRDefault="0003142E" w:rsidP="0003142E">
            <w:pPr>
              <w:jc w:val="center"/>
            </w:pPr>
            <w:r>
              <w:rPr>
                <w:color w:val="000000"/>
                <w:sz w:val="22"/>
                <w:szCs w:val="22"/>
              </w:rPr>
              <w:t>1,395</w:t>
            </w:r>
          </w:p>
        </w:tc>
        <w:tc>
          <w:tcPr>
            <w:tcW w:w="1134" w:type="dxa"/>
            <w:tcBorders>
              <w:top w:val="nil"/>
              <w:left w:val="nil"/>
              <w:bottom w:val="nil"/>
              <w:right w:val="single" w:sz="4" w:space="0" w:color="auto"/>
            </w:tcBorders>
            <w:shd w:val="clear" w:color="auto" w:fill="auto"/>
            <w:noWrap/>
            <w:vAlign w:val="bottom"/>
          </w:tcPr>
          <w:p w14:paraId="609A080D" w14:textId="6C76303C" w:rsidR="0003142E" w:rsidRPr="0020187A" w:rsidRDefault="0003142E" w:rsidP="0003142E">
            <w:pPr>
              <w:jc w:val="center"/>
            </w:pPr>
            <w:r>
              <w:rPr>
                <w:color w:val="000000"/>
                <w:sz w:val="22"/>
                <w:szCs w:val="22"/>
              </w:rPr>
              <w:t>1530</w:t>
            </w:r>
          </w:p>
        </w:tc>
        <w:tc>
          <w:tcPr>
            <w:tcW w:w="1276" w:type="dxa"/>
            <w:tcBorders>
              <w:top w:val="nil"/>
              <w:left w:val="nil"/>
              <w:bottom w:val="nil"/>
              <w:right w:val="single" w:sz="4" w:space="0" w:color="auto"/>
            </w:tcBorders>
            <w:shd w:val="clear" w:color="auto" w:fill="auto"/>
            <w:noWrap/>
            <w:vAlign w:val="bottom"/>
          </w:tcPr>
          <w:p w14:paraId="1033BFF4" w14:textId="1886DB40" w:rsidR="0003142E" w:rsidRPr="0020187A" w:rsidRDefault="0003142E" w:rsidP="0003142E">
            <w:pPr>
              <w:jc w:val="center"/>
            </w:pPr>
            <w:r>
              <w:rPr>
                <w:color w:val="000000"/>
                <w:sz w:val="22"/>
                <w:szCs w:val="22"/>
              </w:rPr>
              <w:t>1282</w:t>
            </w:r>
          </w:p>
        </w:tc>
        <w:tc>
          <w:tcPr>
            <w:tcW w:w="1134" w:type="dxa"/>
            <w:tcBorders>
              <w:top w:val="nil"/>
              <w:left w:val="nil"/>
              <w:bottom w:val="nil"/>
              <w:right w:val="single" w:sz="4" w:space="0" w:color="auto"/>
            </w:tcBorders>
            <w:shd w:val="clear" w:color="auto" w:fill="auto"/>
            <w:noWrap/>
            <w:vAlign w:val="bottom"/>
          </w:tcPr>
          <w:p w14:paraId="2C57B654" w14:textId="5644F63B" w:rsidR="0003142E" w:rsidRPr="0020187A" w:rsidRDefault="0003142E" w:rsidP="0003142E">
            <w:pPr>
              <w:jc w:val="center"/>
            </w:pPr>
            <w:r>
              <w:rPr>
                <w:color w:val="000000"/>
                <w:sz w:val="22"/>
                <w:szCs w:val="22"/>
              </w:rPr>
              <w:t>135</w:t>
            </w:r>
          </w:p>
        </w:tc>
        <w:tc>
          <w:tcPr>
            <w:tcW w:w="1134" w:type="dxa"/>
            <w:tcBorders>
              <w:top w:val="nil"/>
              <w:left w:val="nil"/>
              <w:bottom w:val="nil"/>
              <w:right w:val="single" w:sz="4" w:space="0" w:color="auto"/>
            </w:tcBorders>
            <w:shd w:val="clear" w:color="auto" w:fill="auto"/>
            <w:noWrap/>
            <w:vAlign w:val="bottom"/>
          </w:tcPr>
          <w:p w14:paraId="3BFA8151" w14:textId="5CF5C016" w:rsidR="0003142E" w:rsidRPr="0020187A" w:rsidRDefault="0003142E" w:rsidP="0003142E">
            <w:pPr>
              <w:jc w:val="center"/>
            </w:pPr>
            <w:r>
              <w:rPr>
                <w:color w:val="000000"/>
                <w:sz w:val="22"/>
                <w:szCs w:val="22"/>
              </w:rPr>
              <w:t>9.68</w:t>
            </w:r>
          </w:p>
        </w:tc>
        <w:tc>
          <w:tcPr>
            <w:tcW w:w="1134" w:type="dxa"/>
            <w:tcBorders>
              <w:top w:val="nil"/>
              <w:left w:val="nil"/>
              <w:bottom w:val="nil"/>
              <w:right w:val="single" w:sz="4" w:space="0" w:color="auto"/>
            </w:tcBorders>
            <w:shd w:val="clear" w:color="auto" w:fill="auto"/>
            <w:noWrap/>
            <w:vAlign w:val="bottom"/>
          </w:tcPr>
          <w:p w14:paraId="143FE13C" w14:textId="043A9B62" w:rsidR="0003142E" w:rsidRPr="0020187A" w:rsidRDefault="0003142E" w:rsidP="0003142E">
            <w:pPr>
              <w:jc w:val="center"/>
            </w:pPr>
            <w:r>
              <w:rPr>
                <w:color w:val="000000"/>
                <w:sz w:val="22"/>
                <w:szCs w:val="22"/>
              </w:rPr>
              <w:t>248</w:t>
            </w:r>
          </w:p>
        </w:tc>
        <w:tc>
          <w:tcPr>
            <w:tcW w:w="1276" w:type="dxa"/>
            <w:tcBorders>
              <w:top w:val="nil"/>
              <w:left w:val="nil"/>
              <w:bottom w:val="nil"/>
              <w:right w:val="single" w:sz="4" w:space="0" w:color="auto"/>
            </w:tcBorders>
            <w:shd w:val="clear" w:color="auto" w:fill="auto"/>
            <w:noWrap/>
            <w:vAlign w:val="bottom"/>
          </w:tcPr>
          <w:p w14:paraId="71B08858" w14:textId="406C77D5" w:rsidR="0003142E" w:rsidRPr="0020187A" w:rsidRDefault="0003142E" w:rsidP="0003142E">
            <w:pPr>
              <w:jc w:val="center"/>
            </w:pPr>
            <w:r>
              <w:rPr>
                <w:color w:val="000000"/>
                <w:sz w:val="22"/>
                <w:szCs w:val="22"/>
              </w:rPr>
              <w:t>16.21</w:t>
            </w:r>
          </w:p>
        </w:tc>
      </w:tr>
      <w:tr w:rsidR="0003142E" w:rsidRPr="0020187A" w14:paraId="14DAB8D5"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66B6C1EF"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0C3AD946" w14:textId="2F6D8BE1" w:rsidR="0003142E" w:rsidRPr="0020187A" w:rsidRDefault="0003142E" w:rsidP="0003142E">
            <w:r>
              <w:rPr>
                <w:color w:val="000000"/>
                <w:sz w:val="22"/>
                <w:szCs w:val="22"/>
              </w:rPr>
              <w:t>Uỷ Ban Nhân Dân P. Vĩnh Trại</w:t>
            </w:r>
          </w:p>
        </w:tc>
        <w:tc>
          <w:tcPr>
            <w:tcW w:w="1134" w:type="dxa"/>
            <w:tcBorders>
              <w:top w:val="nil"/>
              <w:left w:val="nil"/>
              <w:bottom w:val="nil"/>
              <w:right w:val="single" w:sz="4" w:space="0" w:color="auto"/>
            </w:tcBorders>
            <w:shd w:val="clear" w:color="auto" w:fill="auto"/>
            <w:noWrap/>
            <w:vAlign w:val="bottom"/>
          </w:tcPr>
          <w:p w14:paraId="48AE180A" w14:textId="42FB3719" w:rsidR="0003142E" w:rsidRPr="0020187A" w:rsidRDefault="0003142E" w:rsidP="0003142E">
            <w:pPr>
              <w:jc w:val="center"/>
            </w:pPr>
            <w:r>
              <w:rPr>
                <w:color w:val="000000"/>
                <w:sz w:val="22"/>
                <w:szCs w:val="22"/>
              </w:rPr>
              <w:t>335</w:t>
            </w:r>
          </w:p>
        </w:tc>
        <w:tc>
          <w:tcPr>
            <w:tcW w:w="1134" w:type="dxa"/>
            <w:tcBorders>
              <w:top w:val="nil"/>
              <w:left w:val="nil"/>
              <w:bottom w:val="nil"/>
              <w:right w:val="single" w:sz="4" w:space="0" w:color="auto"/>
            </w:tcBorders>
            <w:shd w:val="clear" w:color="auto" w:fill="auto"/>
            <w:noWrap/>
            <w:vAlign w:val="bottom"/>
          </w:tcPr>
          <w:p w14:paraId="59DD07A8" w14:textId="080C0ADB" w:rsidR="0003142E" w:rsidRPr="0020187A" w:rsidRDefault="0003142E" w:rsidP="0003142E">
            <w:pPr>
              <w:jc w:val="center"/>
            </w:pPr>
            <w:r>
              <w:rPr>
                <w:color w:val="000000"/>
                <w:sz w:val="22"/>
                <w:szCs w:val="22"/>
              </w:rPr>
              <w:t>275</w:t>
            </w:r>
          </w:p>
        </w:tc>
        <w:tc>
          <w:tcPr>
            <w:tcW w:w="1276" w:type="dxa"/>
            <w:tcBorders>
              <w:top w:val="nil"/>
              <w:left w:val="nil"/>
              <w:bottom w:val="nil"/>
              <w:right w:val="single" w:sz="4" w:space="0" w:color="auto"/>
            </w:tcBorders>
            <w:shd w:val="clear" w:color="auto" w:fill="auto"/>
            <w:noWrap/>
            <w:vAlign w:val="bottom"/>
          </w:tcPr>
          <w:p w14:paraId="0F7B9193" w14:textId="7BEA96E8" w:rsidR="0003142E" w:rsidRPr="0020187A" w:rsidRDefault="0003142E" w:rsidP="0003142E">
            <w:pPr>
              <w:jc w:val="center"/>
            </w:pPr>
            <w:r>
              <w:rPr>
                <w:color w:val="000000"/>
                <w:sz w:val="22"/>
                <w:szCs w:val="22"/>
              </w:rPr>
              <w:t>312</w:t>
            </w:r>
          </w:p>
        </w:tc>
        <w:tc>
          <w:tcPr>
            <w:tcW w:w="1134" w:type="dxa"/>
            <w:tcBorders>
              <w:top w:val="nil"/>
              <w:left w:val="nil"/>
              <w:bottom w:val="nil"/>
              <w:right w:val="single" w:sz="4" w:space="0" w:color="auto"/>
            </w:tcBorders>
            <w:shd w:val="clear" w:color="auto" w:fill="auto"/>
            <w:noWrap/>
            <w:vAlign w:val="bottom"/>
          </w:tcPr>
          <w:p w14:paraId="128C6A34" w14:textId="05779D4C" w:rsidR="0003142E" w:rsidRPr="0020187A" w:rsidRDefault="0003142E" w:rsidP="0003142E">
            <w:pPr>
              <w:jc w:val="center"/>
            </w:pPr>
            <w:r>
              <w:rPr>
                <w:color w:val="000000"/>
                <w:sz w:val="22"/>
                <w:szCs w:val="22"/>
              </w:rPr>
              <w:t>-60</w:t>
            </w:r>
          </w:p>
        </w:tc>
        <w:tc>
          <w:tcPr>
            <w:tcW w:w="1134" w:type="dxa"/>
            <w:tcBorders>
              <w:top w:val="nil"/>
              <w:left w:val="nil"/>
              <w:bottom w:val="nil"/>
              <w:right w:val="single" w:sz="4" w:space="0" w:color="auto"/>
            </w:tcBorders>
            <w:shd w:val="clear" w:color="auto" w:fill="auto"/>
            <w:noWrap/>
            <w:vAlign w:val="bottom"/>
          </w:tcPr>
          <w:p w14:paraId="2FD31067" w14:textId="45DF3D34" w:rsidR="0003142E" w:rsidRPr="0020187A" w:rsidRDefault="0003142E" w:rsidP="0003142E">
            <w:pPr>
              <w:jc w:val="center"/>
            </w:pPr>
            <w:r>
              <w:rPr>
                <w:color w:val="000000"/>
                <w:sz w:val="22"/>
                <w:szCs w:val="22"/>
              </w:rPr>
              <w:t>-17.91</w:t>
            </w:r>
          </w:p>
        </w:tc>
        <w:tc>
          <w:tcPr>
            <w:tcW w:w="1134" w:type="dxa"/>
            <w:tcBorders>
              <w:top w:val="nil"/>
              <w:left w:val="nil"/>
              <w:bottom w:val="nil"/>
              <w:right w:val="single" w:sz="4" w:space="0" w:color="auto"/>
            </w:tcBorders>
            <w:shd w:val="clear" w:color="auto" w:fill="auto"/>
            <w:noWrap/>
            <w:vAlign w:val="bottom"/>
          </w:tcPr>
          <w:p w14:paraId="4F290C25" w14:textId="13F6DADC" w:rsidR="0003142E" w:rsidRPr="0020187A" w:rsidRDefault="0003142E" w:rsidP="0003142E">
            <w:pPr>
              <w:jc w:val="center"/>
            </w:pPr>
            <w:r>
              <w:rPr>
                <w:color w:val="000000"/>
                <w:sz w:val="22"/>
                <w:szCs w:val="22"/>
              </w:rPr>
              <w:t>-37</w:t>
            </w:r>
          </w:p>
        </w:tc>
        <w:tc>
          <w:tcPr>
            <w:tcW w:w="1276" w:type="dxa"/>
            <w:tcBorders>
              <w:top w:val="nil"/>
              <w:left w:val="nil"/>
              <w:bottom w:val="nil"/>
              <w:right w:val="single" w:sz="4" w:space="0" w:color="auto"/>
            </w:tcBorders>
            <w:shd w:val="clear" w:color="auto" w:fill="auto"/>
            <w:noWrap/>
            <w:vAlign w:val="bottom"/>
          </w:tcPr>
          <w:p w14:paraId="74C3C147" w14:textId="5650C746" w:rsidR="0003142E" w:rsidRPr="0020187A" w:rsidRDefault="0003142E" w:rsidP="0003142E">
            <w:pPr>
              <w:jc w:val="center"/>
            </w:pPr>
            <w:r>
              <w:rPr>
                <w:color w:val="000000"/>
                <w:sz w:val="22"/>
                <w:szCs w:val="22"/>
              </w:rPr>
              <w:t>-13.45</w:t>
            </w:r>
          </w:p>
        </w:tc>
      </w:tr>
      <w:tr w:rsidR="0003142E" w:rsidRPr="0020187A" w14:paraId="0D69D41E"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5F1768F"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3B5E01C0" w14:textId="189BFCB9" w:rsidR="0003142E" w:rsidRPr="0020187A" w:rsidRDefault="0003142E" w:rsidP="0003142E">
            <w:r>
              <w:rPr>
                <w:color w:val="000000"/>
                <w:sz w:val="22"/>
                <w:szCs w:val="22"/>
              </w:rPr>
              <w:t>Ủy ban nhân dân phường Chi Lăng</w:t>
            </w:r>
          </w:p>
        </w:tc>
        <w:tc>
          <w:tcPr>
            <w:tcW w:w="1134" w:type="dxa"/>
            <w:tcBorders>
              <w:top w:val="nil"/>
              <w:left w:val="nil"/>
              <w:bottom w:val="nil"/>
              <w:right w:val="single" w:sz="4" w:space="0" w:color="auto"/>
            </w:tcBorders>
            <w:shd w:val="clear" w:color="auto" w:fill="auto"/>
            <w:noWrap/>
            <w:vAlign w:val="bottom"/>
          </w:tcPr>
          <w:p w14:paraId="2075E643" w14:textId="3A7D829D" w:rsidR="0003142E" w:rsidRPr="0020187A" w:rsidRDefault="0003142E" w:rsidP="0003142E">
            <w:pPr>
              <w:jc w:val="center"/>
            </w:pPr>
            <w:r>
              <w:rPr>
                <w:color w:val="000000"/>
                <w:sz w:val="22"/>
                <w:szCs w:val="22"/>
              </w:rPr>
              <w:t>1,892</w:t>
            </w:r>
          </w:p>
        </w:tc>
        <w:tc>
          <w:tcPr>
            <w:tcW w:w="1134" w:type="dxa"/>
            <w:tcBorders>
              <w:top w:val="nil"/>
              <w:left w:val="nil"/>
              <w:bottom w:val="nil"/>
              <w:right w:val="single" w:sz="4" w:space="0" w:color="auto"/>
            </w:tcBorders>
            <w:shd w:val="clear" w:color="auto" w:fill="auto"/>
            <w:noWrap/>
            <w:vAlign w:val="bottom"/>
          </w:tcPr>
          <w:p w14:paraId="660F6510" w14:textId="0846B1BA" w:rsidR="0003142E" w:rsidRPr="0020187A" w:rsidRDefault="0003142E" w:rsidP="0003142E">
            <w:pPr>
              <w:jc w:val="center"/>
            </w:pPr>
            <w:r>
              <w:rPr>
                <w:color w:val="000000"/>
                <w:sz w:val="22"/>
                <w:szCs w:val="22"/>
              </w:rPr>
              <w:t>2623</w:t>
            </w:r>
          </w:p>
        </w:tc>
        <w:tc>
          <w:tcPr>
            <w:tcW w:w="1276" w:type="dxa"/>
            <w:tcBorders>
              <w:top w:val="nil"/>
              <w:left w:val="nil"/>
              <w:bottom w:val="nil"/>
              <w:right w:val="single" w:sz="4" w:space="0" w:color="auto"/>
            </w:tcBorders>
            <w:shd w:val="clear" w:color="auto" w:fill="auto"/>
            <w:noWrap/>
            <w:vAlign w:val="bottom"/>
          </w:tcPr>
          <w:p w14:paraId="77A51703" w14:textId="769C7684" w:rsidR="0003142E" w:rsidRPr="0020187A" w:rsidRDefault="0003142E" w:rsidP="0003142E">
            <w:pPr>
              <w:jc w:val="center"/>
            </w:pPr>
            <w:r>
              <w:rPr>
                <w:color w:val="000000"/>
                <w:sz w:val="22"/>
                <w:szCs w:val="22"/>
              </w:rPr>
              <w:t>1748</w:t>
            </w:r>
          </w:p>
        </w:tc>
        <w:tc>
          <w:tcPr>
            <w:tcW w:w="1134" w:type="dxa"/>
            <w:tcBorders>
              <w:top w:val="nil"/>
              <w:left w:val="nil"/>
              <w:bottom w:val="nil"/>
              <w:right w:val="single" w:sz="4" w:space="0" w:color="auto"/>
            </w:tcBorders>
            <w:shd w:val="clear" w:color="auto" w:fill="auto"/>
            <w:noWrap/>
            <w:vAlign w:val="bottom"/>
          </w:tcPr>
          <w:p w14:paraId="1370C621" w14:textId="3175AEED" w:rsidR="0003142E" w:rsidRPr="0020187A" w:rsidRDefault="0003142E" w:rsidP="0003142E">
            <w:pPr>
              <w:jc w:val="center"/>
            </w:pPr>
            <w:r>
              <w:rPr>
                <w:color w:val="000000"/>
                <w:sz w:val="22"/>
                <w:szCs w:val="22"/>
              </w:rPr>
              <w:t>731</w:t>
            </w:r>
          </w:p>
        </w:tc>
        <w:tc>
          <w:tcPr>
            <w:tcW w:w="1134" w:type="dxa"/>
            <w:tcBorders>
              <w:top w:val="nil"/>
              <w:left w:val="nil"/>
              <w:bottom w:val="nil"/>
              <w:right w:val="single" w:sz="4" w:space="0" w:color="auto"/>
            </w:tcBorders>
            <w:shd w:val="clear" w:color="auto" w:fill="auto"/>
            <w:noWrap/>
            <w:vAlign w:val="bottom"/>
          </w:tcPr>
          <w:p w14:paraId="686D932A" w14:textId="30136AE4" w:rsidR="0003142E" w:rsidRPr="0020187A" w:rsidRDefault="0003142E" w:rsidP="0003142E">
            <w:pPr>
              <w:jc w:val="center"/>
            </w:pPr>
            <w:r>
              <w:rPr>
                <w:color w:val="000000"/>
                <w:sz w:val="22"/>
                <w:szCs w:val="22"/>
              </w:rPr>
              <w:t>38.64</w:t>
            </w:r>
          </w:p>
        </w:tc>
        <w:tc>
          <w:tcPr>
            <w:tcW w:w="1134" w:type="dxa"/>
            <w:tcBorders>
              <w:top w:val="nil"/>
              <w:left w:val="nil"/>
              <w:bottom w:val="nil"/>
              <w:right w:val="single" w:sz="4" w:space="0" w:color="auto"/>
            </w:tcBorders>
            <w:shd w:val="clear" w:color="auto" w:fill="auto"/>
            <w:noWrap/>
            <w:vAlign w:val="bottom"/>
          </w:tcPr>
          <w:p w14:paraId="4EB38E6B" w14:textId="4CDE3996" w:rsidR="0003142E" w:rsidRPr="0020187A" w:rsidRDefault="0003142E" w:rsidP="0003142E">
            <w:pPr>
              <w:jc w:val="center"/>
            </w:pPr>
            <w:r>
              <w:rPr>
                <w:color w:val="000000"/>
                <w:sz w:val="22"/>
                <w:szCs w:val="22"/>
              </w:rPr>
              <w:t>875</w:t>
            </w:r>
          </w:p>
        </w:tc>
        <w:tc>
          <w:tcPr>
            <w:tcW w:w="1276" w:type="dxa"/>
            <w:tcBorders>
              <w:top w:val="nil"/>
              <w:left w:val="nil"/>
              <w:bottom w:val="nil"/>
              <w:right w:val="single" w:sz="4" w:space="0" w:color="auto"/>
            </w:tcBorders>
            <w:shd w:val="clear" w:color="auto" w:fill="auto"/>
            <w:noWrap/>
            <w:vAlign w:val="bottom"/>
          </w:tcPr>
          <w:p w14:paraId="596B88BE" w14:textId="28C2BEDC" w:rsidR="0003142E" w:rsidRPr="0020187A" w:rsidRDefault="0003142E" w:rsidP="0003142E">
            <w:pPr>
              <w:jc w:val="center"/>
            </w:pPr>
            <w:r>
              <w:rPr>
                <w:color w:val="000000"/>
                <w:sz w:val="22"/>
                <w:szCs w:val="22"/>
              </w:rPr>
              <w:t>33.36</w:t>
            </w:r>
          </w:p>
        </w:tc>
      </w:tr>
      <w:tr w:rsidR="0003142E" w:rsidRPr="0020187A" w14:paraId="4230E18D" w14:textId="77777777" w:rsidTr="00A44E72">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2FFB3660"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5361D28C" w14:textId="333B11B6" w:rsidR="0003142E" w:rsidRPr="0020187A" w:rsidRDefault="0003142E" w:rsidP="0003142E">
            <w:r>
              <w:rPr>
                <w:color w:val="000000"/>
                <w:sz w:val="22"/>
                <w:szCs w:val="22"/>
              </w:rPr>
              <w:t>Uỷ ban nhân dân phường Đông Kinh</w:t>
            </w:r>
          </w:p>
        </w:tc>
        <w:tc>
          <w:tcPr>
            <w:tcW w:w="1134" w:type="dxa"/>
            <w:tcBorders>
              <w:top w:val="nil"/>
              <w:left w:val="nil"/>
              <w:bottom w:val="nil"/>
              <w:right w:val="single" w:sz="4" w:space="0" w:color="auto"/>
            </w:tcBorders>
            <w:shd w:val="clear" w:color="auto" w:fill="auto"/>
            <w:noWrap/>
            <w:vAlign w:val="bottom"/>
          </w:tcPr>
          <w:p w14:paraId="6AD71E3F" w14:textId="7C089447" w:rsidR="0003142E" w:rsidRPr="0020187A" w:rsidRDefault="0003142E" w:rsidP="0003142E">
            <w:pPr>
              <w:jc w:val="center"/>
            </w:pPr>
            <w:r>
              <w:rPr>
                <w:color w:val="000000"/>
                <w:sz w:val="22"/>
                <w:szCs w:val="22"/>
              </w:rPr>
              <w:t>1,769</w:t>
            </w:r>
          </w:p>
        </w:tc>
        <w:tc>
          <w:tcPr>
            <w:tcW w:w="1134" w:type="dxa"/>
            <w:tcBorders>
              <w:top w:val="nil"/>
              <w:left w:val="nil"/>
              <w:bottom w:val="nil"/>
              <w:right w:val="single" w:sz="4" w:space="0" w:color="auto"/>
            </w:tcBorders>
            <w:shd w:val="clear" w:color="auto" w:fill="auto"/>
            <w:noWrap/>
            <w:vAlign w:val="bottom"/>
          </w:tcPr>
          <w:p w14:paraId="59B04B79" w14:textId="4772906F" w:rsidR="0003142E" w:rsidRPr="0020187A" w:rsidRDefault="0003142E" w:rsidP="0003142E">
            <w:pPr>
              <w:jc w:val="center"/>
            </w:pPr>
            <w:r>
              <w:rPr>
                <w:color w:val="000000"/>
                <w:sz w:val="22"/>
                <w:szCs w:val="22"/>
              </w:rPr>
              <w:t>2094</w:t>
            </w:r>
          </w:p>
        </w:tc>
        <w:tc>
          <w:tcPr>
            <w:tcW w:w="1276" w:type="dxa"/>
            <w:tcBorders>
              <w:top w:val="nil"/>
              <w:left w:val="nil"/>
              <w:bottom w:val="nil"/>
              <w:right w:val="single" w:sz="4" w:space="0" w:color="auto"/>
            </w:tcBorders>
            <w:shd w:val="clear" w:color="auto" w:fill="auto"/>
            <w:noWrap/>
            <w:vAlign w:val="bottom"/>
          </w:tcPr>
          <w:p w14:paraId="5B4C5312" w14:textId="02E40FCC" w:rsidR="0003142E" w:rsidRPr="0020187A" w:rsidRDefault="0003142E" w:rsidP="0003142E">
            <w:pPr>
              <w:jc w:val="center"/>
            </w:pPr>
            <w:r>
              <w:rPr>
                <w:color w:val="000000"/>
                <w:sz w:val="22"/>
                <w:szCs w:val="22"/>
              </w:rPr>
              <w:t>1937</w:t>
            </w:r>
          </w:p>
        </w:tc>
        <w:tc>
          <w:tcPr>
            <w:tcW w:w="1134" w:type="dxa"/>
            <w:tcBorders>
              <w:top w:val="nil"/>
              <w:left w:val="nil"/>
              <w:bottom w:val="nil"/>
              <w:right w:val="single" w:sz="4" w:space="0" w:color="auto"/>
            </w:tcBorders>
            <w:shd w:val="clear" w:color="auto" w:fill="auto"/>
            <w:noWrap/>
            <w:vAlign w:val="bottom"/>
          </w:tcPr>
          <w:p w14:paraId="1A1BCBE2" w14:textId="1D1A24E9" w:rsidR="0003142E" w:rsidRPr="0020187A" w:rsidRDefault="0003142E" w:rsidP="0003142E">
            <w:pPr>
              <w:jc w:val="center"/>
            </w:pPr>
            <w:r>
              <w:rPr>
                <w:color w:val="000000"/>
                <w:sz w:val="22"/>
                <w:szCs w:val="22"/>
              </w:rPr>
              <w:t>325</w:t>
            </w:r>
          </w:p>
        </w:tc>
        <w:tc>
          <w:tcPr>
            <w:tcW w:w="1134" w:type="dxa"/>
            <w:tcBorders>
              <w:top w:val="nil"/>
              <w:left w:val="nil"/>
              <w:bottom w:val="nil"/>
              <w:right w:val="single" w:sz="4" w:space="0" w:color="auto"/>
            </w:tcBorders>
            <w:shd w:val="clear" w:color="auto" w:fill="auto"/>
            <w:noWrap/>
            <w:vAlign w:val="bottom"/>
          </w:tcPr>
          <w:p w14:paraId="3769579F" w14:textId="13A36A9F" w:rsidR="0003142E" w:rsidRPr="0020187A" w:rsidRDefault="0003142E" w:rsidP="0003142E">
            <w:pPr>
              <w:jc w:val="center"/>
            </w:pPr>
            <w:r>
              <w:rPr>
                <w:color w:val="000000"/>
                <w:sz w:val="22"/>
                <w:szCs w:val="22"/>
              </w:rPr>
              <w:t>18.37</w:t>
            </w:r>
          </w:p>
        </w:tc>
        <w:tc>
          <w:tcPr>
            <w:tcW w:w="1134" w:type="dxa"/>
            <w:tcBorders>
              <w:top w:val="nil"/>
              <w:left w:val="nil"/>
              <w:bottom w:val="nil"/>
              <w:right w:val="single" w:sz="4" w:space="0" w:color="auto"/>
            </w:tcBorders>
            <w:shd w:val="clear" w:color="auto" w:fill="auto"/>
            <w:noWrap/>
            <w:vAlign w:val="bottom"/>
          </w:tcPr>
          <w:p w14:paraId="5F534347" w14:textId="4FDCF2B4" w:rsidR="0003142E" w:rsidRPr="0020187A" w:rsidRDefault="0003142E" w:rsidP="0003142E">
            <w:pPr>
              <w:jc w:val="center"/>
            </w:pPr>
            <w:r>
              <w:rPr>
                <w:color w:val="000000"/>
                <w:sz w:val="22"/>
                <w:szCs w:val="22"/>
              </w:rPr>
              <w:t>157</w:t>
            </w:r>
          </w:p>
        </w:tc>
        <w:tc>
          <w:tcPr>
            <w:tcW w:w="1276" w:type="dxa"/>
            <w:tcBorders>
              <w:top w:val="nil"/>
              <w:left w:val="nil"/>
              <w:bottom w:val="nil"/>
              <w:right w:val="single" w:sz="4" w:space="0" w:color="auto"/>
            </w:tcBorders>
            <w:shd w:val="clear" w:color="auto" w:fill="auto"/>
            <w:noWrap/>
            <w:vAlign w:val="bottom"/>
          </w:tcPr>
          <w:p w14:paraId="1848F6CD" w14:textId="42B2D5BA" w:rsidR="0003142E" w:rsidRPr="0020187A" w:rsidRDefault="0003142E" w:rsidP="0003142E">
            <w:pPr>
              <w:jc w:val="center"/>
            </w:pPr>
            <w:r>
              <w:rPr>
                <w:color w:val="000000"/>
                <w:sz w:val="22"/>
                <w:szCs w:val="22"/>
              </w:rPr>
              <w:t>7.50</w:t>
            </w:r>
          </w:p>
        </w:tc>
      </w:tr>
      <w:tr w:rsidR="0003142E" w:rsidRPr="0020187A" w14:paraId="59820D29" w14:textId="77777777" w:rsidTr="006D7339">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451AA10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99FEA86" w14:textId="7C23380C" w:rsidR="0003142E" w:rsidRPr="0020187A" w:rsidRDefault="0003142E" w:rsidP="0003142E">
            <w:r>
              <w:rPr>
                <w:color w:val="000000"/>
                <w:sz w:val="22"/>
                <w:szCs w:val="22"/>
              </w:rPr>
              <w:t>Ủy ban nhân dân phường Hoàng Văn Thụ</w:t>
            </w:r>
          </w:p>
        </w:tc>
        <w:tc>
          <w:tcPr>
            <w:tcW w:w="1134" w:type="dxa"/>
            <w:tcBorders>
              <w:top w:val="nil"/>
              <w:left w:val="nil"/>
              <w:bottom w:val="nil"/>
              <w:right w:val="single" w:sz="4" w:space="0" w:color="auto"/>
            </w:tcBorders>
            <w:shd w:val="clear" w:color="auto" w:fill="auto"/>
            <w:noWrap/>
            <w:vAlign w:val="bottom"/>
          </w:tcPr>
          <w:p w14:paraId="76F4E8DF" w14:textId="702D606D" w:rsidR="0003142E" w:rsidRPr="0020187A" w:rsidRDefault="0003142E" w:rsidP="0003142E">
            <w:pPr>
              <w:jc w:val="center"/>
            </w:pPr>
            <w:r>
              <w:rPr>
                <w:color w:val="000000"/>
                <w:sz w:val="22"/>
                <w:szCs w:val="22"/>
              </w:rPr>
              <w:t>191</w:t>
            </w:r>
          </w:p>
        </w:tc>
        <w:tc>
          <w:tcPr>
            <w:tcW w:w="1134" w:type="dxa"/>
            <w:tcBorders>
              <w:top w:val="nil"/>
              <w:left w:val="nil"/>
              <w:bottom w:val="nil"/>
              <w:right w:val="single" w:sz="4" w:space="0" w:color="auto"/>
            </w:tcBorders>
            <w:shd w:val="clear" w:color="auto" w:fill="auto"/>
            <w:noWrap/>
            <w:vAlign w:val="bottom"/>
          </w:tcPr>
          <w:p w14:paraId="2C96BD2E" w14:textId="49727DA0" w:rsidR="0003142E" w:rsidRPr="0020187A" w:rsidRDefault="0003142E" w:rsidP="0003142E">
            <w:pPr>
              <w:jc w:val="center"/>
            </w:pPr>
            <w:r>
              <w:rPr>
                <w:color w:val="000000"/>
                <w:sz w:val="22"/>
                <w:szCs w:val="22"/>
              </w:rPr>
              <w:t>190</w:t>
            </w:r>
          </w:p>
        </w:tc>
        <w:tc>
          <w:tcPr>
            <w:tcW w:w="1276" w:type="dxa"/>
            <w:tcBorders>
              <w:top w:val="nil"/>
              <w:left w:val="nil"/>
              <w:bottom w:val="nil"/>
              <w:right w:val="single" w:sz="4" w:space="0" w:color="auto"/>
            </w:tcBorders>
            <w:shd w:val="clear" w:color="auto" w:fill="auto"/>
            <w:noWrap/>
            <w:vAlign w:val="bottom"/>
          </w:tcPr>
          <w:p w14:paraId="2DE46574" w14:textId="3C0B1ADB" w:rsidR="0003142E" w:rsidRPr="0020187A" w:rsidRDefault="0003142E" w:rsidP="0003142E">
            <w:pPr>
              <w:jc w:val="center"/>
            </w:pPr>
            <w:r>
              <w:rPr>
                <w:color w:val="000000"/>
                <w:sz w:val="22"/>
                <w:szCs w:val="22"/>
              </w:rPr>
              <w:t>184</w:t>
            </w:r>
          </w:p>
        </w:tc>
        <w:tc>
          <w:tcPr>
            <w:tcW w:w="1134" w:type="dxa"/>
            <w:tcBorders>
              <w:top w:val="nil"/>
              <w:left w:val="nil"/>
              <w:bottom w:val="nil"/>
              <w:right w:val="single" w:sz="4" w:space="0" w:color="auto"/>
            </w:tcBorders>
            <w:shd w:val="clear" w:color="auto" w:fill="auto"/>
            <w:noWrap/>
            <w:vAlign w:val="bottom"/>
          </w:tcPr>
          <w:p w14:paraId="2E14E184" w14:textId="0937835F" w:rsidR="0003142E" w:rsidRPr="0020187A" w:rsidRDefault="0003142E" w:rsidP="0003142E">
            <w:pPr>
              <w:jc w:val="center"/>
            </w:pPr>
            <w:r>
              <w:rPr>
                <w:color w:val="000000"/>
                <w:sz w:val="22"/>
                <w:szCs w:val="22"/>
              </w:rPr>
              <w:t>-1</w:t>
            </w:r>
          </w:p>
        </w:tc>
        <w:tc>
          <w:tcPr>
            <w:tcW w:w="1134" w:type="dxa"/>
            <w:tcBorders>
              <w:top w:val="nil"/>
              <w:left w:val="nil"/>
              <w:bottom w:val="nil"/>
              <w:right w:val="single" w:sz="4" w:space="0" w:color="auto"/>
            </w:tcBorders>
            <w:shd w:val="clear" w:color="auto" w:fill="auto"/>
            <w:noWrap/>
            <w:vAlign w:val="bottom"/>
          </w:tcPr>
          <w:p w14:paraId="721C5EA4" w14:textId="69356468" w:rsidR="0003142E" w:rsidRPr="0020187A" w:rsidRDefault="0003142E" w:rsidP="0003142E">
            <w:pPr>
              <w:jc w:val="center"/>
            </w:pPr>
            <w:r>
              <w:rPr>
                <w:color w:val="000000"/>
                <w:sz w:val="22"/>
                <w:szCs w:val="22"/>
              </w:rPr>
              <w:t>-0.52</w:t>
            </w:r>
          </w:p>
        </w:tc>
        <w:tc>
          <w:tcPr>
            <w:tcW w:w="1134" w:type="dxa"/>
            <w:tcBorders>
              <w:top w:val="nil"/>
              <w:left w:val="nil"/>
              <w:bottom w:val="nil"/>
              <w:right w:val="single" w:sz="4" w:space="0" w:color="auto"/>
            </w:tcBorders>
            <w:shd w:val="clear" w:color="auto" w:fill="auto"/>
            <w:noWrap/>
            <w:vAlign w:val="bottom"/>
          </w:tcPr>
          <w:p w14:paraId="4567A3AD" w14:textId="55024013" w:rsidR="0003142E" w:rsidRPr="0020187A" w:rsidRDefault="0003142E" w:rsidP="0003142E">
            <w:pPr>
              <w:jc w:val="center"/>
            </w:pPr>
            <w:r>
              <w:rPr>
                <w:color w:val="000000"/>
                <w:sz w:val="22"/>
                <w:szCs w:val="22"/>
              </w:rPr>
              <w:t>6</w:t>
            </w:r>
          </w:p>
        </w:tc>
        <w:tc>
          <w:tcPr>
            <w:tcW w:w="1276" w:type="dxa"/>
            <w:tcBorders>
              <w:top w:val="nil"/>
              <w:left w:val="nil"/>
              <w:bottom w:val="nil"/>
              <w:right w:val="single" w:sz="4" w:space="0" w:color="auto"/>
            </w:tcBorders>
            <w:shd w:val="clear" w:color="auto" w:fill="auto"/>
            <w:noWrap/>
            <w:vAlign w:val="bottom"/>
          </w:tcPr>
          <w:p w14:paraId="33FF057B" w14:textId="6D78273E" w:rsidR="0003142E" w:rsidRPr="0020187A" w:rsidRDefault="0003142E" w:rsidP="0003142E">
            <w:pPr>
              <w:jc w:val="center"/>
            </w:pPr>
            <w:r>
              <w:rPr>
                <w:color w:val="000000"/>
                <w:sz w:val="22"/>
                <w:szCs w:val="22"/>
              </w:rPr>
              <w:t>3.16</w:t>
            </w:r>
          </w:p>
        </w:tc>
      </w:tr>
      <w:tr w:rsidR="0003142E" w:rsidRPr="0020187A" w14:paraId="7891AC5D" w14:textId="77777777" w:rsidTr="006D7339">
        <w:trPr>
          <w:trHeight w:val="284"/>
          <w:jc w:val="center"/>
        </w:trPr>
        <w:tc>
          <w:tcPr>
            <w:tcW w:w="704" w:type="dxa"/>
            <w:tcBorders>
              <w:top w:val="nil"/>
              <w:left w:val="single" w:sz="4" w:space="0" w:color="auto"/>
              <w:bottom w:val="nil"/>
              <w:right w:val="single" w:sz="4" w:space="0" w:color="auto"/>
            </w:tcBorders>
            <w:shd w:val="clear" w:color="auto" w:fill="auto"/>
            <w:noWrap/>
            <w:vAlign w:val="center"/>
          </w:tcPr>
          <w:p w14:paraId="76A4AE44" w14:textId="77777777" w:rsidR="0003142E" w:rsidRPr="0020187A" w:rsidRDefault="0003142E" w:rsidP="0003142E">
            <w:pPr>
              <w:pStyle w:val="ListParagraph"/>
              <w:numPr>
                <w:ilvl w:val="0"/>
                <w:numId w:val="6"/>
              </w:numPr>
              <w:ind w:left="511" w:hanging="284"/>
            </w:pPr>
          </w:p>
        </w:tc>
        <w:tc>
          <w:tcPr>
            <w:tcW w:w="4961" w:type="dxa"/>
            <w:tcBorders>
              <w:top w:val="nil"/>
              <w:left w:val="nil"/>
              <w:bottom w:val="nil"/>
              <w:right w:val="single" w:sz="4" w:space="0" w:color="auto"/>
            </w:tcBorders>
            <w:shd w:val="clear" w:color="auto" w:fill="auto"/>
            <w:noWrap/>
            <w:vAlign w:val="bottom"/>
          </w:tcPr>
          <w:p w14:paraId="26BE5FB7" w14:textId="6E2A28C1" w:rsidR="0003142E" w:rsidRPr="0020187A" w:rsidRDefault="0003142E" w:rsidP="0003142E">
            <w:r>
              <w:rPr>
                <w:color w:val="000000"/>
                <w:sz w:val="22"/>
                <w:szCs w:val="22"/>
              </w:rPr>
              <w:t>Ủy ban nhân dân xã Hoàng Đồng</w:t>
            </w:r>
          </w:p>
        </w:tc>
        <w:tc>
          <w:tcPr>
            <w:tcW w:w="1134" w:type="dxa"/>
            <w:tcBorders>
              <w:top w:val="nil"/>
              <w:left w:val="nil"/>
              <w:bottom w:val="nil"/>
              <w:right w:val="single" w:sz="4" w:space="0" w:color="auto"/>
            </w:tcBorders>
            <w:shd w:val="clear" w:color="auto" w:fill="auto"/>
            <w:noWrap/>
            <w:vAlign w:val="bottom"/>
          </w:tcPr>
          <w:p w14:paraId="706AB071" w14:textId="17D92086" w:rsidR="0003142E" w:rsidRPr="0020187A" w:rsidRDefault="0003142E" w:rsidP="0003142E">
            <w:pPr>
              <w:jc w:val="center"/>
            </w:pPr>
            <w:r>
              <w:rPr>
                <w:color w:val="000000"/>
                <w:sz w:val="22"/>
                <w:szCs w:val="22"/>
              </w:rPr>
              <w:t>1,440</w:t>
            </w:r>
          </w:p>
        </w:tc>
        <w:tc>
          <w:tcPr>
            <w:tcW w:w="1134" w:type="dxa"/>
            <w:tcBorders>
              <w:top w:val="nil"/>
              <w:left w:val="nil"/>
              <w:bottom w:val="nil"/>
              <w:right w:val="single" w:sz="4" w:space="0" w:color="auto"/>
            </w:tcBorders>
            <w:shd w:val="clear" w:color="auto" w:fill="auto"/>
            <w:noWrap/>
            <w:vAlign w:val="bottom"/>
          </w:tcPr>
          <w:p w14:paraId="47FFCB66" w14:textId="126A6BF8" w:rsidR="0003142E" w:rsidRPr="0020187A" w:rsidRDefault="0003142E" w:rsidP="0003142E">
            <w:pPr>
              <w:jc w:val="center"/>
            </w:pPr>
            <w:r>
              <w:rPr>
                <w:color w:val="000000"/>
                <w:sz w:val="22"/>
                <w:szCs w:val="22"/>
              </w:rPr>
              <w:t>1640</w:t>
            </w:r>
          </w:p>
        </w:tc>
        <w:tc>
          <w:tcPr>
            <w:tcW w:w="1276" w:type="dxa"/>
            <w:tcBorders>
              <w:top w:val="nil"/>
              <w:left w:val="nil"/>
              <w:bottom w:val="nil"/>
              <w:right w:val="single" w:sz="4" w:space="0" w:color="auto"/>
            </w:tcBorders>
            <w:shd w:val="clear" w:color="auto" w:fill="auto"/>
            <w:noWrap/>
            <w:vAlign w:val="bottom"/>
          </w:tcPr>
          <w:p w14:paraId="3B2AD4B5" w14:textId="7E26DF6B" w:rsidR="0003142E" w:rsidRPr="0020187A" w:rsidRDefault="0003142E" w:rsidP="0003142E">
            <w:pPr>
              <w:jc w:val="center"/>
            </w:pPr>
            <w:r>
              <w:rPr>
                <w:color w:val="000000"/>
                <w:sz w:val="22"/>
                <w:szCs w:val="22"/>
              </w:rPr>
              <w:t>1307</w:t>
            </w:r>
          </w:p>
        </w:tc>
        <w:tc>
          <w:tcPr>
            <w:tcW w:w="1134" w:type="dxa"/>
            <w:tcBorders>
              <w:top w:val="nil"/>
              <w:left w:val="nil"/>
              <w:bottom w:val="nil"/>
              <w:right w:val="single" w:sz="4" w:space="0" w:color="auto"/>
            </w:tcBorders>
            <w:shd w:val="clear" w:color="auto" w:fill="auto"/>
            <w:noWrap/>
            <w:vAlign w:val="bottom"/>
          </w:tcPr>
          <w:p w14:paraId="752EF69F" w14:textId="52AC0EA7" w:rsidR="0003142E" w:rsidRPr="0020187A" w:rsidRDefault="0003142E" w:rsidP="0003142E">
            <w:pPr>
              <w:jc w:val="center"/>
            </w:pPr>
            <w:r>
              <w:rPr>
                <w:color w:val="000000"/>
                <w:sz w:val="22"/>
                <w:szCs w:val="22"/>
              </w:rPr>
              <w:t>200</w:t>
            </w:r>
          </w:p>
        </w:tc>
        <w:tc>
          <w:tcPr>
            <w:tcW w:w="1134" w:type="dxa"/>
            <w:tcBorders>
              <w:top w:val="nil"/>
              <w:left w:val="nil"/>
              <w:bottom w:val="nil"/>
              <w:right w:val="single" w:sz="4" w:space="0" w:color="auto"/>
            </w:tcBorders>
            <w:shd w:val="clear" w:color="auto" w:fill="auto"/>
            <w:noWrap/>
            <w:vAlign w:val="bottom"/>
          </w:tcPr>
          <w:p w14:paraId="25B82DEB" w14:textId="78562D7B" w:rsidR="0003142E" w:rsidRPr="0020187A" w:rsidRDefault="0003142E" w:rsidP="0003142E">
            <w:pPr>
              <w:jc w:val="center"/>
            </w:pPr>
            <w:r>
              <w:rPr>
                <w:color w:val="000000"/>
                <w:sz w:val="22"/>
                <w:szCs w:val="22"/>
              </w:rPr>
              <w:t>13.89</w:t>
            </w:r>
          </w:p>
        </w:tc>
        <w:tc>
          <w:tcPr>
            <w:tcW w:w="1134" w:type="dxa"/>
            <w:tcBorders>
              <w:top w:val="nil"/>
              <w:left w:val="nil"/>
              <w:bottom w:val="nil"/>
              <w:right w:val="single" w:sz="4" w:space="0" w:color="auto"/>
            </w:tcBorders>
            <w:shd w:val="clear" w:color="auto" w:fill="auto"/>
            <w:noWrap/>
            <w:vAlign w:val="bottom"/>
          </w:tcPr>
          <w:p w14:paraId="25C66976" w14:textId="0150FE7A" w:rsidR="0003142E" w:rsidRPr="0020187A" w:rsidRDefault="0003142E" w:rsidP="0003142E">
            <w:pPr>
              <w:jc w:val="center"/>
            </w:pPr>
            <w:r>
              <w:rPr>
                <w:color w:val="000000"/>
                <w:sz w:val="22"/>
                <w:szCs w:val="22"/>
              </w:rPr>
              <w:t>333</w:t>
            </w:r>
          </w:p>
        </w:tc>
        <w:tc>
          <w:tcPr>
            <w:tcW w:w="1276" w:type="dxa"/>
            <w:tcBorders>
              <w:top w:val="nil"/>
              <w:left w:val="nil"/>
              <w:bottom w:val="nil"/>
              <w:right w:val="single" w:sz="4" w:space="0" w:color="auto"/>
            </w:tcBorders>
            <w:shd w:val="clear" w:color="auto" w:fill="auto"/>
            <w:noWrap/>
            <w:vAlign w:val="bottom"/>
          </w:tcPr>
          <w:p w14:paraId="47C8AC95" w14:textId="6655CF10" w:rsidR="0003142E" w:rsidRPr="0020187A" w:rsidRDefault="0003142E" w:rsidP="0003142E">
            <w:pPr>
              <w:jc w:val="center"/>
            </w:pPr>
            <w:r>
              <w:rPr>
                <w:color w:val="000000"/>
                <w:sz w:val="22"/>
                <w:szCs w:val="22"/>
              </w:rPr>
              <w:t>20.30</w:t>
            </w:r>
          </w:p>
        </w:tc>
      </w:tr>
      <w:tr w:rsidR="0003142E" w:rsidRPr="0020187A" w14:paraId="62807F68" w14:textId="77777777" w:rsidTr="00A44E72">
        <w:trPr>
          <w:trHeight w:val="28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424BC55" w14:textId="77777777" w:rsidR="0003142E" w:rsidRPr="0020187A" w:rsidRDefault="0003142E" w:rsidP="0003142E">
            <w:pPr>
              <w:pStyle w:val="ListParagraph"/>
              <w:numPr>
                <w:ilvl w:val="0"/>
                <w:numId w:val="6"/>
              </w:numPr>
              <w:ind w:left="511" w:hanging="284"/>
            </w:pPr>
          </w:p>
        </w:tc>
        <w:tc>
          <w:tcPr>
            <w:tcW w:w="4961" w:type="dxa"/>
            <w:tcBorders>
              <w:top w:val="nil"/>
              <w:left w:val="nil"/>
              <w:bottom w:val="single" w:sz="4" w:space="0" w:color="auto"/>
              <w:right w:val="single" w:sz="4" w:space="0" w:color="auto"/>
            </w:tcBorders>
            <w:shd w:val="clear" w:color="auto" w:fill="auto"/>
            <w:noWrap/>
            <w:vAlign w:val="bottom"/>
          </w:tcPr>
          <w:p w14:paraId="0059DE27" w14:textId="626A72D1" w:rsidR="0003142E" w:rsidRPr="0020187A" w:rsidRDefault="0003142E" w:rsidP="0003142E">
            <w:r>
              <w:rPr>
                <w:color w:val="000000"/>
                <w:sz w:val="22"/>
                <w:szCs w:val="22"/>
              </w:rPr>
              <w:t>Viện Kiểm Sát ND Thành phố</w:t>
            </w:r>
          </w:p>
        </w:tc>
        <w:tc>
          <w:tcPr>
            <w:tcW w:w="1134" w:type="dxa"/>
            <w:tcBorders>
              <w:top w:val="nil"/>
              <w:left w:val="nil"/>
              <w:bottom w:val="single" w:sz="4" w:space="0" w:color="auto"/>
              <w:right w:val="single" w:sz="4" w:space="0" w:color="auto"/>
            </w:tcBorders>
            <w:shd w:val="clear" w:color="auto" w:fill="auto"/>
            <w:noWrap/>
            <w:vAlign w:val="bottom"/>
          </w:tcPr>
          <w:p w14:paraId="12AC2668" w14:textId="7FC16FF2" w:rsidR="0003142E" w:rsidRPr="0020187A" w:rsidRDefault="0003142E" w:rsidP="0003142E">
            <w:pPr>
              <w:jc w:val="center"/>
            </w:pPr>
            <w:r>
              <w:rPr>
                <w:color w:val="000000"/>
                <w:sz w:val="22"/>
                <w:szCs w:val="22"/>
              </w:rPr>
              <w:t>1,011</w:t>
            </w:r>
          </w:p>
        </w:tc>
        <w:tc>
          <w:tcPr>
            <w:tcW w:w="1134" w:type="dxa"/>
            <w:tcBorders>
              <w:top w:val="nil"/>
              <w:left w:val="nil"/>
              <w:bottom w:val="single" w:sz="4" w:space="0" w:color="auto"/>
              <w:right w:val="single" w:sz="4" w:space="0" w:color="auto"/>
            </w:tcBorders>
            <w:shd w:val="clear" w:color="auto" w:fill="auto"/>
            <w:noWrap/>
            <w:vAlign w:val="bottom"/>
          </w:tcPr>
          <w:p w14:paraId="714A2C03" w14:textId="477639A8" w:rsidR="0003142E" w:rsidRPr="0020187A" w:rsidRDefault="0003142E" w:rsidP="0003142E">
            <w:pPr>
              <w:jc w:val="center"/>
            </w:pPr>
            <w:r>
              <w:rPr>
                <w:color w:val="000000"/>
                <w:sz w:val="22"/>
                <w:szCs w:val="22"/>
              </w:rPr>
              <w:t>1120</w:t>
            </w:r>
          </w:p>
        </w:tc>
        <w:tc>
          <w:tcPr>
            <w:tcW w:w="1276" w:type="dxa"/>
            <w:tcBorders>
              <w:top w:val="nil"/>
              <w:left w:val="nil"/>
              <w:bottom w:val="single" w:sz="4" w:space="0" w:color="auto"/>
              <w:right w:val="single" w:sz="4" w:space="0" w:color="auto"/>
            </w:tcBorders>
            <w:shd w:val="clear" w:color="auto" w:fill="auto"/>
            <w:noWrap/>
            <w:vAlign w:val="bottom"/>
          </w:tcPr>
          <w:p w14:paraId="45875B31" w14:textId="61540684" w:rsidR="0003142E" w:rsidRPr="0020187A" w:rsidRDefault="0003142E" w:rsidP="0003142E">
            <w:pPr>
              <w:jc w:val="center"/>
            </w:pPr>
            <w:r>
              <w:rPr>
                <w:color w:val="000000"/>
                <w:sz w:val="22"/>
                <w:szCs w:val="22"/>
              </w:rPr>
              <w:t>1164</w:t>
            </w:r>
          </w:p>
        </w:tc>
        <w:tc>
          <w:tcPr>
            <w:tcW w:w="1134" w:type="dxa"/>
            <w:tcBorders>
              <w:top w:val="nil"/>
              <w:left w:val="nil"/>
              <w:bottom w:val="single" w:sz="4" w:space="0" w:color="auto"/>
              <w:right w:val="single" w:sz="4" w:space="0" w:color="auto"/>
            </w:tcBorders>
            <w:shd w:val="clear" w:color="auto" w:fill="auto"/>
            <w:noWrap/>
            <w:vAlign w:val="bottom"/>
          </w:tcPr>
          <w:p w14:paraId="74C24CA0" w14:textId="4E995829" w:rsidR="0003142E" w:rsidRPr="0020187A" w:rsidRDefault="0003142E" w:rsidP="0003142E">
            <w:pPr>
              <w:jc w:val="center"/>
            </w:pPr>
            <w:r>
              <w:rPr>
                <w:color w:val="000000"/>
                <w:sz w:val="22"/>
                <w:szCs w:val="22"/>
              </w:rPr>
              <w:t>109</w:t>
            </w:r>
          </w:p>
        </w:tc>
        <w:tc>
          <w:tcPr>
            <w:tcW w:w="1134" w:type="dxa"/>
            <w:tcBorders>
              <w:top w:val="nil"/>
              <w:left w:val="nil"/>
              <w:bottom w:val="single" w:sz="4" w:space="0" w:color="auto"/>
              <w:right w:val="single" w:sz="4" w:space="0" w:color="auto"/>
            </w:tcBorders>
            <w:shd w:val="clear" w:color="auto" w:fill="auto"/>
            <w:noWrap/>
            <w:vAlign w:val="bottom"/>
          </w:tcPr>
          <w:p w14:paraId="5D02908E" w14:textId="551ED31E" w:rsidR="0003142E" w:rsidRPr="0020187A" w:rsidRDefault="0003142E" w:rsidP="0003142E">
            <w:pPr>
              <w:jc w:val="center"/>
            </w:pPr>
            <w:r>
              <w:rPr>
                <w:color w:val="000000"/>
                <w:sz w:val="22"/>
                <w:szCs w:val="22"/>
              </w:rPr>
              <w:t>10.78</w:t>
            </w:r>
          </w:p>
        </w:tc>
        <w:tc>
          <w:tcPr>
            <w:tcW w:w="1134" w:type="dxa"/>
            <w:tcBorders>
              <w:top w:val="nil"/>
              <w:left w:val="nil"/>
              <w:bottom w:val="single" w:sz="4" w:space="0" w:color="auto"/>
              <w:right w:val="single" w:sz="4" w:space="0" w:color="auto"/>
            </w:tcBorders>
            <w:shd w:val="clear" w:color="auto" w:fill="auto"/>
            <w:noWrap/>
            <w:vAlign w:val="bottom"/>
          </w:tcPr>
          <w:p w14:paraId="4670904C" w14:textId="5A850C79" w:rsidR="0003142E" w:rsidRPr="0020187A" w:rsidRDefault="0003142E" w:rsidP="0003142E">
            <w:pPr>
              <w:jc w:val="center"/>
            </w:pPr>
            <w:r>
              <w:rPr>
                <w:color w:val="000000"/>
                <w:sz w:val="22"/>
                <w:szCs w:val="22"/>
              </w:rPr>
              <w:t>-44</w:t>
            </w:r>
          </w:p>
        </w:tc>
        <w:tc>
          <w:tcPr>
            <w:tcW w:w="1276" w:type="dxa"/>
            <w:tcBorders>
              <w:top w:val="nil"/>
              <w:left w:val="nil"/>
              <w:bottom w:val="single" w:sz="4" w:space="0" w:color="auto"/>
              <w:right w:val="single" w:sz="4" w:space="0" w:color="auto"/>
            </w:tcBorders>
            <w:shd w:val="clear" w:color="auto" w:fill="auto"/>
            <w:noWrap/>
            <w:vAlign w:val="bottom"/>
          </w:tcPr>
          <w:p w14:paraId="675C7EFC" w14:textId="51BE5F3A" w:rsidR="0003142E" w:rsidRPr="0020187A" w:rsidRDefault="0003142E" w:rsidP="0003142E">
            <w:pPr>
              <w:jc w:val="center"/>
            </w:pPr>
            <w:r>
              <w:rPr>
                <w:color w:val="000000"/>
                <w:sz w:val="22"/>
                <w:szCs w:val="22"/>
              </w:rPr>
              <w:t>-3.93</w:t>
            </w:r>
          </w:p>
        </w:tc>
      </w:tr>
    </w:tbl>
    <w:p w14:paraId="27D1BABF" w14:textId="77777777" w:rsidR="006F549E" w:rsidRDefault="006F549E" w:rsidP="006F549E">
      <w:pPr>
        <w:spacing w:before="60"/>
        <w:jc w:val="right"/>
        <w:rPr>
          <w:b/>
          <w:bCs/>
        </w:rPr>
      </w:pPr>
    </w:p>
    <w:p w14:paraId="0802F422" w14:textId="76A4B572" w:rsidR="00FB08F9" w:rsidRPr="006F549E" w:rsidRDefault="006F549E" w:rsidP="006F549E">
      <w:pPr>
        <w:spacing w:before="60"/>
        <w:jc w:val="right"/>
        <w:rPr>
          <w:b/>
          <w:bCs/>
        </w:rPr>
      </w:pPr>
      <w:r w:rsidRPr="006F549E">
        <w:rPr>
          <w:b/>
          <w:bCs/>
        </w:rPr>
        <w:t>Điện lực Thành phố Lạng Sơn</w:t>
      </w:r>
    </w:p>
    <w:sectPr w:rsidR="00FB08F9" w:rsidRPr="006F549E" w:rsidSect="00333CD4">
      <w:headerReference w:type="default" r:id="rId8"/>
      <w:pgSz w:w="16840" w:h="11900" w:orient="landscape" w:code="9"/>
      <w:pgMar w:top="1134" w:right="1134" w:bottom="1134" w:left="1701" w:header="680" w:footer="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6EF9B" w14:textId="77777777" w:rsidR="00CB1D79" w:rsidRDefault="00CB1D79" w:rsidP="009C4DFA">
      <w:r>
        <w:separator/>
      </w:r>
    </w:p>
  </w:endnote>
  <w:endnote w:type="continuationSeparator" w:id="0">
    <w:p w14:paraId="6D1DF03B" w14:textId="77777777" w:rsidR="00CB1D79" w:rsidRDefault="00CB1D79" w:rsidP="009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CFC12" w14:textId="77777777" w:rsidR="00CB1D79" w:rsidRDefault="00CB1D79" w:rsidP="009C4DFA">
      <w:r>
        <w:separator/>
      </w:r>
    </w:p>
  </w:footnote>
  <w:footnote w:type="continuationSeparator" w:id="0">
    <w:p w14:paraId="28EC9083" w14:textId="77777777" w:rsidR="00CB1D79" w:rsidRDefault="00CB1D79" w:rsidP="009C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0161976"/>
      <w:docPartObj>
        <w:docPartGallery w:val="Page Numbers (Top of Page)"/>
        <w:docPartUnique/>
      </w:docPartObj>
    </w:sdtPr>
    <w:sdtEndPr>
      <w:rPr>
        <w:noProof/>
      </w:rPr>
    </w:sdtEndPr>
    <w:sdtContent>
      <w:p w14:paraId="019057D3" w14:textId="775D55E3" w:rsidR="009D0AD6" w:rsidRDefault="009D0AD6">
        <w:pPr>
          <w:pStyle w:val="Header"/>
          <w:jc w:val="center"/>
        </w:pPr>
        <w:r>
          <w:fldChar w:fldCharType="begin"/>
        </w:r>
        <w:r>
          <w:instrText xml:space="preserve"> PAGE   \* MERGEFORMAT </w:instrText>
        </w:r>
        <w:r>
          <w:fldChar w:fldCharType="separate"/>
        </w:r>
        <w:r w:rsidR="00A32A2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84687"/>
    <w:multiLevelType w:val="hybridMultilevel"/>
    <w:tmpl w:val="5BDA13D0"/>
    <w:lvl w:ilvl="0" w:tplc="DF86D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7B23928"/>
    <w:multiLevelType w:val="hybridMultilevel"/>
    <w:tmpl w:val="F254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6E2B"/>
    <w:multiLevelType w:val="hybridMultilevel"/>
    <w:tmpl w:val="BE16EE36"/>
    <w:lvl w:ilvl="0" w:tplc="416E94E4">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03637D"/>
    <w:multiLevelType w:val="hybridMultilevel"/>
    <w:tmpl w:val="4586890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CA4955"/>
    <w:multiLevelType w:val="hybridMultilevel"/>
    <w:tmpl w:val="F28816B6"/>
    <w:lvl w:ilvl="0" w:tplc="9216C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8F42DBF"/>
    <w:multiLevelType w:val="hybridMultilevel"/>
    <w:tmpl w:val="01CE8A6C"/>
    <w:lvl w:ilvl="0" w:tplc="0254A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363555449">
    <w:abstractNumId w:val="4"/>
  </w:num>
  <w:num w:numId="2" w16cid:durableId="256719280">
    <w:abstractNumId w:val="5"/>
  </w:num>
  <w:num w:numId="3" w16cid:durableId="503982667">
    <w:abstractNumId w:val="0"/>
  </w:num>
  <w:num w:numId="4" w16cid:durableId="979648832">
    <w:abstractNumId w:val="1"/>
  </w:num>
  <w:num w:numId="5" w16cid:durableId="689917626">
    <w:abstractNumId w:val="3"/>
  </w:num>
  <w:num w:numId="6" w16cid:durableId="1023748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AD"/>
    <w:rsid w:val="00000CC6"/>
    <w:rsid w:val="00004143"/>
    <w:rsid w:val="00006830"/>
    <w:rsid w:val="00022251"/>
    <w:rsid w:val="000249E6"/>
    <w:rsid w:val="0003142E"/>
    <w:rsid w:val="00033DA3"/>
    <w:rsid w:val="00040FCC"/>
    <w:rsid w:val="00050C3B"/>
    <w:rsid w:val="00051139"/>
    <w:rsid w:val="000530C0"/>
    <w:rsid w:val="00054EE9"/>
    <w:rsid w:val="00060201"/>
    <w:rsid w:val="00062C92"/>
    <w:rsid w:val="00084868"/>
    <w:rsid w:val="00092F6A"/>
    <w:rsid w:val="000A14D4"/>
    <w:rsid w:val="000A6D51"/>
    <w:rsid w:val="000D0280"/>
    <w:rsid w:val="000D4E05"/>
    <w:rsid w:val="000D6047"/>
    <w:rsid w:val="000D77B0"/>
    <w:rsid w:val="000E29E7"/>
    <w:rsid w:val="000E2BED"/>
    <w:rsid w:val="000F0F46"/>
    <w:rsid w:val="000F33D9"/>
    <w:rsid w:val="000F429F"/>
    <w:rsid w:val="000F6041"/>
    <w:rsid w:val="000F63D6"/>
    <w:rsid w:val="00105B3D"/>
    <w:rsid w:val="00124852"/>
    <w:rsid w:val="00127ACC"/>
    <w:rsid w:val="00137CB8"/>
    <w:rsid w:val="00143293"/>
    <w:rsid w:val="00143591"/>
    <w:rsid w:val="00150C71"/>
    <w:rsid w:val="00157889"/>
    <w:rsid w:val="00157D42"/>
    <w:rsid w:val="001706C7"/>
    <w:rsid w:val="00171960"/>
    <w:rsid w:val="0018374F"/>
    <w:rsid w:val="001A265E"/>
    <w:rsid w:val="001C1B9F"/>
    <w:rsid w:val="001C487C"/>
    <w:rsid w:val="001C72ED"/>
    <w:rsid w:val="001E134C"/>
    <w:rsid w:val="001E27A0"/>
    <w:rsid w:val="001E35F7"/>
    <w:rsid w:val="001F3B98"/>
    <w:rsid w:val="001F5413"/>
    <w:rsid w:val="002009B3"/>
    <w:rsid w:val="0020187A"/>
    <w:rsid w:val="00203260"/>
    <w:rsid w:val="00206B6D"/>
    <w:rsid w:val="00207D54"/>
    <w:rsid w:val="002119D3"/>
    <w:rsid w:val="00212512"/>
    <w:rsid w:val="00212EE0"/>
    <w:rsid w:val="002170E4"/>
    <w:rsid w:val="0022042D"/>
    <w:rsid w:val="002276BD"/>
    <w:rsid w:val="00233522"/>
    <w:rsid w:val="00235D58"/>
    <w:rsid w:val="0024622C"/>
    <w:rsid w:val="00246A00"/>
    <w:rsid w:val="0027220B"/>
    <w:rsid w:val="002735A7"/>
    <w:rsid w:val="002860CA"/>
    <w:rsid w:val="00296342"/>
    <w:rsid w:val="002A4DC6"/>
    <w:rsid w:val="002A5D76"/>
    <w:rsid w:val="002B050A"/>
    <w:rsid w:val="002B1569"/>
    <w:rsid w:val="002C1175"/>
    <w:rsid w:val="002C7A07"/>
    <w:rsid w:val="002C7E1C"/>
    <w:rsid w:val="002D23CB"/>
    <w:rsid w:val="002D4176"/>
    <w:rsid w:val="002D7D3E"/>
    <w:rsid w:val="002F7F72"/>
    <w:rsid w:val="00310996"/>
    <w:rsid w:val="003151F7"/>
    <w:rsid w:val="003300B4"/>
    <w:rsid w:val="00333CD4"/>
    <w:rsid w:val="00340BFA"/>
    <w:rsid w:val="0034272E"/>
    <w:rsid w:val="0034462F"/>
    <w:rsid w:val="00351651"/>
    <w:rsid w:val="003554F5"/>
    <w:rsid w:val="00355AE9"/>
    <w:rsid w:val="0035770E"/>
    <w:rsid w:val="003664A3"/>
    <w:rsid w:val="00372B48"/>
    <w:rsid w:val="00380111"/>
    <w:rsid w:val="00387344"/>
    <w:rsid w:val="003942FA"/>
    <w:rsid w:val="003A167F"/>
    <w:rsid w:val="003A3644"/>
    <w:rsid w:val="003A596E"/>
    <w:rsid w:val="003B22BA"/>
    <w:rsid w:val="003B4341"/>
    <w:rsid w:val="003B4D0F"/>
    <w:rsid w:val="003C0CF3"/>
    <w:rsid w:val="003C1BD4"/>
    <w:rsid w:val="003C200D"/>
    <w:rsid w:val="003D27A4"/>
    <w:rsid w:val="003D2B2B"/>
    <w:rsid w:val="003D413F"/>
    <w:rsid w:val="003E1967"/>
    <w:rsid w:val="0041729E"/>
    <w:rsid w:val="00432866"/>
    <w:rsid w:val="00433219"/>
    <w:rsid w:val="004360D1"/>
    <w:rsid w:val="00436C6D"/>
    <w:rsid w:val="004662E0"/>
    <w:rsid w:val="004754D7"/>
    <w:rsid w:val="00480EF5"/>
    <w:rsid w:val="0048266F"/>
    <w:rsid w:val="0048384A"/>
    <w:rsid w:val="004A08D4"/>
    <w:rsid w:val="004A3931"/>
    <w:rsid w:val="004A62D0"/>
    <w:rsid w:val="004A7189"/>
    <w:rsid w:val="004C2ED0"/>
    <w:rsid w:val="004D1872"/>
    <w:rsid w:val="004D22E4"/>
    <w:rsid w:val="004D2822"/>
    <w:rsid w:val="004D34E6"/>
    <w:rsid w:val="005147AF"/>
    <w:rsid w:val="005248EB"/>
    <w:rsid w:val="005340F4"/>
    <w:rsid w:val="00536053"/>
    <w:rsid w:val="00546B06"/>
    <w:rsid w:val="00561C8C"/>
    <w:rsid w:val="00574117"/>
    <w:rsid w:val="00574B5E"/>
    <w:rsid w:val="0057597C"/>
    <w:rsid w:val="00576ECA"/>
    <w:rsid w:val="005808CE"/>
    <w:rsid w:val="00585907"/>
    <w:rsid w:val="00597D93"/>
    <w:rsid w:val="005B1377"/>
    <w:rsid w:val="005B1AAD"/>
    <w:rsid w:val="005B1D47"/>
    <w:rsid w:val="005B3BB2"/>
    <w:rsid w:val="005B7DB1"/>
    <w:rsid w:val="005C30C5"/>
    <w:rsid w:val="005D23F1"/>
    <w:rsid w:val="005E2966"/>
    <w:rsid w:val="005F4181"/>
    <w:rsid w:val="005F54A3"/>
    <w:rsid w:val="0062524A"/>
    <w:rsid w:val="006264FE"/>
    <w:rsid w:val="00630462"/>
    <w:rsid w:val="00631549"/>
    <w:rsid w:val="00636289"/>
    <w:rsid w:val="006641BF"/>
    <w:rsid w:val="006828AA"/>
    <w:rsid w:val="006834C5"/>
    <w:rsid w:val="00684BA0"/>
    <w:rsid w:val="006858DC"/>
    <w:rsid w:val="00690501"/>
    <w:rsid w:val="006933E9"/>
    <w:rsid w:val="00693AF5"/>
    <w:rsid w:val="00694503"/>
    <w:rsid w:val="006A155A"/>
    <w:rsid w:val="006A5CAF"/>
    <w:rsid w:val="006A7CB2"/>
    <w:rsid w:val="006B12F7"/>
    <w:rsid w:val="006B3840"/>
    <w:rsid w:val="006B535E"/>
    <w:rsid w:val="006C0232"/>
    <w:rsid w:val="006C1675"/>
    <w:rsid w:val="006C207A"/>
    <w:rsid w:val="006C241B"/>
    <w:rsid w:val="006C64FD"/>
    <w:rsid w:val="006D465B"/>
    <w:rsid w:val="006D7339"/>
    <w:rsid w:val="006F549E"/>
    <w:rsid w:val="006F6EAC"/>
    <w:rsid w:val="007221F9"/>
    <w:rsid w:val="00722FB2"/>
    <w:rsid w:val="00734A66"/>
    <w:rsid w:val="00735EA4"/>
    <w:rsid w:val="00736048"/>
    <w:rsid w:val="00752727"/>
    <w:rsid w:val="00752B10"/>
    <w:rsid w:val="00755DA2"/>
    <w:rsid w:val="007576A1"/>
    <w:rsid w:val="00771315"/>
    <w:rsid w:val="00773B32"/>
    <w:rsid w:val="00782CB0"/>
    <w:rsid w:val="007839EB"/>
    <w:rsid w:val="007867CC"/>
    <w:rsid w:val="00786C24"/>
    <w:rsid w:val="0078701C"/>
    <w:rsid w:val="00790ACE"/>
    <w:rsid w:val="0079318F"/>
    <w:rsid w:val="0079496A"/>
    <w:rsid w:val="007A5792"/>
    <w:rsid w:val="007B5F3D"/>
    <w:rsid w:val="007B65C2"/>
    <w:rsid w:val="007B6608"/>
    <w:rsid w:val="007B72A2"/>
    <w:rsid w:val="007C0558"/>
    <w:rsid w:val="007C2730"/>
    <w:rsid w:val="007C580C"/>
    <w:rsid w:val="007D3EC4"/>
    <w:rsid w:val="007D6A7F"/>
    <w:rsid w:val="007F39E9"/>
    <w:rsid w:val="00832B73"/>
    <w:rsid w:val="00842720"/>
    <w:rsid w:val="00844143"/>
    <w:rsid w:val="00856B49"/>
    <w:rsid w:val="0086336F"/>
    <w:rsid w:val="00864BE2"/>
    <w:rsid w:val="008703A4"/>
    <w:rsid w:val="00870E5A"/>
    <w:rsid w:val="008718B7"/>
    <w:rsid w:val="00873B81"/>
    <w:rsid w:val="00874978"/>
    <w:rsid w:val="00876FD6"/>
    <w:rsid w:val="0088256A"/>
    <w:rsid w:val="00883DCB"/>
    <w:rsid w:val="008847AB"/>
    <w:rsid w:val="00891206"/>
    <w:rsid w:val="00894FD1"/>
    <w:rsid w:val="00897F6D"/>
    <w:rsid w:val="008A2EFC"/>
    <w:rsid w:val="008B3C88"/>
    <w:rsid w:val="008C7505"/>
    <w:rsid w:val="008E312D"/>
    <w:rsid w:val="008E7289"/>
    <w:rsid w:val="008F6D28"/>
    <w:rsid w:val="00913748"/>
    <w:rsid w:val="009351F6"/>
    <w:rsid w:val="00943C53"/>
    <w:rsid w:val="00951057"/>
    <w:rsid w:val="0097392B"/>
    <w:rsid w:val="009853C4"/>
    <w:rsid w:val="00987ABC"/>
    <w:rsid w:val="00991177"/>
    <w:rsid w:val="00993152"/>
    <w:rsid w:val="009A7FC3"/>
    <w:rsid w:val="009B266A"/>
    <w:rsid w:val="009B4377"/>
    <w:rsid w:val="009C30E7"/>
    <w:rsid w:val="009C3532"/>
    <w:rsid w:val="009C4DFA"/>
    <w:rsid w:val="009D0AD6"/>
    <w:rsid w:val="00A053CB"/>
    <w:rsid w:val="00A25756"/>
    <w:rsid w:val="00A32A25"/>
    <w:rsid w:val="00A336CB"/>
    <w:rsid w:val="00A33EA4"/>
    <w:rsid w:val="00A3496A"/>
    <w:rsid w:val="00A44E72"/>
    <w:rsid w:val="00A45295"/>
    <w:rsid w:val="00A46703"/>
    <w:rsid w:val="00A52921"/>
    <w:rsid w:val="00A53542"/>
    <w:rsid w:val="00A625DF"/>
    <w:rsid w:val="00A66A40"/>
    <w:rsid w:val="00A75E5E"/>
    <w:rsid w:val="00A97C84"/>
    <w:rsid w:val="00AA62E3"/>
    <w:rsid w:val="00AB08AA"/>
    <w:rsid w:val="00AC17B2"/>
    <w:rsid w:val="00AC24CC"/>
    <w:rsid w:val="00AC253E"/>
    <w:rsid w:val="00AC55B2"/>
    <w:rsid w:val="00AC5E09"/>
    <w:rsid w:val="00AC6536"/>
    <w:rsid w:val="00AC6995"/>
    <w:rsid w:val="00AE2A1D"/>
    <w:rsid w:val="00AE4055"/>
    <w:rsid w:val="00AF3851"/>
    <w:rsid w:val="00AF6586"/>
    <w:rsid w:val="00AF6EB8"/>
    <w:rsid w:val="00B06825"/>
    <w:rsid w:val="00B225C0"/>
    <w:rsid w:val="00B30A97"/>
    <w:rsid w:val="00B32FCB"/>
    <w:rsid w:val="00B33A3D"/>
    <w:rsid w:val="00B35E10"/>
    <w:rsid w:val="00B4135E"/>
    <w:rsid w:val="00B45F14"/>
    <w:rsid w:val="00B60009"/>
    <w:rsid w:val="00B612E2"/>
    <w:rsid w:val="00B659E3"/>
    <w:rsid w:val="00B72146"/>
    <w:rsid w:val="00B72351"/>
    <w:rsid w:val="00B72B02"/>
    <w:rsid w:val="00B77732"/>
    <w:rsid w:val="00B81EB5"/>
    <w:rsid w:val="00B82D91"/>
    <w:rsid w:val="00B83292"/>
    <w:rsid w:val="00B861FE"/>
    <w:rsid w:val="00B92228"/>
    <w:rsid w:val="00B963E2"/>
    <w:rsid w:val="00B96B43"/>
    <w:rsid w:val="00BA23D4"/>
    <w:rsid w:val="00BA35CD"/>
    <w:rsid w:val="00BA3CCA"/>
    <w:rsid w:val="00BB08D8"/>
    <w:rsid w:val="00BC3D17"/>
    <w:rsid w:val="00BD274D"/>
    <w:rsid w:val="00BE01D9"/>
    <w:rsid w:val="00BE14E2"/>
    <w:rsid w:val="00BE638B"/>
    <w:rsid w:val="00BF44CA"/>
    <w:rsid w:val="00BF69F5"/>
    <w:rsid w:val="00BF6A8B"/>
    <w:rsid w:val="00C025A4"/>
    <w:rsid w:val="00C031B6"/>
    <w:rsid w:val="00C12103"/>
    <w:rsid w:val="00C152EE"/>
    <w:rsid w:val="00C15E79"/>
    <w:rsid w:val="00C215AA"/>
    <w:rsid w:val="00C31E6F"/>
    <w:rsid w:val="00C3508F"/>
    <w:rsid w:val="00C45CBF"/>
    <w:rsid w:val="00C4796F"/>
    <w:rsid w:val="00C54713"/>
    <w:rsid w:val="00C57E5A"/>
    <w:rsid w:val="00C6237B"/>
    <w:rsid w:val="00C743E3"/>
    <w:rsid w:val="00C74629"/>
    <w:rsid w:val="00C77C2B"/>
    <w:rsid w:val="00C81762"/>
    <w:rsid w:val="00C93BE0"/>
    <w:rsid w:val="00C94EEB"/>
    <w:rsid w:val="00CA0AD9"/>
    <w:rsid w:val="00CA3E3B"/>
    <w:rsid w:val="00CB1D79"/>
    <w:rsid w:val="00CB509D"/>
    <w:rsid w:val="00CC4C8C"/>
    <w:rsid w:val="00CC77A6"/>
    <w:rsid w:val="00CD6897"/>
    <w:rsid w:val="00CE381C"/>
    <w:rsid w:val="00D141B2"/>
    <w:rsid w:val="00D20095"/>
    <w:rsid w:val="00D2089C"/>
    <w:rsid w:val="00D22FA8"/>
    <w:rsid w:val="00D45A35"/>
    <w:rsid w:val="00D5081B"/>
    <w:rsid w:val="00D60A22"/>
    <w:rsid w:val="00D67C92"/>
    <w:rsid w:val="00D73D6E"/>
    <w:rsid w:val="00D82B4F"/>
    <w:rsid w:val="00D9504C"/>
    <w:rsid w:val="00DA3CAF"/>
    <w:rsid w:val="00DA3F41"/>
    <w:rsid w:val="00DA6184"/>
    <w:rsid w:val="00DC0BBC"/>
    <w:rsid w:val="00DE367A"/>
    <w:rsid w:val="00DE427C"/>
    <w:rsid w:val="00DE44DB"/>
    <w:rsid w:val="00DE46E8"/>
    <w:rsid w:val="00DE4C14"/>
    <w:rsid w:val="00DF718D"/>
    <w:rsid w:val="00E0423A"/>
    <w:rsid w:val="00E10404"/>
    <w:rsid w:val="00E10BD1"/>
    <w:rsid w:val="00E335EE"/>
    <w:rsid w:val="00E34072"/>
    <w:rsid w:val="00E37867"/>
    <w:rsid w:val="00E414DC"/>
    <w:rsid w:val="00E4285B"/>
    <w:rsid w:val="00E47D54"/>
    <w:rsid w:val="00E553A4"/>
    <w:rsid w:val="00E56CC0"/>
    <w:rsid w:val="00E6153F"/>
    <w:rsid w:val="00E72AF2"/>
    <w:rsid w:val="00E75DDF"/>
    <w:rsid w:val="00E96B4F"/>
    <w:rsid w:val="00E96F93"/>
    <w:rsid w:val="00E97B1F"/>
    <w:rsid w:val="00EA18B2"/>
    <w:rsid w:val="00EB0905"/>
    <w:rsid w:val="00EB3488"/>
    <w:rsid w:val="00EC1296"/>
    <w:rsid w:val="00EC6A2A"/>
    <w:rsid w:val="00EC6E22"/>
    <w:rsid w:val="00EC7B06"/>
    <w:rsid w:val="00ED337B"/>
    <w:rsid w:val="00ED742B"/>
    <w:rsid w:val="00EE1F49"/>
    <w:rsid w:val="00EE2874"/>
    <w:rsid w:val="00EE5038"/>
    <w:rsid w:val="00EF0EB3"/>
    <w:rsid w:val="00EF2246"/>
    <w:rsid w:val="00EF4DA9"/>
    <w:rsid w:val="00EF618A"/>
    <w:rsid w:val="00F04DD5"/>
    <w:rsid w:val="00F206B3"/>
    <w:rsid w:val="00F33F7E"/>
    <w:rsid w:val="00F37536"/>
    <w:rsid w:val="00F52555"/>
    <w:rsid w:val="00F6583C"/>
    <w:rsid w:val="00F66A59"/>
    <w:rsid w:val="00F81F85"/>
    <w:rsid w:val="00F8714E"/>
    <w:rsid w:val="00F9344A"/>
    <w:rsid w:val="00F95960"/>
    <w:rsid w:val="00F961D6"/>
    <w:rsid w:val="00FA28BF"/>
    <w:rsid w:val="00FB08F9"/>
    <w:rsid w:val="00FB4DCB"/>
    <w:rsid w:val="00FB640F"/>
    <w:rsid w:val="00FC206B"/>
    <w:rsid w:val="00FC57A9"/>
    <w:rsid w:val="00FD3DF6"/>
    <w:rsid w:val="00FE0195"/>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DF3E"/>
  <w15:chartTrackingRefBased/>
  <w15:docId w15:val="{EF9FCFB0-1936-4843-93D1-867A9EB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E7"/>
    <w:pPr>
      <w:spacing w:line="240" w:lineRule="auto"/>
      <w:jc w:val="lef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9C4DFA"/>
    <w:pPr>
      <w:pBdr>
        <w:top w:val="nil"/>
        <w:left w:val="nil"/>
        <w:bottom w:val="nil"/>
        <w:right w:val="nil"/>
        <w:between w:val="nil"/>
        <w:bar w:val="nil"/>
      </w:pBdr>
      <w:spacing w:line="240" w:lineRule="auto"/>
      <w:jc w:val="left"/>
    </w:pPr>
    <w:rPr>
      <w:rFonts w:eastAsia="Arial Unicode MS" w:cs="Arial Unicode MS"/>
      <w:color w:val="000000"/>
      <w:kern w:val="0"/>
      <w:sz w:val="24"/>
      <w:szCs w:val="24"/>
      <w:u w:color="000000"/>
      <w:bdr w:val="nil"/>
      <w14:ligatures w14:val="none"/>
    </w:rPr>
  </w:style>
  <w:style w:type="paragraph" w:styleId="Header">
    <w:name w:val="header"/>
    <w:basedOn w:val="Normal"/>
    <w:link w:val="HeaderChar"/>
    <w:uiPriority w:val="99"/>
    <w:unhideWhenUsed/>
    <w:rsid w:val="009C4DFA"/>
    <w:pPr>
      <w:tabs>
        <w:tab w:val="center" w:pos="4680"/>
        <w:tab w:val="right" w:pos="9360"/>
      </w:tabs>
    </w:pPr>
  </w:style>
  <w:style w:type="character" w:customStyle="1" w:styleId="HeaderChar">
    <w:name w:val="Header Char"/>
    <w:basedOn w:val="DefaultParagraphFont"/>
    <w:link w:val="Header"/>
    <w:uiPriority w:val="99"/>
    <w:rsid w:val="009C4DFA"/>
    <w:rPr>
      <w:rFonts w:eastAsia="Arial Unicode MS" w:cs="Times New Roman"/>
      <w:kern w:val="0"/>
      <w:sz w:val="24"/>
      <w:szCs w:val="24"/>
      <w:bdr w:val="nil"/>
      <w14:ligatures w14:val="none"/>
    </w:rPr>
  </w:style>
  <w:style w:type="paragraph" w:styleId="Footer">
    <w:name w:val="footer"/>
    <w:basedOn w:val="Normal"/>
    <w:link w:val="FooterChar"/>
    <w:unhideWhenUsed/>
    <w:rsid w:val="009C4DFA"/>
    <w:pPr>
      <w:tabs>
        <w:tab w:val="center" w:pos="4680"/>
        <w:tab w:val="right" w:pos="9360"/>
      </w:tabs>
    </w:pPr>
  </w:style>
  <w:style w:type="character" w:customStyle="1" w:styleId="FooterChar">
    <w:name w:val="Footer Char"/>
    <w:basedOn w:val="DefaultParagraphFont"/>
    <w:link w:val="Footer"/>
    <w:rsid w:val="009C4DFA"/>
    <w:rPr>
      <w:rFonts w:eastAsia="Arial Unicode MS" w:cs="Times New Roman"/>
      <w:kern w:val="0"/>
      <w:sz w:val="24"/>
      <w:szCs w:val="24"/>
      <w:bdr w:val="nil"/>
      <w14:ligatures w14:val="none"/>
    </w:rPr>
  </w:style>
  <w:style w:type="paragraph" w:styleId="BodyText2">
    <w:name w:val="Body Text 2"/>
    <w:basedOn w:val="Normal"/>
    <w:link w:val="BodyText2Char"/>
    <w:rsid w:val="009C4DFA"/>
    <w:pPr>
      <w:jc w:val="both"/>
    </w:pPr>
    <w:rPr>
      <w:rFonts w:ascii=".VnTimeH" w:hAnsi=".VnTimeH"/>
      <w:b/>
      <w:szCs w:val="20"/>
      <w:lang w:val="en-GB"/>
    </w:rPr>
  </w:style>
  <w:style w:type="character" w:customStyle="1" w:styleId="BodyText2Char">
    <w:name w:val="Body Text 2 Char"/>
    <w:basedOn w:val="DefaultParagraphFont"/>
    <w:link w:val="BodyText2"/>
    <w:rsid w:val="009C4DFA"/>
    <w:rPr>
      <w:rFonts w:ascii=".VnTimeH" w:eastAsia="Times New Roman" w:hAnsi=".VnTimeH" w:cs="Times New Roman"/>
      <w:b/>
      <w:kern w:val="0"/>
      <w:sz w:val="24"/>
      <w:szCs w:val="20"/>
      <w:lang w:val="en-GB"/>
      <w14:ligatures w14:val="none"/>
    </w:rPr>
  </w:style>
  <w:style w:type="paragraph" w:styleId="ListParagraph">
    <w:name w:val="List Paragraph"/>
    <w:basedOn w:val="Normal"/>
    <w:uiPriority w:val="34"/>
    <w:qFormat/>
    <w:rsid w:val="001E134C"/>
    <w:pPr>
      <w:ind w:left="720"/>
      <w:contextualSpacing/>
    </w:pPr>
  </w:style>
  <w:style w:type="character" w:styleId="Hyperlink">
    <w:name w:val="Hyperlink"/>
    <w:basedOn w:val="DefaultParagraphFont"/>
    <w:uiPriority w:val="99"/>
    <w:semiHidden/>
    <w:unhideWhenUsed/>
    <w:rsid w:val="00722FB2"/>
    <w:rPr>
      <w:color w:val="0563C1"/>
      <w:u w:val="single"/>
    </w:rPr>
  </w:style>
  <w:style w:type="character" w:styleId="FollowedHyperlink">
    <w:name w:val="FollowedHyperlink"/>
    <w:basedOn w:val="DefaultParagraphFont"/>
    <w:uiPriority w:val="99"/>
    <w:semiHidden/>
    <w:unhideWhenUsed/>
    <w:rsid w:val="00722FB2"/>
    <w:rPr>
      <w:color w:val="954F72"/>
      <w:u w:val="single"/>
    </w:rPr>
  </w:style>
  <w:style w:type="paragraph" w:customStyle="1" w:styleId="msonormal0">
    <w:name w:val="msonormal"/>
    <w:basedOn w:val="Normal"/>
    <w:rsid w:val="00722FB2"/>
    <w:pPr>
      <w:spacing w:before="100" w:beforeAutospacing="1" w:after="100" w:afterAutospacing="1"/>
    </w:pPr>
  </w:style>
  <w:style w:type="paragraph" w:customStyle="1" w:styleId="xl63">
    <w:name w:val="xl63"/>
    <w:basedOn w:val="Normal"/>
    <w:rsid w:val="00722FB2"/>
    <w:pPr>
      <w:spacing w:before="100" w:beforeAutospacing="1" w:after="100" w:afterAutospacing="1"/>
    </w:pPr>
  </w:style>
  <w:style w:type="paragraph" w:customStyle="1" w:styleId="xl64">
    <w:name w:val="xl64"/>
    <w:basedOn w:val="Normal"/>
    <w:rsid w:val="00722FB2"/>
    <w:pPr>
      <w:spacing w:before="100" w:beforeAutospacing="1" w:after="100" w:afterAutospacing="1"/>
    </w:pPr>
  </w:style>
  <w:style w:type="paragraph" w:customStyle="1" w:styleId="xl65">
    <w:name w:val="xl65"/>
    <w:basedOn w:val="Normal"/>
    <w:rsid w:val="00722FB2"/>
    <w:pPr>
      <w:spacing w:before="100" w:beforeAutospacing="1" w:after="100" w:afterAutospacing="1"/>
    </w:pPr>
  </w:style>
  <w:style w:type="paragraph" w:customStyle="1" w:styleId="xl66">
    <w:name w:val="xl66"/>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9">
    <w:name w:val="xl69"/>
    <w:basedOn w:val="Normal"/>
    <w:rsid w:val="00722FB2"/>
    <w:pPr>
      <w:pBdr>
        <w:top w:val="single" w:sz="4" w:space="0" w:color="auto"/>
        <w:bottom w:val="single" w:sz="4" w:space="0" w:color="auto"/>
      </w:pBdr>
      <w:spacing w:before="100" w:beforeAutospacing="1" w:after="100" w:afterAutospacing="1"/>
      <w:jc w:val="center"/>
    </w:pPr>
    <w:rPr>
      <w:b/>
      <w:bCs/>
    </w:rPr>
  </w:style>
  <w:style w:type="paragraph" w:customStyle="1" w:styleId="xl70">
    <w:name w:val="xl70"/>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722FB2"/>
    <w:pPr>
      <w:spacing w:before="100" w:beforeAutospacing="1" w:after="100" w:afterAutospacing="1"/>
    </w:pPr>
    <w:rPr>
      <w:b/>
      <w:bCs/>
    </w:rPr>
  </w:style>
  <w:style w:type="paragraph" w:customStyle="1" w:styleId="xl72">
    <w:name w:val="xl72"/>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722FB2"/>
    <w:pPr>
      <w:spacing w:before="100" w:beforeAutospacing="1" w:after="100" w:afterAutospacing="1"/>
      <w:jc w:val="center"/>
    </w:pPr>
  </w:style>
  <w:style w:type="paragraph" w:customStyle="1" w:styleId="xl86">
    <w:name w:val="xl86"/>
    <w:basedOn w:val="Normal"/>
    <w:rsid w:val="00722FB2"/>
    <w:pPr>
      <w:pBdr>
        <w:top w:val="single" w:sz="4" w:space="0" w:color="auto"/>
        <w:bottom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94669">
      <w:bodyDiv w:val="1"/>
      <w:marLeft w:val="0"/>
      <w:marRight w:val="0"/>
      <w:marTop w:val="0"/>
      <w:marBottom w:val="0"/>
      <w:divBdr>
        <w:top w:val="none" w:sz="0" w:space="0" w:color="auto"/>
        <w:left w:val="none" w:sz="0" w:space="0" w:color="auto"/>
        <w:bottom w:val="none" w:sz="0" w:space="0" w:color="auto"/>
        <w:right w:val="none" w:sz="0" w:space="0" w:color="auto"/>
      </w:divBdr>
    </w:div>
    <w:div w:id="173107030">
      <w:bodyDiv w:val="1"/>
      <w:marLeft w:val="0"/>
      <w:marRight w:val="0"/>
      <w:marTop w:val="0"/>
      <w:marBottom w:val="0"/>
      <w:divBdr>
        <w:top w:val="none" w:sz="0" w:space="0" w:color="auto"/>
        <w:left w:val="none" w:sz="0" w:space="0" w:color="auto"/>
        <w:bottom w:val="none" w:sz="0" w:space="0" w:color="auto"/>
        <w:right w:val="none" w:sz="0" w:space="0" w:color="auto"/>
      </w:divBdr>
    </w:div>
    <w:div w:id="211692492">
      <w:bodyDiv w:val="1"/>
      <w:marLeft w:val="0"/>
      <w:marRight w:val="0"/>
      <w:marTop w:val="0"/>
      <w:marBottom w:val="0"/>
      <w:divBdr>
        <w:top w:val="none" w:sz="0" w:space="0" w:color="auto"/>
        <w:left w:val="none" w:sz="0" w:space="0" w:color="auto"/>
        <w:bottom w:val="none" w:sz="0" w:space="0" w:color="auto"/>
        <w:right w:val="none" w:sz="0" w:space="0" w:color="auto"/>
      </w:divBdr>
    </w:div>
    <w:div w:id="242105616">
      <w:bodyDiv w:val="1"/>
      <w:marLeft w:val="0"/>
      <w:marRight w:val="0"/>
      <w:marTop w:val="0"/>
      <w:marBottom w:val="0"/>
      <w:divBdr>
        <w:top w:val="none" w:sz="0" w:space="0" w:color="auto"/>
        <w:left w:val="none" w:sz="0" w:space="0" w:color="auto"/>
        <w:bottom w:val="none" w:sz="0" w:space="0" w:color="auto"/>
        <w:right w:val="none" w:sz="0" w:space="0" w:color="auto"/>
      </w:divBdr>
    </w:div>
    <w:div w:id="534466313">
      <w:bodyDiv w:val="1"/>
      <w:marLeft w:val="0"/>
      <w:marRight w:val="0"/>
      <w:marTop w:val="0"/>
      <w:marBottom w:val="0"/>
      <w:divBdr>
        <w:top w:val="none" w:sz="0" w:space="0" w:color="auto"/>
        <w:left w:val="none" w:sz="0" w:space="0" w:color="auto"/>
        <w:bottom w:val="none" w:sz="0" w:space="0" w:color="auto"/>
        <w:right w:val="none" w:sz="0" w:space="0" w:color="auto"/>
      </w:divBdr>
    </w:div>
    <w:div w:id="665014084">
      <w:bodyDiv w:val="1"/>
      <w:marLeft w:val="0"/>
      <w:marRight w:val="0"/>
      <w:marTop w:val="0"/>
      <w:marBottom w:val="0"/>
      <w:divBdr>
        <w:top w:val="none" w:sz="0" w:space="0" w:color="auto"/>
        <w:left w:val="none" w:sz="0" w:space="0" w:color="auto"/>
        <w:bottom w:val="none" w:sz="0" w:space="0" w:color="auto"/>
        <w:right w:val="none" w:sz="0" w:space="0" w:color="auto"/>
      </w:divBdr>
    </w:div>
    <w:div w:id="697317431">
      <w:bodyDiv w:val="1"/>
      <w:marLeft w:val="0"/>
      <w:marRight w:val="0"/>
      <w:marTop w:val="0"/>
      <w:marBottom w:val="0"/>
      <w:divBdr>
        <w:top w:val="none" w:sz="0" w:space="0" w:color="auto"/>
        <w:left w:val="none" w:sz="0" w:space="0" w:color="auto"/>
        <w:bottom w:val="none" w:sz="0" w:space="0" w:color="auto"/>
        <w:right w:val="none" w:sz="0" w:space="0" w:color="auto"/>
      </w:divBdr>
    </w:div>
    <w:div w:id="862137755">
      <w:bodyDiv w:val="1"/>
      <w:marLeft w:val="0"/>
      <w:marRight w:val="0"/>
      <w:marTop w:val="0"/>
      <w:marBottom w:val="0"/>
      <w:divBdr>
        <w:top w:val="none" w:sz="0" w:space="0" w:color="auto"/>
        <w:left w:val="none" w:sz="0" w:space="0" w:color="auto"/>
        <w:bottom w:val="none" w:sz="0" w:space="0" w:color="auto"/>
        <w:right w:val="none" w:sz="0" w:space="0" w:color="auto"/>
      </w:divBdr>
    </w:div>
    <w:div w:id="1039890983">
      <w:bodyDiv w:val="1"/>
      <w:marLeft w:val="0"/>
      <w:marRight w:val="0"/>
      <w:marTop w:val="0"/>
      <w:marBottom w:val="0"/>
      <w:divBdr>
        <w:top w:val="none" w:sz="0" w:space="0" w:color="auto"/>
        <w:left w:val="none" w:sz="0" w:space="0" w:color="auto"/>
        <w:bottom w:val="none" w:sz="0" w:space="0" w:color="auto"/>
        <w:right w:val="none" w:sz="0" w:space="0" w:color="auto"/>
      </w:divBdr>
    </w:div>
    <w:div w:id="1231575826">
      <w:bodyDiv w:val="1"/>
      <w:marLeft w:val="0"/>
      <w:marRight w:val="0"/>
      <w:marTop w:val="0"/>
      <w:marBottom w:val="0"/>
      <w:divBdr>
        <w:top w:val="none" w:sz="0" w:space="0" w:color="auto"/>
        <w:left w:val="none" w:sz="0" w:space="0" w:color="auto"/>
        <w:bottom w:val="none" w:sz="0" w:space="0" w:color="auto"/>
        <w:right w:val="none" w:sz="0" w:space="0" w:color="auto"/>
      </w:divBdr>
    </w:div>
    <w:div w:id="1351880251">
      <w:bodyDiv w:val="1"/>
      <w:marLeft w:val="0"/>
      <w:marRight w:val="0"/>
      <w:marTop w:val="0"/>
      <w:marBottom w:val="0"/>
      <w:divBdr>
        <w:top w:val="none" w:sz="0" w:space="0" w:color="auto"/>
        <w:left w:val="none" w:sz="0" w:space="0" w:color="auto"/>
        <w:bottom w:val="none" w:sz="0" w:space="0" w:color="auto"/>
        <w:right w:val="none" w:sz="0" w:space="0" w:color="auto"/>
      </w:divBdr>
    </w:div>
    <w:div w:id="1449154309">
      <w:bodyDiv w:val="1"/>
      <w:marLeft w:val="0"/>
      <w:marRight w:val="0"/>
      <w:marTop w:val="0"/>
      <w:marBottom w:val="0"/>
      <w:divBdr>
        <w:top w:val="none" w:sz="0" w:space="0" w:color="auto"/>
        <w:left w:val="none" w:sz="0" w:space="0" w:color="auto"/>
        <w:bottom w:val="none" w:sz="0" w:space="0" w:color="auto"/>
        <w:right w:val="none" w:sz="0" w:space="0" w:color="auto"/>
      </w:divBdr>
    </w:div>
    <w:div w:id="1525748634">
      <w:bodyDiv w:val="1"/>
      <w:marLeft w:val="0"/>
      <w:marRight w:val="0"/>
      <w:marTop w:val="0"/>
      <w:marBottom w:val="0"/>
      <w:divBdr>
        <w:top w:val="none" w:sz="0" w:space="0" w:color="auto"/>
        <w:left w:val="none" w:sz="0" w:space="0" w:color="auto"/>
        <w:bottom w:val="none" w:sz="0" w:space="0" w:color="auto"/>
        <w:right w:val="none" w:sz="0" w:space="0" w:color="auto"/>
      </w:divBdr>
    </w:div>
    <w:div w:id="1536844708">
      <w:bodyDiv w:val="1"/>
      <w:marLeft w:val="0"/>
      <w:marRight w:val="0"/>
      <w:marTop w:val="0"/>
      <w:marBottom w:val="0"/>
      <w:divBdr>
        <w:top w:val="none" w:sz="0" w:space="0" w:color="auto"/>
        <w:left w:val="none" w:sz="0" w:space="0" w:color="auto"/>
        <w:bottom w:val="none" w:sz="0" w:space="0" w:color="auto"/>
        <w:right w:val="none" w:sz="0" w:space="0" w:color="auto"/>
      </w:divBdr>
    </w:div>
    <w:div w:id="1586456820">
      <w:bodyDiv w:val="1"/>
      <w:marLeft w:val="0"/>
      <w:marRight w:val="0"/>
      <w:marTop w:val="0"/>
      <w:marBottom w:val="0"/>
      <w:divBdr>
        <w:top w:val="none" w:sz="0" w:space="0" w:color="auto"/>
        <w:left w:val="none" w:sz="0" w:space="0" w:color="auto"/>
        <w:bottom w:val="none" w:sz="0" w:space="0" w:color="auto"/>
        <w:right w:val="none" w:sz="0" w:space="0" w:color="auto"/>
      </w:divBdr>
    </w:div>
    <w:div w:id="1606688155">
      <w:bodyDiv w:val="1"/>
      <w:marLeft w:val="0"/>
      <w:marRight w:val="0"/>
      <w:marTop w:val="0"/>
      <w:marBottom w:val="0"/>
      <w:divBdr>
        <w:top w:val="none" w:sz="0" w:space="0" w:color="auto"/>
        <w:left w:val="none" w:sz="0" w:space="0" w:color="auto"/>
        <w:bottom w:val="none" w:sz="0" w:space="0" w:color="auto"/>
        <w:right w:val="none" w:sz="0" w:space="0" w:color="auto"/>
      </w:divBdr>
    </w:div>
    <w:div w:id="1712537832">
      <w:bodyDiv w:val="1"/>
      <w:marLeft w:val="0"/>
      <w:marRight w:val="0"/>
      <w:marTop w:val="0"/>
      <w:marBottom w:val="0"/>
      <w:divBdr>
        <w:top w:val="none" w:sz="0" w:space="0" w:color="auto"/>
        <w:left w:val="none" w:sz="0" w:space="0" w:color="auto"/>
        <w:bottom w:val="none" w:sz="0" w:space="0" w:color="auto"/>
        <w:right w:val="none" w:sz="0" w:space="0" w:color="auto"/>
      </w:divBdr>
    </w:div>
    <w:div w:id="1829470046">
      <w:bodyDiv w:val="1"/>
      <w:marLeft w:val="0"/>
      <w:marRight w:val="0"/>
      <w:marTop w:val="0"/>
      <w:marBottom w:val="0"/>
      <w:divBdr>
        <w:top w:val="none" w:sz="0" w:space="0" w:color="auto"/>
        <w:left w:val="none" w:sz="0" w:space="0" w:color="auto"/>
        <w:bottom w:val="none" w:sz="0" w:space="0" w:color="auto"/>
        <w:right w:val="none" w:sz="0" w:space="0" w:color="auto"/>
      </w:divBdr>
    </w:div>
    <w:div w:id="1854218618">
      <w:bodyDiv w:val="1"/>
      <w:marLeft w:val="0"/>
      <w:marRight w:val="0"/>
      <w:marTop w:val="0"/>
      <w:marBottom w:val="0"/>
      <w:divBdr>
        <w:top w:val="none" w:sz="0" w:space="0" w:color="auto"/>
        <w:left w:val="none" w:sz="0" w:space="0" w:color="auto"/>
        <w:bottom w:val="none" w:sz="0" w:space="0" w:color="auto"/>
        <w:right w:val="none" w:sz="0" w:space="0" w:color="auto"/>
      </w:divBdr>
    </w:div>
    <w:div w:id="1856844274">
      <w:bodyDiv w:val="1"/>
      <w:marLeft w:val="0"/>
      <w:marRight w:val="0"/>
      <w:marTop w:val="0"/>
      <w:marBottom w:val="0"/>
      <w:divBdr>
        <w:top w:val="none" w:sz="0" w:space="0" w:color="auto"/>
        <w:left w:val="none" w:sz="0" w:space="0" w:color="auto"/>
        <w:bottom w:val="none" w:sz="0" w:space="0" w:color="auto"/>
        <w:right w:val="none" w:sz="0" w:space="0" w:color="auto"/>
      </w:divBdr>
    </w:div>
    <w:div w:id="1920093636">
      <w:bodyDiv w:val="1"/>
      <w:marLeft w:val="0"/>
      <w:marRight w:val="0"/>
      <w:marTop w:val="0"/>
      <w:marBottom w:val="0"/>
      <w:divBdr>
        <w:top w:val="none" w:sz="0" w:space="0" w:color="auto"/>
        <w:left w:val="none" w:sz="0" w:space="0" w:color="auto"/>
        <w:bottom w:val="none" w:sz="0" w:space="0" w:color="auto"/>
        <w:right w:val="none" w:sz="0" w:space="0" w:color="auto"/>
      </w:divBdr>
    </w:div>
    <w:div w:id="1928148282">
      <w:bodyDiv w:val="1"/>
      <w:marLeft w:val="0"/>
      <w:marRight w:val="0"/>
      <w:marTop w:val="0"/>
      <w:marBottom w:val="0"/>
      <w:divBdr>
        <w:top w:val="none" w:sz="0" w:space="0" w:color="auto"/>
        <w:left w:val="none" w:sz="0" w:space="0" w:color="auto"/>
        <w:bottom w:val="none" w:sz="0" w:space="0" w:color="auto"/>
        <w:right w:val="none" w:sz="0" w:space="0" w:color="auto"/>
      </w:divBdr>
    </w:div>
    <w:div w:id="2097630284">
      <w:bodyDiv w:val="1"/>
      <w:marLeft w:val="0"/>
      <w:marRight w:val="0"/>
      <w:marTop w:val="0"/>
      <w:marBottom w:val="0"/>
      <w:divBdr>
        <w:top w:val="none" w:sz="0" w:space="0" w:color="auto"/>
        <w:left w:val="none" w:sz="0" w:space="0" w:color="auto"/>
        <w:bottom w:val="none" w:sz="0" w:space="0" w:color="auto"/>
        <w:right w:val="none" w:sz="0" w:space="0" w:color="auto"/>
      </w:divBdr>
    </w:div>
    <w:div w:id="21302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EB97-7A1B-480E-B343-334F6CE9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Trường Giang</dc:creator>
  <cp:keywords/>
  <dc:description/>
  <cp:lastModifiedBy>Tran Xuan Quang</cp:lastModifiedBy>
  <cp:revision>62</cp:revision>
  <cp:lastPrinted>2024-04-09T10:03:00Z</cp:lastPrinted>
  <dcterms:created xsi:type="dcterms:W3CDTF">2024-05-15T10:15:00Z</dcterms:created>
  <dcterms:modified xsi:type="dcterms:W3CDTF">2024-06-04T04:05:00Z</dcterms:modified>
</cp:coreProperties>
</file>